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082"/>
        <w:gridCol w:w="3695"/>
      </w:tblGrid>
      <w:tr w:rsidR="003105F8" w:rsidRPr="0060685B" w:rsidTr="003105F8">
        <w:tc>
          <w:tcPr>
            <w:tcW w:w="4077" w:type="dxa"/>
          </w:tcPr>
          <w:p w:rsidR="003105F8" w:rsidRPr="0060685B" w:rsidRDefault="003105F8" w:rsidP="006341CB">
            <w:pPr>
              <w:rPr>
                <w:b/>
                <w:sz w:val="24"/>
                <w:szCs w:val="24"/>
              </w:rPr>
            </w:pPr>
            <w:proofErr w:type="gramStart"/>
            <w:r w:rsidRPr="0060685B">
              <w:rPr>
                <w:b/>
                <w:sz w:val="24"/>
                <w:szCs w:val="24"/>
              </w:rPr>
              <w:t>Рассмотрен</w:t>
            </w:r>
            <w:proofErr w:type="gramEnd"/>
            <w:r w:rsidRPr="0060685B">
              <w:rPr>
                <w:b/>
                <w:sz w:val="24"/>
                <w:szCs w:val="24"/>
              </w:rPr>
              <w:t xml:space="preserve"> на заседании</w:t>
            </w:r>
            <w:r w:rsidRPr="0060685B">
              <w:rPr>
                <w:b/>
                <w:sz w:val="24"/>
                <w:szCs w:val="24"/>
              </w:rPr>
              <w:br/>
              <w:t>Педагогического совета</w:t>
            </w:r>
          </w:p>
          <w:p w:rsidR="003105F8" w:rsidRPr="0060685B" w:rsidRDefault="003105F8" w:rsidP="00D837EA">
            <w:pPr>
              <w:rPr>
                <w:b/>
                <w:sz w:val="24"/>
                <w:szCs w:val="24"/>
              </w:rPr>
            </w:pPr>
            <w:r w:rsidRPr="0060685B">
              <w:rPr>
                <w:b/>
                <w:sz w:val="24"/>
                <w:szCs w:val="24"/>
              </w:rPr>
              <w:t>Прото</w:t>
            </w:r>
            <w:r w:rsidR="00247AD7" w:rsidRPr="0060685B">
              <w:rPr>
                <w:b/>
                <w:sz w:val="24"/>
                <w:szCs w:val="24"/>
              </w:rPr>
              <w:t xml:space="preserve">кол № </w:t>
            </w:r>
            <w:r w:rsidR="00D837EA">
              <w:rPr>
                <w:b/>
                <w:sz w:val="24"/>
                <w:szCs w:val="24"/>
                <w:lang w:val="en-US"/>
              </w:rPr>
              <w:t>9</w:t>
            </w:r>
            <w:bookmarkStart w:id="0" w:name="_GoBack"/>
            <w:bookmarkEnd w:id="0"/>
            <w:r w:rsidR="00247AD7" w:rsidRPr="0060685B">
              <w:rPr>
                <w:b/>
                <w:sz w:val="24"/>
                <w:szCs w:val="24"/>
              </w:rPr>
              <w:t xml:space="preserve"> от «2</w:t>
            </w:r>
            <w:r w:rsidR="00DE34A9" w:rsidRPr="0060685B">
              <w:rPr>
                <w:b/>
                <w:sz w:val="24"/>
                <w:szCs w:val="24"/>
              </w:rPr>
              <w:t>6</w:t>
            </w:r>
            <w:r w:rsidR="00105149">
              <w:rPr>
                <w:b/>
                <w:sz w:val="24"/>
                <w:szCs w:val="24"/>
              </w:rPr>
              <w:t>»</w:t>
            </w:r>
            <w:r w:rsidR="00DE34A9" w:rsidRPr="0060685B">
              <w:rPr>
                <w:b/>
                <w:sz w:val="24"/>
                <w:szCs w:val="24"/>
              </w:rPr>
              <w:t>марта</w:t>
            </w:r>
            <w:r w:rsidR="00247AD7" w:rsidRPr="0060685B">
              <w:rPr>
                <w:b/>
                <w:sz w:val="24"/>
                <w:szCs w:val="24"/>
              </w:rPr>
              <w:t xml:space="preserve"> 202</w:t>
            </w:r>
            <w:r w:rsidR="00105149" w:rsidRPr="00D837EA">
              <w:rPr>
                <w:b/>
                <w:sz w:val="24"/>
                <w:szCs w:val="24"/>
              </w:rPr>
              <w:t>2</w:t>
            </w:r>
            <w:r w:rsidRPr="0060685B">
              <w:rPr>
                <w:b/>
                <w:sz w:val="24"/>
                <w:szCs w:val="24"/>
              </w:rPr>
              <w:t xml:space="preserve"> г.</w:t>
            </w:r>
          </w:p>
        </w:tc>
        <w:tc>
          <w:tcPr>
            <w:tcW w:w="2082" w:type="dxa"/>
          </w:tcPr>
          <w:p w:rsidR="003105F8" w:rsidRPr="0060685B" w:rsidRDefault="003105F8" w:rsidP="006341CB">
            <w:pPr>
              <w:jc w:val="both"/>
              <w:rPr>
                <w:b/>
                <w:sz w:val="24"/>
                <w:szCs w:val="24"/>
              </w:rPr>
            </w:pPr>
          </w:p>
        </w:tc>
        <w:tc>
          <w:tcPr>
            <w:tcW w:w="3695" w:type="dxa"/>
          </w:tcPr>
          <w:p w:rsidR="003105F8" w:rsidRPr="0060685B" w:rsidRDefault="003105F8" w:rsidP="006341CB">
            <w:pPr>
              <w:jc w:val="both"/>
              <w:rPr>
                <w:b/>
                <w:sz w:val="24"/>
                <w:szCs w:val="24"/>
              </w:rPr>
            </w:pPr>
            <w:r w:rsidRPr="0060685B">
              <w:rPr>
                <w:b/>
                <w:sz w:val="24"/>
                <w:szCs w:val="24"/>
              </w:rPr>
              <w:t xml:space="preserve">«УТВЕРЖДАЮ» </w:t>
            </w:r>
            <w:r w:rsidRPr="0060685B">
              <w:rPr>
                <w:b/>
                <w:sz w:val="24"/>
                <w:szCs w:val="24"/>
              </w:rPr>
              <w:br/>
              <w:t>Директор МБОУ «ЧСОШ№1</w:t>
            </w:r>
            <w:r w:rsidRPr="0060685B">
              <w:rPr>
                <w:b/>
                <w:sz w:val="24"/>
                <w:szCs w:val="24"/>
              </w:rPr>
              <w:br/>
              <w:t>с углубленным изучением о</w:t>
            </w:r>
            <w:r w:rsidRPr="0060685B">
              <w:rPr>
                <w:b/>
                <w:sz w:val="24"/>
                <w:szCs w:val="24"/>
              </w:rPr>
              <w:t>т</w:t>
            </w:r>
            <w:r w:rsidRPr="0060685B">
              <w:rPr>
                <w:b/>
                <w:sz w:val="24"/>
                <w:szCs w:val="24"/>
              </w:rPr>
              <w:t>дельных предметов»</w:t>
            </w:r>
          </w:p>
          <w:p w:rsidR="003105F8" w:rsidRPr="0060685B" w:rsidRDefault="00105149" w:rsidP="006341CB">
            <w:pPr>
              <w:jc w:val="both"/>
              <w:rPr>
                <w:b/>
                <w:sz w:val="24"/>
                <w:szCs w:val="24"/>
              </w:rPr>
            </w:pPr>
            <w:r>
              <w:rPr>
                <w:b/>
                <w:sz w:val="24"/>
                <w:szCs w:val="24"/>
              </w:rPr>
              <w:t>________________</w:t>
            </w:r>
            <w:proofErr w:type="spellStart"/>
            <w:r w:rsidR="003105F8" w:rsidRPr="0060685B">
              <w:rPr>
                <w:b/>
                <w:sz w:val="24"/>
                <w:szCs w:val="24"/>
              </w:rPr>
              <w:t>Цуканова</w:t>
            </w:r>
            <w:proofErr w:type="spellEnd"/>
            <w:r w:rsidR="003105F8" w:rsidRPr="0060685B">
              <w:rPr>
                <w:b/>
                <w:sz w:val="24"/>
                <w:szCs w:val="24"/>
              </w:rPr>
              <w:t xml:space="preserve"> Е.Г </w:t>
            </w:r>
          </w:p>
          <w:p w:rsidR="00105149" w:rsidRPr="00D837EA" w:rsidRDefault="00105149" w:rsidP="006341CB">
            <w:pPr>
              <w:jc w:val="both"/>
              <w:rPr>
                <w:b/>
                <w:sz w:val="24"/>
                <w:szCs w:val="24"/>
              </w:rPr>
            </w:pPr>
            <w:r>
              <w:rPr>
                <w:b/>
                <w:sz w:val="24"/>
                <w:szCs w:val="24"/>
              </w:rPr>
              <w:t>Приказ</w:t>
            </w:r>
            <w:r w:rsidRPr="00105149">
              <w:rPr>
                <w:b/>
                <w:sz w:val="24"/>
                <w:szCs w:val="24"/>
              </w:rPr>
              <w:t xml:space="preserve"> </w:t>
            </w:r>
            <w:r>
              <w:rPr>
                <w:b/>
                <w:sz w:val="24"/>
                <w:szCs w:val="24"/>
              </w:rPr>
              <w:t>№</w:t>
            </w:r>
            <w:r w:rsidR="00D837EA" w:rsidRPr="00D837EA">
              <w:rPr>
                <w:b/>
                <w:sz w:val="24"/>
                <w:szCs w:val="24"/>
              </w:rPr>
              <w:t>58/1</w:t>
            </w:r>
            <w:r w:rsidRPr="00105149">
              <w:rPr>
                <w:b/>
                <w:sz w:val="24"/>
                <w:szCs w:val="24"/>
              </w:rPr>
              <w:t xml:space="preserve"> </w:t>
            </w:r>
          </w:p>
          <w:p w:rsidR="003105F8" w:rsidRPr="0060685B" w:rsidRDefault="00105149" w:rsidP="00D837EA">
            <w:pPr>
              <w:jc w:val="both"/>
              <w:rPr>
                <w:b/>
                <w:sz w:val="24"/>
                <w:szCs w:val="24"/>
              </w:rPr>
            </w:pPr>
            <w:r>
              <w:rPr>
                <w:b/>
                <w:sz w:val="24"/>
                <w:szCs w:val="24"/>
              </w:rPr>
              <w:t>от</w:t>
            </w:r>
            <w:r w:rsidR="00247AD7" w:rsidRPr="0060685B">
              <w:rPr>
                <w:b/>
                <w:sz w:val="24"/>
                <w:szCs w:val="24"/>
              </w:rPr>
              <w:t>«</w:t>
            </w:r>
            <w:r w:rsidR="00D837EA" w:rsidRPr="00D837EA">
              <w:rPr>
                <w:b/>
                <w:sz w:val="24"/>
                <w:szCs w:val="24"/>
              </w:rPr>
              <w:t>30</w:t>
            </w:r>
            <w:r>
              <w:rPr>
                <w:b/>
                <w:sz w:val="24"/>
                <w:szCs w:val="24"/>
              </w:rPr>
              <w:t>»</w:t>
            </w:r>
            <w:r w:rsidRPr="00105149">
              <w:rPr>
                <w:b/>
                <w:sz w:val="24"/>
                <w:szCs w:val="24"/>
              </w:rPr>
              <w:t xml:space="preserve"> </w:t>
            </w:r>
            <w:r w:rsidR="00247AD7" w:rsidRPr="0060685B">
              <w:rPr>
                <w:b/>
                <w:sz w:val="24"/>
                <w:szCs w:val="24"/>
              </w:rPr>
              <w:t>марта 202</w:t>
            </w:r>
            <w:r w:rsidR="00220913" w:rsidRPr="00D837EA">
              <w:rPr>
                <w:b/>
                <w:sz w:val="24"/>
                <w:szCs w:val="24"/>
              </w:rPr>
              <w:t>2</w:t>
            </w:r>
            <w:r w:rsidR="003105F8" w:rsidRPr="0060685B">
              <w:rPr>
                <w:b/>
                <w:sz w:val="24"/>
                <w:szCs w:val="24"/>
              </w:rPr>
              <w:t xml:space="preserve"> г.</w:t>
            </w:r>
          </w:p>
        </w:tc>
      </w:tr>
      <w:tr w:rsidR="003105F8" w:rsidRPr="0060685B" w:rsidTr="003105F8">
        <w:tc>
          <w:tcPr>
            <w:tcW w:w="4077" w:type="dxa"/>
          </w:tcPr>
          <w:p w:rsidR="003105F8" w:rsidRPr="0060685B" w:rsidRDefault="003105F8" w:rsidP="006341CB">
            <w:pPr>
              <w:jc w:val="both"/>
              <w:rPr>
                <w:b/>
                <w:sz w:val="24"/>
                <w:szCs w:val="24"/>
              </w:rPr>
            </w:pPr>
            <w:proofErr w:type="gramStart"/>
            <w:r w:rsidRPr="0060685B">
              <w:rPr>
                <w:b/>
                <w:sz w:val="24"/>
                <w:szCs w:val="24"/>
              </w:rPr>
              <w:t>Принят</w:t>
            </w:r>
            <w:proofErr w:type="gramEnd"/>
            <w:r w:rsidRPr="0060685B">
              <w:rPr>
                <w:b/>
                <w:sz w:val="24"/>
                <w:szCs w:val="24"/>
              </w:rPr>
              <w:t xml:space="preserve"> Управляющим советом</w:t>
            </w:r>
          </w:p>
          <w:p w:rsidR="003105F8" w:rsidRPr="0060685B" w:rsidRDefault="00247AD7" w:rsidP="006341CB">
            <w:pPr>
              <w:jc w:val="both"/>
              <w:rPr>
                <w:b/>
                <w:sz w:val="24"/>
                <w:szCs w:val="24"/>
              </w:rPr>
            </w:pPr>
            <w:r w:rsidRPr="0060685B">
              <w:rPr>
                <w:b/>
                <w:sz w:val="24"/>
                <w:szCs w:val="24"/>
              </w:rPr>
              <w:t>Протокол № 4 от «</w:t>
            </w:r>
            <w:r w:rsidR="00DE34A9" w:rsidRPr="0060685B">
              <w:rPr>
                <w:b/>
                <w:sz w:val="24"/>
                <w:szCs w:val="24"/>
              </w:rPr>
              <w:t>2</w:t>
            </w:r>
            <w:r w:rsidR="00105149">
              <w:rPr>
                <w:b/>
                <w:sz w:val="24"/>
                <w:szCs w:val="24"/>
              </w:rPr>
              <w:t>6»</w:t>
            </w:r>
            <w:r w:rsidRPr="0060685B">
              <w:rPr>
                <w:b/>
                <w:sz w:val="24"/>
                <w:szCs w:val="24"/>
              </w:rPr>
              <w:t>марта 202</w:t>
            </w:r>
            <w:r w:rsidR="00105149" w:rsidRPr="00D837EA">
              <w:rPr>
                <w:b/>
                <w:sz w:val="24"/>
                <w:szCs w:val="24"/>
              </w:rPr>
              <w:t>2</w:t>
            </w:r>
            <w:r w:rsidR="003105F8" w:rsidRPr="0060685B">
              <w:rPr>
                <w:b/>
                <w:sz w:val="24"/>
                <w:szCs w:val="24"/>
              </w:rPr>
              <w:t xml:space="preserve"> г.</w:t>
            </w:r>
          </w:p>
        </w:tc>
        <w:tc>
          <w:tcPr>
            <w:tcW w:w="2082" w:type="dxa"/>
          </w:tcPr>
          <w:p w:rsidR="003105F8" w:rsidRPr="0060685B" w:rsidRDefault="003105F8" w:rsidP="006341CB">
            <w:pPr>
              <w:jc w:val="both"/>
              <w:rPr>
                <w:b/>
                <w:sz w:val="24"/>
                <w:szCs w:val="24"/>
              </w:rPr>
            </w:pPr>
          </w:p>
        </w:tc>
        <w:tc>
          <w:tcPr>
            <w:tcW w:w="3695" w:type="dxa"/>
          </w:tcPr>
          <w:p w:rsidR="003105F8" w:rsidRPr="0060685B" w:rsidRDefault="003105F8" w:rsidP="006341CB">
            <w:pPr>
              <w:jc w:val="both"/>
              <w:rPr>
                <w:b/>
                <w:sz w:val="24"/>
                <w:szCs w:val="24"/>
              </w:rPr>
            </w:pPr>
          </w:p>
        </w:tc>
      </w:tr>
    </w:tbl>
    <w:p w:rsidR="003105F8" w:rsidRPr="0060685B" w:rsidRDefault="003105F8" w:rsidP="006341CB">
      <w:pPr>
        <w:spacing w:after="0" w:line="240" w:lineRule="auto"/>
        <w:jc w:val="both"/>
        <w:rPr>
          <w:rFonts w:ascii="Times New Roman" w:hAnsi="Times New Roman" w:cs="Times New Roman"/>
          <w:b/>
          <w:sz w:val="24"/>
          <w:szCs w:val="24"/>
        </w:rPr>
      </w:pPr>
    </w:p>
    <w:p w:rsidR="003105F8" w:rsidRPr="0060685B" w:rsidRDefault="003105F8" w:rsidP="006341CB">
      <w:pPr>
        <w:spacing w:after="0" w:line="240" w:lineRule="auto"/>
        <w:jc w:val="both"/>
        <w:rPr>
          <w:rFonts w:ascii="Times New Roman" w:hAnsi="Times New Roman" w:cs="Times New Roman"/>
          <w:b/>
          <w:sz w:val="24"/>
          <w:szCs w:val="24"/>
        </w:rPr>
      </w:pPr>
    </w:p>
    <w:p w:rsidR="003105F8" w:rsidRPr="0060685B" w:rsidRDefault="003105F8" w:rsidP="006341CB">
      <w:pPr>
        <w:spacing w:after="0" w:line="240" w:lineRule="auto"/>
        <w:jc w:val="both"/>
        <w:rPr>
          <w:rFonts w:ascii="Times New Roman" w:hAnsi="Times New Roman" w:cs="Times New Roman"/>
          <w:b/>
          <w:sz w:val="24"/>
          <w:szCs w:val="24"/>
        </w:rPr>
      </w:pPr>
    </w:p>
    <w:p w:rsidR="003105F8" w:rsidRPr="0060685B" w:rsidRDefault="003105F8" w:rsidP="006341CB">
      <w:pPr>
        <w:spacing w:after="0" w:line="240" w:lineRule="auto"/>
        <w:jc w:val="both"/>
        <w:rPr>
          <w:rFonts w:ascii="Times New Roman" w:hAnsi="Times New Roman" w:cs="Times New Roman"/>
          <w:b/>
          <w:sz w:val="24"/>
          <w:szCs w:val="24"/>
        </w:rPr>
      </w:pPr>
    </w:p>
    <w:p w:rsidR="003105F8" w:rsidRPr="0060685B" w:rsidRDefault="003105F8" w:rsidP="006341CB">
      <w:pPr>
        <w:spacing w:after="0" w:line="240" w:lineRule="auto"/>
        <w:jc w:val="both"/>
        <w:rPr>
          <w:rFonts w:ascii="Times New Roman" w:hAnsi="Times New Roman" w:cs="Times New Roman"/>
          <w:sz w:val="24"/>
          <w:szCs w:val="24"/>
        </w:rPr>
      </w:pPr>
    </w:p>
    <w:p w:rsidR="003105F8" w:rsidRPr="0060685B" w:rsidRDefault="003105F8" w:rsidP="006341CB">
      <w:pPr>
        <w:spacing w:after="0" w:line="240" w:lineRule="auto"/>
        <w:jc w:val="both"/>
        <w:rPr>
          <w:rFonts w:ascii="Times New Roman" w:hAnsi="Times New Roman" w:cs="Times New Roman"/>
          <w:sz w:val="24"/>
          <w:szCs w:val="24"/>
        </w:rPr>
      </w:pPr>
    </w:p>
    <w:p w:rsidR="003105F8" w:rsidRPr="0060685B" w:rsidRDefault="003105F8" w:rsidP="006341CB">
      <w:pPr>
        <w:spacing w:after="0" w:line="240" w:lineRule="auto"/>
        <w:jc w:val="both"/>
        <w:rPr>
          <w:rFonts w:ascii="Times New Roman" w:hAnsi="Times New Roman" w:cs="Times New Roman"/>
          <w:sz w:val="24"/>
          <w:szCs w:val="24"/>
        </w:rPr>
      </w:pPr>
    </w:p>
    <w:p w:rsidR="003105F8" w:rsidRPr="0060685B" w:rsidRDefault="003105F8" w:rsidP="006341CB">
      <w:pPr>
        <w:spacing w:after="0" w:line="240" w:lineRule="auto"/>
        <w:jc w:val="both"/>
        <w:rPr>
          <w:rFonts w:ascii="Times New Roman" w:hAnsi="Times New Roman" w:cs="Times New Roman"/>
          <w:sz w:val="24"/>
          <w:szCs w:val="24"/>
        </w:rPr>
      </w:pPr>
    </w:p>
    <w:p w:rsidR="003105F8" w:rsidRPr="0060685B" w:rsidRDefault="003105F8" w:rsidP="006341CB">
      <w:pPr>
        <w:spacing w:after="0" w:line="240" w:lineRule="auto"/>
        <w:jc w:val="both"/>
        <w:rPr>
          <w:rFonts w:ascii="Times New Roman" w:hAnsi="Times New Roman" w:cs="Times New Roman"/>
          <w:sz w:val="24"/>
          <w:szCs w:val="24"/>
        </w:rPr>
      </w:pPr>
    </w:p>
    <w:p w:rsidR="003105F8" w:rsidRPr="0060685B" w:rsidRDefault="003105F8" w:rsidP="006341CB">
      <w:pPr>
        <w:spacing w:after="0" w:line="240" w:lineRule="auto"/>
        <w:jc w:val="both"/>
        <w:rPr>
          <w:rFonts w:ascii="Times New Roman" w:hAnsi="Times New Roman" w:cs="Times New Roman"/>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r w:rsidRPr="0060685B">
        <w:rPr>
          <w:rFonts w:ascii="Times New Roman" w:eastAsia="Times New Roman" w:hAnsi="Times New Roman" w:cs="Times New Roman"/>
          <w:b/>
          <w:bCs/>
          <w:sz w:val="24"/>
          <w:szCs w:val="24"/>
        </w:rPr>
        <w:t xml:space="preserve">Отчет о </w:t>
      </w:r>
      <w:proofErr w:type="spellStart"/>
      <w:r w:rsidRPr="0060685B">
        <w:rPr>
          <w:rFonts w:ascii="Times New Roman" w:eastAsia="Times New Roman" w:hAnsi="Times New Roman" w:cs="Times New Roman"/>
          <w:b/>
          <w:bCs/>
          <w:sz w:val="24"/>
          <w:szCs w:val="24"/>
        </w:rPr>
        <w:t>самообследовании</w:t>
      </w:r>
      <w:proofErr w:type="spellEnd"/>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r w:rsidRPr="0060685B">
        <w:rPr>
          <w:rFonts w:ascii="Times New Roman" w:eastAsia="Times New Roman" w:hAnsi="Times New Roman" w:cs="Times New Roman"/>
          <w:b/>
          <w:bCs/>
          <w:sz w:val="24"/>
          <w:szCs w:val="24"/>
        </w:rPr>
        <w:t>муниципального бюджетного общеобразовательного учреждения</w:t>
      </w:r>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r w:rsidRPr="0060685B">
        <w:rPr>
          <w:rFonts w:ascii="Times New Roman" w:eastAsia="Times New Roman" w:hAnsi="Times New Roman" w:cs="Times New Roman"/>
          <w:b/>
          <w:bCs/>
          <w:sz w:val="24"/>
          <w:szCs w:val="24"/>
        </w:rPr>
        <w:t>«</w:t>
      </w:r>
      <w:proofErr w:type="spellStart"/>
      <w:r w:rsidRPr="0060685B">
        <w:rPr>
          <w:rFonts w:ascii="Times New Roman" w:eastAsia="Times New Roman" w:hAnsi="Times New Roman" w:cs="Times New Roman"/>
          <w:b/>
          <w:bCs/>
          <w:sz w:val="24"/>
          <w:szCs w:val="24"/>
        </w:rPr>
        <w:t>Чернянская</w:t>
      </w:r>
      <w:proofErr w:type="spellEnd"/>
      <w:r w:rsidRPr="0060685B">
        <w:rPr>
          <w:rFonts w:ascii="Times New Roman" w:eastAsia="Times New Roman" w:hAnsi="Times New Roman" w:cs="Times New Roman"/>
          <w:b/>
          <w:bCs/>
          <w:sz w:val="24"/>
          <w:szCs w:val="24"/>
        </w:rPr>
        <w:t xml:space="preserve"> средняя общеобразовательная школа №1 </w:t>
      </w:r>
      <w:r w:rsidR="009C6D0A" w:rsidRPr="0060685B">
        <w:rPr>
          <w:rFonts w:ascii="Times New Roman" w:eastAsia="Times New Roman" w:hAnsi="Times New Roman" w:cs="Times New Roman"/>
          <w:b/>
          <w:bCs/>
          <w:sz w:val="24"/>
          <w:szCs w:val="24"/>
        </w:rPr>
        <w:br/>
      </w:r>
      <w:r w:rsidRPr="0060685B">
        <w:rPr>
          <w:rFonts w:ascii="Times New Roman" w:eastAsia="Times New Roman" w:hAnsi="Times New Roman" w:cs="Times New Roman"/>
          <w:b/>
          <w:bCs/>
          <w:sz w:val="24"/>
          <w:szCs w:val="24"/>
        </w:rPr>
        <w:t xml:space="preserve">с углубленным изучением отдельных предметов» </w:t>
      </w:r>
      <w:r w:rsidR="009C6D0A" w:rsidRPr="0060685B">
        <w:rPr>
          <w:rFonts w:ascii="Times New Roman" w:eastAsia="Times New Roman" w:hAnsi="Times New Roman" w:cs="Times New Roman"/>
          <w:b/>
          <w:bCs/>
          <w:sz w:val="24"/>
          <w:szCs w:val="24"/>
        </w:rPr>
        <w:br/>
      </w:r>
      <w:r w:rsidRPr="0060685B">
        <w:rPr>
          <w:rFonts w:ascii="Times New Roman" w:eastAsia="Times New Roman" w:hAnsi="Times New Roman" w:cs="Times New Roman"/>
          <w:b/>
          <w:bCs/>
          <w:sz w:val="24"/>
          <w:szCs w:val="24"/>
        </w:rPr>
        <w:t>за 20</w:t>
      </w:r>
      <w:r w:rsidR="00220913">
        <w:rPr>
          <w:rFonts w:ascii="Times New Roman" w:eastAsia="Times New Roman" w:hAnsi="Times New Roman" w:cs="Times New Roman"/>
          <w:b/>
          <w:bCs/>
          <w:sz w:val="24"/>
          <w:szCs w:val="24"/>
        </w:rPr>
        <w:t>2</w:t>
      </w:r>
      <w:r w:rsidR="00220913" w:rsidRPr="00545AE7">
        <w:rPr>
          <w:rFonts w:ascii="Times New Roman" w:eastAsia="Times New Roman" w:hAnsi="Times New Roman" w:cs="Times New Roman"/>
          <w:b/>
          <w:bCs/>
          <w:sz w:val="24"/>
          <w:szCs w:val="24"/>
        </w:rPr>
        <w:t>1</w:t>
      </w:r>
      <w:r w:rsidRPr="0060685B">
        <w:rPr>
          <w:rFonts w:ascii="Times New Roman" w:eastAsia="Times New Roman" w:hAnsi="Times New Roman" w:cs="Times New Roman"/>
          <w:b/>
          <w:bCs/>
          <w:sz w:val="24"/>
          <w:szCs w:val="24"/>
        </w:rPr>
        <w:t xml:space="preserve"> год</w:t>
      </w:r>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sz w:val="24"/>
          <w:szCs w:val="24"/>
        </w:rPr>
      </w:pPr>
      <w:r w:rsidRPr="0060685B">
        <w:rPr>
          <w:rFonts w:ascii="Times New Roman" w:eastAsia="Times New Roman" w:hAnsi="Times New Roman" w:cs="Times New Roman"/>
          <w:b/>
          <w:bCs/>
          <w:sz w:val="24"/>
          <w:szCs w:val="24"/>
        </w:rPr>
        <w:t> </w:t>
      </w:r>
    </w:p>
    <w:p w:rsidR="003105F8" w:rsidRPr="0060685B" w:rsidRDefault="003105F8" w:rsidP="006341CB">
      <w:pPr>
        <w:shd w:val="clear" w:color="auto" w:fill="FFFFFF"/>
        <w:spacing w:after="0" w:line="240" w:lineRule="auto"/>
        <w:ind w:firstLine="540"/>
        <w:jc w:val="both"/>
        <w:rPr>
          <w:rFonts w:ascii="Times New Roman" w:eastAsia="Times New Roman" w:hAnsi="Times New Roman" w:cs="Times New Roman"/>
          <w:sz w:val="24"/>
          <w:szCs w:val="24"/>
        </w:rPr>
      </w:pPr>
    </w:p>
    <w:p w:rsidR="003105F8" w:rsidRPr="0060685B" w:rsidRDefault="003105F8" w:rsidP="006341CB">
      <w:pPr>
        <w:shd w:val="clear" w:color="auto" w:fill="FFFFFF"/>
        <w:spacing w:after="0" w:line="240" w:lineRule="auto"/>
        <w:jc w:val="center"/>
        <w:rPr>
          <w:rFonts w:ascii="Times New Roman" w:eastAsia="Times New Roman" w:hAnsi="Times New Roman" w:cs="Times New Roman"/>
          <w:sz w:val="24"/>
          <w:szCs w:val="24"/>
        </w:rPr>
      </w:pPr>
      <w:r w:rsidRPr="0060685B">
        <w:rPr>
          <w:rFonts w:ascii="Times New Roman" w:eastAsia="Times New Roman" w:hAnsi="Times New Roman" w:cs="Times New Roman"/>
          <w:b/>
          <w:bCs/>
          <w:sz w:val="24"/>
          <w:szCs w:val="24"/>
        </w:rPr>
        <w:t> </w:t>
      </w: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r w:rsidRPr="0060685B">
        <w:rPr>
          <w:rFonts w:ascii="Times New Roman" w:eastAsia="Times New Roman" w:hAnsi="Times New Roman" w:cs="Times New Roman"/>
          <w:b/>
          <w:bCs/>
          <w:sz w:val="24"/>
          <w:szCs w:val="24"/>
        </w:rPr>
        <w:t> </w:t>
      </w: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575A3" w:rsidRDefault="003575A3" w:rsidP="006341CB">
      <w:pPr>
        <w:shd w:val="clear" w:color="auto" w:fill="FFFFFF"/>
        <w:spacing w:after="0" w:line="240" w:lineRule="auto"/>
        <w:ind w:left="1080"/>
        <w:rPr>
          <w:rFonts w:ascii="Times New Roman" w:eastAsia="Times New Roman" w:hAnsi="Times New Roman" w:cs="Times New Roman"/>
          <w:b/>
          <w:bCs/>
          <w:sz w:val="24"/>
          <w:szCs w:val="24"/>
        </w:rPr>
      </w:pPr>
    </w:p>
    <w:p w:rsidR="003575A3" w:rsidRPr="00D837EA" w:rsidRDefault="003575A3" w:rsidP="006341CB">
      <w:pPr>
        <w:shd w:val="clear" w:color="auto" w:fill="FFFFFF"/>
        <w:spacing w:after="0" w:line="240" w:lineRule="auto"/>
        <w:ind w:left="1080"/>
        <w:rPr>
          <w:rFonts w:ascii="Times New Roman" w:eastAsia="Times New Roman" w:hAnsi="Times New Roman" w:cs="Times New Roman"/>
          <w:b/>
          <w:bCs/>
          <w:sz w:val="24"/>
          <w:szCs w:val="24"/>
        </w:rPr>
      </w:pPr>
    </w:p>
    <w:p w:rsidR="00545AE7" w:rsidRPr="00D837EA" w:rsidRDefault="00545AE7" w:rsidP="006341CB">
      <w:pPr>
        <w:shd w:val="clear" w:color="auto" w:fill="FFFFFF"/>
        <w:spacing w:after="0" w:line="240" w:lineRule="auto"/>
        <w:ind w:left="1080"/>
        <w:rPr>
          <w:rFonts w:ascii="Times New Roman" w:eastAsia="Times New Roman" w:hAnsi="Times New Roman" w:cs="Times New Roman"/>
          <w:b/>
          <w:bCs/>
          <w:sz w:val="24"/>
          <w:szCs w:val="24"/>
        </w:rPr>
      </w:pPr>
    </w:p>
    <w:p w:rsidR="00545AE7" w:rsidRPr="00D837EA" w:rsidRDefault="00545AE7" w:rsidP="006341CB">
      <w:pPr>
        <w:shd w:val="clear" w:color="auto" w:fill="FFFFFF"/>
        <w:spacing w:after="0" w:line="240" w:lineRule="auto"/>
        <w:ind w:left="1080"/>
        <w:rPr>
          <w:rFonts w:ascii="Times New Roman" w:eastAsia="Times New Roman" w:hAnsi="Times New Roman" w:cs="Times New Roman"/>
          <w:b/>
          <w:bCs/>
          <w:sz w:val="24"/>
          <w:szCs w:val="24"/>
        </w:rPr>
      </w:pPr>
    </w:p>
    <w:p w:rsidR="00545AE7" w:rsidRPr="00D837EA" w:rsidRDefault="00545AE7" w:rsidP="006341CB">
      <w:pPr>
        <w:shd w:val="clear" w:color="auto" w:fill="FFFFFF"/>
        <w:spacing w:after="0" w:line="240" w:lineRule="auto"/>
        <w:ind w:left="1080"/>
        <w:rPr>
          <w:rFonts w:ascii="Times New Roman" w:eastAsia="Times New Roman" w:hAnsi="Times New Roman" w:cs="Times New Roman"/>
          <w:b/>
          <w:bCs/>
          <w:sz w:val="24"/>
          <w:szCs w:val="24"/>
        </w:rPr>
      </w:pPr>
    </w:p>
    <w:p w:rsidR="00545AE7" w:rsidRPr="00D837EA" w:rsidRDefault="00545AE7" w:rsidP="006341CB">
      <w:pPr>
        <w:shd w:val="clear" w:color="auto" w:fill="FFFFFF"/>
        <w:spacing w:after="0" w:line="240" w:lineRule="auto"/>
        <w:ind w:left="1080"/>
        <w:rPr>
          <w:rFonts w:ascii="Times New Roman" w:eastAsia="Times New Roman" w:hAnsi="Times New Roman" w:cs="Times New Roman"/>
          <w:b/>
          <w:bCs/>
          <w:sz w:val="24"/>
          <w:szCs w:val="24"/>
        </w:rPr>
      </w:pPr>
    </w:p>
    <w:p w:rsidR="00545AE7" w:rsidRPr="00D837EA" w:rsidRDefault="00545AE7"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Pr="0060685B" w:rsidRDefault="003105F8" w:rsidP="006341CB">
      <w:pPr>
        <w:shd w:val="clear" w:color="auto" w:fill="FFFFFF"/>
        <w:spacing w:after="0" w:line="240" w:lineRule="auto"/>
        <w:ind w:left="1080"/>
        <w:rPr>
          <w:rFonts w:ascii="Times New Roman" w:eastAsia="Times New Roman" w:hAnsi="Times New Roman" w:cs="Times New Roman"/>
          <w:b/>
          <w:bCs/>
          <w:sz w:val="24"/>
          <w:szCs w:val="24"/>
        </w:rPr>
      </w:pPr>
    </w:p>
    <w:p w:rsidR="003105F8" w:rsidRPr="00D837EA" w:rsidRDefault="00247AD7" w:rsidP="006341CB">
      <w:pPr>
        <w:spacing w:after="0" w:line="240" w:lineRule="auto"/>
        <w:jc w:val="center"/>
        <w:rPr>
          <w:rFonts w:ascii="Times New Roman" w:hAnsi="Times New Roman" w:cs="Times New Roman"/>
          <w:sz w:val="24"/>
          <w:szCs w:val="24"/>
        </w:rPr>
      </w:pPr>
      <w:r w:rsidRPr="0060685B">
        <w:rPr>
          <w:rFonts w:ascii="Times New Roman" w:eastAsia="Times New Roman" w:hAnsi="Times New Roman" w:cs="Times New Roman"/>
          <w:b/>
          <w:bCs/>
          <w:sz w:val="24"/>
          <w:szCs w:val="24"/>
        </w:rPr>
        <w:t>Чернянка 202</w:t>
      </w:r>
      <w:r w:rsidR="00545AE7" w:rsidRPr="00D837EA">
        <w:rPr>
          <w:rFonts w:ascii="Times New Roman" w:eastAsia="Times New Roman" w:hAnsi="Times New Roman" w:cs="Times New Roman"/>
          <w:b/>
          <w:bCs/>
          <w:sz w:val="24"/>
          <w:szCs w:val="24"/>
        </w:rPr>
        <w:t>2</w:t>
      </w:r>
    </w:p>
    <w:p w:rsidR="003105F8" w:rsidRPr="0060685B" w:rsidRDefault="003105F8" w:rsidP="006341CB">
      <w:pPr>
        <w:shd w:val="clear" w:color="auto" w:fill="FFFFFF"/>
        <w:spacing w:after="0" w:line="240" w:lineRule="auto"/>
        <w:rPr>
          <w:rFonts w:ascii="Times New Roman" w:eastAsia="Times New Roman" w:hAnsi="Times New Roman" w:cs="Times New Roman"/>
          <w:b/>
          <w:bCs/>
          <w:sz w:val="24"/>
          <w:szCs w:val="24"/>
        </w:rPr>
      </w:pPr>
    </w:p>
    <w:p w:rsidR="003105F8" w:rsidRPr="0023049B" w:rsidRDefault="003105F8" w:rsidP="004C33C0">
      <w:pPr>
        <w:shd w:val="clear" w:color="auto" w:fill="FFFFFF"/>
        <w:spacing w:after="0" w:line="240" w:lineRule="auto"/>
        <w:jc w:val="both"/>
        <w:rPr>
          <w:rFonts w:ascii="Times New Roman" w:eastAsia="Times New Roman" w:hAnsi="Times New Roman" w:cs="Times New Roman"/>
          <w:b/>
          <w:bCs/>
          <w:sz w:val="24"/>
          <w:szCs w:val="24"/>
        </w:rPr>
      </w:pPr>
      <w:r w:rsidRPr="0023049B">
        <w:rPr>
          <w:rFonts w:ascii="Times New Roman" w:eastAsia="Times New Roman" w:hAnsi="Times New Roman" w:cs="Times New Roman"/>
          <w:b/>
          <w:bCs/>
          <w:sz w:val="24"/>
          <w:szCs w:val="24"/>
        </w:rPr>
        <w:t>РАЗДЕЛ 1. ОБЩИЕ СВЕДЕНИЯ ОБ ОБЩЕОБРАЗОВАТЕЛЬНОМ УЧРЕЖДЕНИИ</w:t>
      </w:r>
    </w:p>
    <w:p w:rsidR="003105F8" w:rsidRPr="0023049B" w:rsidRDefault="004C33C0" w:rsidP="004C33C0">
      <w:pPr>
        <w:shd w:val="clear" w:color="auto" w:fill="FFFFFF"/>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105F8" w:rsidRPr="0023049B">
        <w:rPr>
          <w:rFonts w:ascii="Times New Roman" w:eastAsia="Times New Roman" w:hAnsi="Times New Roman" w:cs="Times New Roman"/>
          <w:b/>
          <w:sz w:val="24"/>
          <w:szCs w:val="24"/>
        </w:rPr>
        <w:t>1.1. Полное наименование общеобразовательного учреждения в соответствии с Уставом</w:t>
      </w:r>
    </w:p>
    <w:tbl>
      <w:tblPr>
        <w:tblW w:w="5000" w:type="pct"/>
        <w:tblCellMar>
          <w:left w:w="0" w:type="dxa"/>
          <w:right w:w="0" w:type="dxa"/>
        </w:tblCellMar>
        <w:tblLook w:val="04A0" w:firstRow="1" w:lastRow="0" w:firstColumn="1" w:lastColumn="0" w:noHBand="0" w:noVBand="1"/>
      </w:tblPr>
      <w:tblGrid>
        <w:gridCol w:w="10137"/>
      </w:tblGrid>
      <w:tr w:rsidR="003105F8" w:rsidRPr="0023049B" w:rsidTr="003105F8">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Муниципальное бюджетное общеобразовательное учреждение " </w:t>
            </w:r>
            <w:proofErr w:type="spellStart"/>
            <w:r w:rsidRPr="0023049B">
              <w:rPr>
                <w:rFonts w:ascii="Times New Roman" w:eastAsia="Times New Roman" w:hAnsi="Times New Roman" w:cs="Times New Roman"/>
                <w:sz w:val="24"/>
                <w:szCs w:val="24"/>
              </w:rPr>
              <w:t>Чернянская</w:t>
            </w:r>
            <w:proofErr w:type="spellEnd"/>
            <w:r w:rsidRPr="0023049B">
              <w:rPr>
                <w:rFonts w:ascii="Times New Roman" w:eastAsia="Times New Roman" w:hAnsi="Times New Roman" w:cs="Times New Roman"/>
                <w:sz w:val="24"/>
                <w:szCs w:val="24"/>
              </w:rPr>
              <w:t xml:space="preserve">  средняя общео</w:t>
            </w:r>
            <w:r w:rsidRPr="0023049B">
              <w:rPr>
                <w:rFonts w:ascii="Times New Roman" w:eastAsia="Times New Roman" w:hAnsi="Times New Roman" w:cs="Times New Roman"/>
                <w:sz w:val="24"/>
                <w:szCs w:val="24"/>
              </w:rPr>
              <w:t>б</w:t>
            </w:r>
            <w:r w:rsidRPr="0023049B">
              <w:rPr>
                <w:rFonts w:ascii="Times New Roman" w:eastAsia="Times New Roman" w:hAnsi="Times New Roman" w:cs="Times New Roman"/>
                <w:sz w:val="24"/>
                <w:szCs w:val="24"/>
              </w:rPr>
              <w:t>разовательная школа № 1 с углубленным изучением отдельных предметов"</w:t>
            </w:r>
          </w:p>
        </w:tc>
      </w:tr>
    </w:tbl>
    <w:p w:rsidR="003105F8" w:rsidRPr="0023049B" w:rsidRDefault="003105F8" w:rsidP="004C33C0">
      <w:pPr>
        <w:shd w:val="clear" w:color="auto" w:fill="FFFFFF"/>
        <w:spacing w:after="0" w:line="240" w:lineRule="auto"/>
        <w:jc w:val="both"/>
        <w:rPr>
          <w:rFonts w:ascii="Times New Roman" w:eastAsia="Times New Roman" w:hAnsi="Times New Roman" w:cs="Times New Roman"/>
          <w:b/>
          <w:sz w:val="24"/>
          <w:szCs w:val="24"/>
        </w:rPr>
      </w:pPr>
      <w:r w:rsidRPr="0023049B">
        <w:rPr>
          <w:rFonts w:ascii="Times New Roman" w:eastAsia="Times New Roman" w:hAnsi="Times New Roman" w:cs="Times New Roman"/>
          <w:sz w:val="24"/>
          <w:szCs w:val="24"/>
        </w:rPr>
        <w:t> </w:t>
      </w:r>
      <w:r w:rsidRPr="0023049B">
        <w:rPr>
          <w:rFonts w:ascii="Times New Roman" w:eastAsia="Times New Roman" w:hAnsi="Times New Roman" w:cs="Times New Roman"/>
          <w:b/>
          <w:sz w:val="24"/>
          <w:szCs w:val="24"/>
        </w:rPr>
        <w:t>1.2. Юридический адрес</w:t>
      </w:r>
    </w:p>
    <w:tbl>
      <w:tblPr>
        <w:tblW w:w="5000" w:type="pct"/>
        <w:tblCellMar>
          <w:left w:w="0" w:type="dxa"/>
          <w:right w:w="0" w:type="dxa"/>
        </w:tblCellMar>
        <w:tblLook w:val="04A0" w:firstRow="1" w:lastRow="0" w:firstColumn="1" w:lastColumn="0" w:noHBand="0" w:noVBand="1"/>
      </w:tblPr>
      <w:tblGrid>
        <w:gridCol w:w="10137"/>
      </w:tblGrid>
      <w:tr w:rsidR="003105F8" w:rsidRPr="0023049B" w:rsidTr="003105F8">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309560, Белгородская область,  </w:t>
            </w:r>
            <w:proofErr w:type="spellStart"/>
            <w:r w:rsidRPr="0023049B">
              <w:rPr>
                <w:rFonts w:ascii="Times New Roman" w:eastAsia="Times New Roman" w:hAnsi="Times New Roman" w:cs="Times New Roman"/>
                <w:sz w:val="24"/>
                <w:szCs w:val="24"/>
              </w:rPr>
              <w:t>п</w:t>
            </w:r>
            <w:proofErr w:type="gramStart"/>
            <w:r w:rsidRPr="0023049B">
              <w:rPr>
                <w:rFonts w:ascii="Times New Roman" w:eastAsia="Times New Roman" w:hAnsi="Times New Roman" w:cs="Times New Roman"/>
                <w:sz w:val="24"/>
                <w:szCs w:val="24"/>
              </w:rPr>
              <w:t>.Ч</w:t>
            </w:r>
            <w:proofErr w:type="gramEnd"/>
            <w:r w:rsidRPr="0023049B">
              <w:rPr>
                <w:rFonts w:ascii="Times New Roman" w:eastAsia="Times New Roman" w:hAnsi="Times New Roman" w:cs="Times New Roman"/>
                <w:sz w:val="24"/>
                <w:szCs w:val="24"/>
              </w:rPr>
              <w:t>ернянка</w:t>
            </w:r>
            <w:proofErr w:type="spellEnd"/>
            <w:r w:rsidRPr="0023049B">
              <w:rPr>
                <w:rFonts w:ascii="Times New Roman" w:eastAsia="Times New Roman" w:hAnsi="Times New Roman" w:cs="Times New Roman"/>
                <w:sz w:val="24"/>
                <w:szCs w:val="24"/>
              </w:rPr>
              <w:t>, ул. Революции,22</w:t>
            </w:r>
          </w:p>
        </w:tc>
      </w:tr>
    </w:tbl>
    <w:p w:rsidR="003105F8" w:rsidRPr="0023049B" w:rsidRDefault="004C33C0" w:rsidP="004C33C0">
      <w:pPr>
        <w:shd w:val="clear" w:color="auto" w:fill="FFFFFF"/>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105F8" w:rsidRPr="0023049B">
        <w:rPr>
          <w:rFonts w:ascii="Times New Roman" w:eastAsia="Times New Roman" w:hAnsi="Times New Roman" w:cs="Times New Roman"/>
          <w:b/>
          <w:sz w:val="24"/>
          <w:szCs w:val="24"/>
        </w:rPr>
        <w:t>1.3. Фактический адрес</w:t>
      </w:r>
    </w:p>
    <w:tbl>
      <w:tblPr>
        <w:tblW w:w="5000" w:type="pct"/>
        <w:tblCellMar>
          <w:left w:w="0" w:type="dxa"/>
          <w:right w:w="0" w:type="dxa"/>
        </w:tblCellMar>
        <w:tblLook w:val="04A0" w:firstRow="1" w:lastRow="0" w:firstColumn="1" w:lastColumn="0" w:noHBand="0" w:noVBand="1"/>
      </w:tblPr>
      <w:tblGrid>
        <w:gridCol w:w="1165"/>
        <w:gridCol w:w="2088"/>
        <w:gridCol w:w="1042"/>
        <w:gridCol w:w="2190"/>
        <w:gridCol w:w="939"/>
        <w:gridCol w:w="2713"/>
      </w:tblGrid>
      <w:tr w:rsidR="003105F8" w:rsidRPr="0023049B" w:rsidTr="003105F8">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309560, Белгородская область,  </w:t>
            </w:r>
            <w:proofErr w:type="spellStart"/>
            <w:r w:rsidRPr="0023049B">
              <w:rPr>
                <w:rFonts w:ascii="Times New Roman" w:eastAsia="Times New Roman" w:hAnsi="Times New Roman" w:cs="Times New Roman"/>
                <w:sz w:val="24"/>
                <w:szCs w:val="24"/>
              </w:rPr>
              <w:t>п</w:t>
            </w:r>
            <w:proofErr w:type="gramStart"/>
            <w:r w:rsidRPr="0023049B">
              <w:rPr>
                <w:rFonts w:ascii="Times New Roman" w:eastAsia="Times New Roman" w:hAnsi="Times New Roman" w:cs="Times New Roman"/>
                <w:sz w:val="24"/>
                <w:szCs w:val="24"/>
              </w:rPr>
              <w:t>.Ч</w:t>
            </w:r>
            <w:proofErr w:type="gramEnd"/>
            <w:r w:rsidRPr="0023049B">
              <w:rPr>
                <w:rFonts w:ascii="Times New Roman" w:eastAsia="Times New Roman" w:hAnsi="Times New Roman" w:cs="Times New Roman"/>
                <w:sz w:val="24"/>
                <w:szCs w:val="24"/>
              </w:rPr>
              <w:t>ернянка</w:t>
            </w:r>
            <w:proofErr w:type="spellEnd"/>
            <w:r w:rsidRPr="0023049B">
              <w:rPr>
                <w:rFonts w:ascii="Times New Roman" w:eastAsia="Times New Roman" w:hAnsi="Times New Roman" w:cs="Times New Roman"/>
                <w:sz w:val="24"/>
                <w:szCs w:val="24"/>
              </w:rPr>
              <w:t>, ул. Революции,22</w:t>
            </w:r>
          </w:p>
        </w:tc>
      </w:tr>
      <w:tr w:rsidR="003105F8" w:rsidRPr="0023049B" w:rsidTr="003105F8">
        <w:tc>
          <w:tcPr>
            <w:tcW w:w="575" w:type="pct"/>
            <w:tcBorders>
              <w:top w:val="nil"/>
              <w:left w:val="nil"/>
              <w:bottom w:val="nil"/>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Телефон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8(47)232-5-56-76</w:t>
            </w:r>
          </w:p>
        </w:tc>
        <w:tc>
          <w:tcPr>
            <w:tcW w:w="514" w:type="pct"/>
            <w:tcBorders>
              <w:top w:val="nil"/>
              <w:left w:val="nil"/>
              <w:bottom w:val="nil"/>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Факс</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8(47)232-5-56-76</w:t>
            </w:r>
          </w:p>
        </w:tc>
        <w:tc>
          <w:tcPr>
            <w:tcW w:w="463" w:type="pct"/>
            <w:tcBorders>
              <w:top w:val="nil"/>
              <w:left w:val="nil"/>
              <w:bottom w:val="nil"/>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lang w:val="en-US"/>
              </w:rPr>
              <w:t>e-mail</w:t>
            </w:r>
          </w:p>
        </w:tc>
        <w:tc>
          <w:tcPr>
            <w:tcW w:w="1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lang w:val="en-US"/>
              </w:rPr>
              <w:t>sh-scool1@yandex.ru</w:t>
            </w:r>
          </w:p>
        </w:tc>
      </w:tr>
    </w:tbl>
    <w:p w:rsidR="003105F8" w:rsidRPr="0023049B" w:rsidRDefault="003105F8" w:rsidP="004C33C0">
      <w:pPr>
        <w:shd w:val="clear" w:color="auto" w:fill="FFFFFF"/>
        <w:spacing w:after="0" w:line="240" w:lineRule="auto"/>
        <w:jc w:val="both"/>
        <w:rPr>
          <w:rFonts w:ascii="Times New Roman" w:eastAsia="Times New Roman" w:hAnsi="Times New Roman" w:cs="Times New Roman"/>
          <w:b/>
          <w:sz w:val="24"/>
          <w:szCs w:val="24"/>
        </w:rPr>
      </w:pPr>
      <w:r w:rsidRPr="0023049B">
        <w:rPr>
          <w:rFonts w:ascii="Times New Roman" w:eastAsia="Times New Roman" w:hAnsi="Times New Roman" w:cs="Times New Roman"/>
          <w:sz w:val="24"/>
          <w:szCs w:val="24"/>
        </w:rPr>
        <w:t> </w:t>
      </w:r>
      <w:r w:rsidRPr="0023049B">
        <w:rPr>
          <w:rFonts w:ascii="Times New Roman" w:eastAsia="Times New Roman" w:hAnsi="Times New Roman" w:cs="Times New Roman"/>
          <w:b/>
          <w:sz w:val="24"/>
          <w:szCs w:val="24"/>
        </w:rPr>
        <w:t xml:space="preserve">1.4. Учредители </w:t>
      </w:r>
    </w:p>
    <w:tbl>
      <w:tblPr>
        <w:tblW w:w="4975" w:type="pct"/>
        <w:tblCellMar>
          <w:left w:w="0" w:type="dxa"/>
          <w:right w:w="0" w:type="dxa"/>
        </w:tblCellMar>
        <w:tblLook w:val="04A0" w:firstRow="1" w:lastRow="0" w:firstColumn="1" w:lastColumn="0" w:noHBand="0" w:noVBand="1"/>
      </w:tblPr>
      <w:tblGrid>
        <w:gridCol w:w="10086"/>
      </w:tblGrid>
      <w:tr w:rsidR="003105F8" w:rsidRPr="0023049B" w:rsidTr="003105F8">
        <w:trPr>
          <w:trHeight w:val="843"/>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3049B">
              <w:rPr>
                <w:rFonts w:ascii="Times New Roman" w:eastAsia="Times New Roman" w:hAnsi="Times New Roman" w:cs="Times New Roman"/>
                <w:sz w:val="24"/>
                <w:szCs w:val="24"/>
              </w:rPr>
              <w:t> </w:t>
            </w:r>
            <w:r w:rsidRPr="0023049B">
              <w:rPr>
                <w:rFonts w:ascii="Times New Roman" w:hAnsi="Times New Roman" w:cs="Times New Roman"/>
                <w:sz w:val="24"/>
                <w:szCs w:val="24"/>
              </w:rPr>
              <w:t>Учредитель (полное наименование) – муниципальное образование «</w:t>
            </w:r>
            <w:proofErr w:type="spellStart"/>
            <w:r w:rsidRPr="0023049B">
              <w:rPr>
                <w:rFonts w:ascii="Times New Roman" w:hAnsi="Times New Roman" w:cs="Times New Roman"/>
                <w:sz w:val="24"/>
                <w:szCs w:val="24"/>
              </w:rPr>
              <w:t>Чернянский</w:t>
            </w:r>
            <w:proofErr w:type="spellEnd"/>
            <w:r w:rsidRPr="0023049B">
              <w:rPr>
                <w:rFonts w:ascii="Times New Roman" w:hAnsi="Times New Roman" w:cs="Times New Roman"/>
                <w:sz w:val="24"/>
                <w:szCs w:val="24"/>
              </w:rPr>
              <w:t xml:space="preserve"> район Белг</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родской области» в лице администрации </w:t>
            </w:r>
            <w:proofErr w:type="spellStart"/>
            <w:r w:rsidRPr="0023049B">
              <w:rPr>
                <w:rFonts w:ascii="Times New Roman" w:hAnsi="Times New Roman" w:cs="Times New Roman"/>
                <w:sz w:val="24"/>
                <w:szCs w:val="24"/>
              </w:rPr>
              <w:t>Чернянского</w:t>
            </w:r>
            <w:proofErr w:type="spellEnd"/>
            <w:r w:rsidRPr="0023049B">
              <w:rPr>
                <w:rFonts w:ascii="Times New Roman" w:hAnsi="Times New Roman" w:cs="Times New Roman"/>
                <w:sz w:val="24"/>
                <w:szCs w:val="24"/>
              </w:rPr>
              <w:t xml:space="preserve"> района</w:t>
            </w:r>
          </w:p>
        </w:tc>
      </w:tr>
    </w:tbl>
    <w:p w:rsidR="003105F8" w:rsidRPr="0023049B" w:rsidRDefault="003105F8" w:rsidP="004C33C0">
      <w:pPr>
        <w:shd w:val="clear" w:color="auto" w:fill="FFFFFF"/>
        <w:spacing w:after="0" w:line="240" w:lineRule="auto"/>
        <w:jc w:val="both"/>
        <w:rPr>
          <w:rFonts w:ascii="Times New Roman" w:eastAsia="Times New Roman" w:hAnsi="Times New Roman" w:cs="Times New Roman"/>
          <w:b/>
          <w:sz w:val="24"/>
          <w:szCs w:val="24"/>
        </w:rPr>
      </w:pPr>
      <w:r w:rsidRPr="0023049B">
        <w:rPr>
          <w:rFonts w:ascii="Times New Roman" w:eastAsia="Times New Roman" w:hAnsi="Times New Roman" w:cs="Times New Roman"/>
          <w:b/>
          <w:bCs/>
          <w:sz w:val="24"/>
          <w:szCs w:val="24"/>
        </w:rPr>
        <w:t> </w:t>
      </w:r>
      <w:r w:rsidRPr="0023049B">
        <w:rPr>
          <w:rFonts w:ascii="Times New Roman" w:eastAsia="Times New Roman" w:hAnsi="Times New Roman" w:cs="Times New Roman"/>
          <w:b/>
          <w:sz w:val="24"/>
          <w:szCs w:val="24"/>
        </w:rPr>
        <w:t>1.5. Имеющиеся лицензии на образовательную деятельность (действующие):</w:t>
      </w:r>
    </w:p>
    <w:tbl>
      <w:tblPr>
        <w:tblW w:w="5000" w:type="pct"/>
        <w:tblCellMar>
          <w:left w:w="0" w:type="dxa"/>
          <w:right w:w="0" w:type="dxa"/>
        </w:tblCellMar>
        <w:tblLook w:val="04A0" w:firstRow="1" w:lastRow="0" w:firstColumn="1" w:lastColumn="0" w:noHBand="0" w:noVBand="1"/>
      </w:tblPr>
      <w:tblGrid>
        <w:gridCol w:w="4758"/>
        <w:gridCol w:w="2378"/>
        <w:gridCol w:w="3001"/>
      </w:tblGrid>
      <w:tr w:rsidR="003105F8" w:rsidRPr="0023049B" w:rsidTr="003105F8">
        <w:tc>
          <w:tcPr>
            <w:tcW w:w="2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Серия, №</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Дата выдачи</w:t>
            </w:r>
          </w:p>
        </w:tc>
      </w:tr>
      <w:tr w:rsidR="003105F8" w:rsidRPr="0023049B" w:rsidTr="003105F8">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Лицензия на </w:t>
            </w:r>
            <w:proofErr w:type="gramStart"/>
            <w:r w:rsidRPr="0023049B">
              <w:rPr>
                <w:rFonts w:ascii="Times New Roman" w:eastAsia="Times New Roman" w:hAnsi="Times New Roman" w:cs="Times New Roman"/>
                <w:sz w:val="24"/>
                <w:szCs w:val="24"/>
              </w:rPr>
              <w:t>право ведения</w:t>
            </w:r>
            <w:proofErr w:type="gramEnd"/>
            <w:r w:rsidRPr="0023049B">
              <w:rPr>
                <w:rFonts w:ascii="Times New Roman" w:eastAsia="Times New Roman" w:hAnsi="Times New Roman" w:cs="Times New Roman"/>
                <w:sz w:val="24"/>
                <w:szCs w:val="24"/>
              </w:rPr>
              <w:t xml:space="preserve"> образовател</w:t>
            </w:r>
            <w:r w:rsidRPr="0023049B">
              <w:rPr>
                <w:rFonts w:ascii="Times New Roman" w:eastAsia="Times New Roman" w:hAnsi="Times New Roman" w:cs="Times New Roman"/>
                <w:sz w:val="24"/>
                <w:szCs w:val="24"/>
              </w:rPr>
              <w:t>ь</w:t>
            </w:r>
            <w:r w:rsidRPr="0023049B">
              <w:rPr>
                <w:rFonts w:ascii="Times New Roman" w:eastAsia="Times New Roman" w:hAnsi="Times New Roman" w:cs="Times New Roman"/>
                <w:sz w:val="24"/>
                <w:szCs w:val="24"/>
              </w:rPr>
              <w:t>ной деятельности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31Л01  № 0001041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18.12.2014г.</w:t>
            </w:r>
          </w:p>
        </w:tc>
      </w:tr>
      <w:tr w:rsidR="003105F8" w:rsidRPr="0023049B" w:rsidTr="003105F8">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Реализуемые образовательные программы в соответствии с лицензией: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p>
        </w:tc>
      </w:tr>
      <w:tr w:rsidR="003105F8" w:rsidRPr="0023049B" w:rsidTr="003105F8">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rPr>
                <w:rFonts w:ascii="Times New Roman" w:eastAsia="Times New Roman" w:hAnsi="Times New Roman" w:cs="Times New Roman"/>
                <w:b/>
                <w:sz w:val="24"/>
                <w:szCs w:val="24"/>
              </w:rPr>
            </w:pPr>
            <w:r w:rsidRPr="0023049B">
              <w:rPr>
                <w:rFonts w:ascii="Times New Roman" w:eastAsia="Times New Roman" w:hAnsi="Times New Roman" w:cs="Times New Roman"/>
                <w:b/>
                <w:sz w:val="24"/>
                <w:szCs w:val="24"/>
              </w:rPr>
              <w:t>Общее образование: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p>
        </w:tc>
      </w:tr>
      <w:tr w:rsidR="003105F8" w:rsidRPr="0023049B" w:rsidTr="003105F8">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1.Начальное общее образование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p>
        </w:tc>
      </w:tr>
      <w:tr w:rsidR="003105F8" w:rsidRPr="0023049B" w:rsidTr="003105F8">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2.Основное общее образование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p>
        </w:tc>
      </w:tr>
      <w:tr w:rsidR="003105F8" w:rsidRPr="0023049B" w:rsidTr="003105F8">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3. Среднее  общее образование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p>
        </w:tc>
      </w:tr>
      <w:tr w:rsidR="003105F8" w:rsidRPr="0023049B" w:rsidTr="003105F8">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b/>
                <w:sz w:val="24"/>
                <w:szCs w:val="24"/>
              </w:rPr>
            </w:pPr>
            <w:r w:rsidRPr="0023049B">
              <w:rPr>
                <w:rFonts w:ascii="Times New Roman" w:eastAsia="Times New Roman" w:hAnsi="Times New Roman" w:cs="Times New Roman"/>
                <w:b/>
                <w:sz w:val="24"/>
                <w:szCs w:val="24"/>
              </w:rPr>
              <w:t>Профессиональное обучение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p>
        </w:tc>
      </w:tr>
      <w:tr w:rsidR="003105F8" w:rsidRPr="0023049B" w:rsidTr="003105F8">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lang w:val="en-US"/>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p>
        </w:tc>
      </w:tr>
      <w:tr w:rsidR="003105F8" w:rsidRPr="0023049B" w:rsidTr="003105F8">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b/>
                <w:sz w:val="24"/>
                <w:szCs w:val="24"/>
              </w:rPr>
            </w:pPr>
            <w:r w:rsidRPr="0023049B">
              <w:rPr>
                <w:rFonts w:ascii="Times New Roman" w:eastAsia="Times New Roman" w:hAnsi="Times New Roman" w:cs="Times New Roman"/>
                <w:b/>
                <w:sz w:val="24"/>
                <w:szCs w:val="24"/>
              </w:rPr>
              <w:t>Дополнительное образование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p>
        </w:tc>
      </w:tr>
    </w:tbl>
    <w:p w:rsidR="003105F8" w:rsidRPr="0023049B" w:rsidRDefault="003105F8" w:rsidP="004C33C0">
      <w:pPr>
        <w:shd w:val="clear" w:color="auto" w:fill="FFFFFF"/>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r w:rsidRPr="0023049B">
        <w:rPr>
          <w:rFonts w:ascii="Times New Roman" w:eastAsia="Times New Roman" w:hAnsi="Times New Roman" w:cs="Times New Roman"/>
          <w:b/>
          <w:sz w:val="24"/>
          <w:szCs w:val="24"/>
        </w:rPr>
        <w:t>1.6. Свидетельство о государственной аккредитации</w:t>
      </w:r>
      <w:proofErr w:type="gramStart"/>
      <w:r w:rsidRPr="0023049B">
        <w:rPr>
          <w:rFonts w:ascii="Times New Roman" w:eastAsia="Times New Roman" w:hAnsi="Times New Roman" w:cs="Times New Roman"/>
          <w:b/>
          <w:sz w:val="24"/>
          <w:szCs w:val="24"/>
        </w:rPr>
        <w:t xml:space="preserve"> :</w:t>
      </w:r>
      <w:proofErr w:type="gramEnd"/>
    </w:p>
    <w:tbl>
      <w:tblPr>
        <w:tblW w:w="5000" w:type="pct"/>
        <w:tblCellMar>
          <w:left w:w="0" w:type="dxa"/>
          <w:right w:w="0" w:type="dxa"/>
        </w:tblCellMar>
        <w:tblLook w:val="04A0" w:firstRow="1" w:lastRow="0" w:firstColumn="1" w:lastColumn="0" w:noHBand="0" w:noVBand="1"/>
      </w:tblPr>
      <w:tblGrid>
        <w:gridCol w:w="4710"/>
        <w:gridCol w:w="1433"/>
        <w:gridCol w:w="1843"/>
        <w:gridCol w:w="2151"/>
      </w:tblGrid>
      <w:tr w:rsidR="003105F8" w:rsidRPr="0023049B" w:rsidTr="003105F8">
        <w:trPr>
          <w:trHeight w:val="230"/>
        </w:trPr>
        <w:tc>
          <w:tcPr>
            <w:tcW w:w="2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w:t>
            </w:r>
          </w:p>
        </w:tc>
        <w:tc>
          <w:tcPr>
            <w:tcW w:w="7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Серия, №</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Дата выдачи</w:t>
            </w:r>
          </w:p>
        </w:tc>
        <w:tc>
          <w:tcPr>
            <w:tcW w:w="10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Срок окончания</w:t>
            </w:r>
          </w:p>
        </w:tc>
      </w:tr>
      <w:tr w:rsidR="003105F8" w:rsidRPr="0023049B" w:rsidTr="003105F8">
        <w:trPr>
          <w:trHeight w:val="240"/>
        </w:trPr>
        <w:tc>
          <w:tcPr>
            <w:tcW w:w="2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Свидетельство о государственной аккред</w:t>
            </w:r>
            <w:r w:rsidRPr="0023049B">
              <w:rPr>
                <w:rFonts w:ascii="Times New Roman" w:eastAsia="Times New Roman" w:hAnsi="Times New Roman" w:cs="Times New Roman"/>
                <w:sz w:val="24"/>
                <w:szCs w:val="24"/>
              </w:rPr>
              <w:t>и</w:t>
            </w:r>
            <w:r w:rsidRPr="0023049B">
              <w:rPr>
                <w:rFonts w:ascii="Times New Roman" w:eastAsia="Times New Roman" w:hAnsi="Times New Roman" w:cs="Times New Roman"/>
                <w:sz w:val="24"/>
                <w:szCs w:val="24"/>
              </w:rPr>
              <w:t>тации</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hAnsi="Times New Roman" w:cs="Times New Roman"/>
                <w:sz w:val="24"/>
                <w:szCs w:val="24"/>
                <w:lang w:val="en-US"/>
              </w:rPr>
              <w:t>3JAOJ</w:t>
            </w:r>
            <w:r w:rsidRPr="0023049B">
              <w:rPr>
                <w:rFonts w:ascii="Times New Roman" w:hAnsi="Times New Roman" w:cs="Times New Roman"/>
                <w:sz w:val="24"/>
                <w:szCs w:val="24"/>
              </w:rPr>
              <w:t xml:space="preserve"> №</w:t>
            </w:r>
            <w:r w:rsidRPr="0023049B">
              <w:rPr>
                <w:rFonts w:ascii="Times New Roman" w:hAnsi="Times New Roman" w:cs="Times New Roman"/>
                <w:sz w:val="24"/>
                <w:szCs w:val="24"/>
                <w:lang w:val="en-US"/>
              </w:rPr>
              <w:t>0000848</w:t>
            </w:r>
            <w:r w:rsidRPr="0023049B">
              <w:rPr>
                <w:rFonts w:ascii="Times New Roman" w:hAnsi="Times New Roman" w:cs="Times New Roman"/>
                <w:sz w:val="24"/>
                <w:szCs w:val="24"/>
              </w:rPr>
              <w:t xml:space="preserve">,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14 декабря</w:t>
            </w:r>
          </w:p>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hAnsi="Times New Roman" w:cs="Times New Roman"/>
                <w:sz w:val="24"/>
                <w:szCs w:val="24"/>
              </w:rPr>
              <w:t xml:space="preserve">2016 г. </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rsidR="003105F8" w:rsidRPr="0023049B" w:rsidRDefault="003105F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срок действия-</w:t>
            </w:r>
          </w:p>
          <w:p w:rsidR="003105F8" w:rsidRPr="0023049B" w:rsidRDefault="003105F8" w:rsidP="004C33C0">
            <w:pPr>
              <w:spacing w:after="0" w:line="240" w:lineRule="auto"/>
              <w:jc w:val="center"/>
              <w:rPr>
                <w:rFonts w:ascii="Times New Roman" w:eastAsia="Times New Roman" w:hAnsi="Times New Roman" w:cs="Times New Roman"/>
                <w:sz w:val="24"/>
                <w:szCs w:val="24"/>
              </w:rPr>
            </w:pPr>
            <w:r w:rsidRPr="0023049B">
              <w:rPr>
                <w:rFonts w:ascii="Times New Roman" w:hAnsi="Times New Roman" w:cs="Times New Roman"/>
                <w:sz w:val="24"/>
                <w:szCs w:val="24"/>
              </w:rPr>
              <w:t>до 24 февраля 2024года</w:t>
            </w:r>
          </w:p>
        </w:tc>
      </w:tr>
    </w:tbl>
    <w:p w:rsidR="003105F8" w:rsidRPr="0023049B" w:rsidRDefault="003105F8" w:rsidP="004C33C0">
      <w:pPr>
        <w:shd w:val="clear" w:color="auto" w:fill="FFFFFF"/>
        <w:spacing w:after="0" w:line="240" w:lineRule="auto"/>
        <w:jc w:val="both"/>
        <w:rPr>
          <w:rFonts w:ascii="Times New Roman" w:hAnsi="Times New Roman" w:cs="Times New Roman"/>
          <w:b/>
          <w:sz w:val="24"/>
          <w:szCs w:val="24"/>
        </w:rPr>
      </w:pPr>
      <w:r w:rsidRPr="0023049B">
        <w:rPr>
          <w:rFonts w:ascii="Times New Roman" w:eastAsia="Times New Roman" w:hAnsi="Times New Roman" w:cs="Times New Roman"/>
          <w:sz w:val="24"/>
          <w:szCs w:val="24"/>
        </w:rPr>
        <w:t> </w:t>
      </w:r>
      <w:r w:rsidRPr="0023049B">
        <w:rPr>
          <w:rFonts w:ascii="Times New Roman" w:hAnsi="Times New Roman" w:cs="Times New Roman"/>
          <w:b/>
          <w:sz w:val="24"/>
          <w:szCs w:val="24"/>
        </w:rPr>
        <w:t>1.7. Сведения о должностных лицах образовательного учреждения: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87"/>
        <w:gridCol w:w="1559"/>
        <w:gridCol w:w="2693"/>
        <w:gridCol w:w="2694"/>
      </w:tblGrid>
      <w:tr w:rsidR="004C33C0" w:rsidRPr="0023049B" w:rsidTr="004C33C0">
        <w:tc>
          <w:tcPr>
            <w:tcW w:w="540" w:type="dxa"/>
            <w:shd w:val="clear" w:color="auto" w:fill="auto"/>
          </w:tcPr>
          <w:p w:rsidR="003105F8" w:rsidRPr="0023049B" w:rsidRDefault="003105F8" w:rsidP="004C33C0">
            <w:pPr>
              <w:spacing w:after="0" w:line="240" w:lineRule="auto"/>
              <w:contextualSpacing/>
              <w:jc w:val="center"/>
              <w:rPr>
                <w:rFonts w:ascii="Times New Roman" w:hAnsi="Times New Roman" w:cs="Times New Roman"/>
                <w:sz w:val="24"/>
                <w:szCs w:val="24"/>
              </w:rPr>
            </w:pPr>
            <w:r w:rsidRPr="0023049B">
              <w:rPr>
                <w:rFonts w:ascii="Times New Roman" w:hAnsi="Times New Roman" w:cs="Times New Roman"/>
                <w:sz w:val="24"/>
                <w:szCs w:val="24"/>
              </w:rPr>
              <w:t xml:space="preserve">№ </w:t>
            </w:r>
            <w:proofErr w:type="gramStart"/>
            <w:r w:rsidRPr="0023049B">
              <w:rPr>
                <w:rFonts w:ascii="Times New Roman" w:hAnsi="Times New Roman" w:cs="Times New Roman"/>
                <w:sz w:val="24"/>
                <w:szCs w:val="24"/>
              </w:rPr>
              <w:t>п</w:t>
            </w:r>
            <w:proofErr w:type="gramEnd"/>
            <w:r w:rsidRPr="0023049B">
              <w:rPr>
                <w:rFonts w:ascii="Times New Roman" w:hAnsi="Times New Roman" w:cs="Times New Roman"/>
                <w:sz w:val="24"/>
                <w:szCs w:val="24"/>
              </w:rPr>
              <w:t>/п</w:t>
            </w:r>
          </w:p>
        </w:tc>
        <w:tc>
          <w:tcPr>
            <w:tcW w:w="2687" w:type="dxa"/>
            <w:shd w:val="clear" w:color="auto" w:fill="auto"/>
          </w:tcPr>
          <w:p w:rsidR="003105F8" w:rsidRPr="0023049B" w:rsidRDefault="003105F8" w:rsidP="004C33C0">
            <w:pPr>
              <w:spacing w:after="0" w:line="240" w:lineRule="auto"/>
              <w:contextualSpacing/>
              <w:jc w:val="center"/>
              <w:rPr>
                <w:rFonts w:ascii="Times New Roman" w:hAnsi="Times New Roman" w:cs="Times New Roman"/>
                <w:sz w:val="24"/>
                <w:szCs w:val="24"/>
              </w:rPr>
            </w:pPr>
            <w:r w:rsidRPr="0023049B">
              <w:rPr>
                <w:rFonts w:ascii="Times New Roman" w:hAnsi="Times New Roman" w:cs="Times New Roman"/>
                <w:sz w:val="24"/>
                <w:szCs w:val="24"/>
              </w:rPr>
              <w:t>Должностные лица</w:t>
            </w:r>
          </w:p>
        </w:tc>
        <w:tc>
          <w:tcPr>
            <w:tcW w:w="1559" w:type="dxa"/>
            <w:shd w:val="clear" w:color="auto" w:fill="auto"/>
          </w:tcPr>
          <w:p w:rsidR="003105F8" w:rsidRPr="0023049B" w:rsidRDefault="003105F8" w:rsidP="004C33C0">
            <w:pPr>
              <w:spacing w:after="0" w:line="240" w:lineRule="auto"/>
              <w:contextualSpacing/>
              <w:jc w:val="center"/>
              <w:rPr>
                <w:rFonts w:ascii="Times New Roman" w:hAnsi="Times New Roman" w:cs="Times New Roman"/>
                <w:sz w:val="24"/>
                <w:szCs w:val="24"/>
              </w:rPr>
            </w:pPr>
            <w:r w:rsidRPr="0023049B">
              <w:rPr>
                <w:rFonts w:ascii="Times New Roman" w:hAnsi="Times New Roman" w:cs="Times New Roman"/>
                <w:sz w:val="24"/>
                <w:szCs w:val="24"/>
              </w:rPr>
              <w:t>Наименов</w:t>
            </w:r>
            <w:r w:rsidRPr="0023049B">
              <w:rPr>
                <w:rFonts w:ascii="Times New Roman" w:hAnsi="Times New Roman" w:cs="Times New Roman"/>
                <w:sz w:val="24"/>
                <w:szCs w:val="24"/>
              </w:rPr>
              <w:t>а</w:t>
            </w:r>
            <w:r w:rsidRPr="0023049B">
              <w:rPr>
                <w:rFonts w:ascii="Times New Roman" w:hAnsi="Times New Roman" w:cs="Times New Roman"/>
                <w:sz w:val="24"/>
                <w:szCs w:val="24"/>
              </w:rPr>
              <w:t>ние должн</w:t>
            </w:r>
            <w:r w:rsidRPr="0023049B">
              <w:rPr>
                <w:rFonts w:ascii="Times New Roman" w:hAnsi="Times New Roman" w:cs="Times New Roman"/>
                <w:sz w:val="24"/>
                <w:szCs w:val="24"/>
              </w:rPr>
              <w:t>о</w:t>
            </w:r>
            <w:r w:rsidRPr="0023049B">
              <w:rPr>
                <w:rFonts w:ascii="Times New Roman" w:hAnsi="Times New Roman" w:cs="Times New Roman"/>
                <w:sz w:val="24"/>
                <w:szCs w:val="24"/>
              </w:rPr>
              <w:t>сти</w:t>
            </w:r>
          </w:p>
        </w:tc>
        <w:tc>
          <w:tcPr>
            <w:tcW w:w="2693" w:type="dxa"/>
            <w:shd w:val="clear" w:color="auto" w:fill="auto"/>
          </w:tcPr>
          <w:p w:rsidR="003105F8" w:rsidRPr="0023049B" w:rsidRDefault="003105F8" w:rsidP="004C33C0">
            <w:pPr>
              <w:spacing w:after="0" w:line="240" w:lineRule="auto"/>
              <w:contextualSpacing/>
              <w:jc w:val="center"/>
              <w:rPr>
                <w:rFonts w:ascii="Times New Roman" w:hAnsi="Times New Roman" w:cs="Times New Roman"/>
                <w:sz w:val="24"/>
                <w:szCs w:val="24"/>
              </w:rPr>
            </w:pPr>
            <w:r w:rsidRPr="0023049B">
              <w:rPr>
                <w:rFonts w:ascii="Times New Roman" w:hAnsi="Times New Roman" w:cs="Times New Roman"/>
                <w:sz w:val="24"/>
                <w:szCs w:val="24"/>
              </w:rPr>
              <w:t>Фамилия, имя, отчество</w:t>
            </w:r>
          </w:p>
        </w:tc>
        <w:tc>
          <w:tcPr>
            <w:tcW w:w="2694" w:type="dxa"/>
            <w:shd w:val="clear" w:color="auto" w:fill="auto"/>
          </w:tcPr>
          <w:p w:rsidR="003105F8" w:rsidRPr="0023049B" w:rsidRDefault="003105F8" w:rsidP="004C33C0">
            <w:pPr>
              <w:spacing w:after="0" w:line="240" w:lineRule="auto"/>
              <w:contextualSpacing/>
              <w:jc w:val="center"/>
              <w:rPr>
                <w:rFonts w:ascii="Times New Roman" w:hAnsi="Times New Roman" w:cs="Times New Roman"/>
                <w:sz w:val="24"/>
                <w:szCs w:val="24"/>
              </w:rPr>
            </w:pPr>
            <w:r w:rsidRPr="0023049B">
              <w:rPr>
                <w:rFonts w:ascii="Times New Roman" w:hAnsi="Times New Roman" w:cs="Times New Roman"/>
                <w:sz w:val="24"/>
                <w:szCs w:val="24"/>
              </w:rPr>
              <w:t>Контактный телефон</w:t>
            </w:r>
          </w:p>
        </w:tc>
      </w:tr>
      <w:tr w:rsidR="004C33C0" w:rsidRPr="0023049B" w:rsidTr="004C33C0">
        <w:tc>
          <w:tcPr>
            <w:tcW w:w="540"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1.</w:t>
            </w:r>
          </w:p>
        </w:tc>
        <w:tc>
          <w:tcPr>
            <w:tcW w:w="2687"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Руководитель</w:t>
            </w:r>
          </w:p>
        </w:tc>
        <w:tc>
          <w:tcPr>
            <w:tcW w:w="1559"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директор</w:t>
            </w:r>
          </w:p>
        </w:tc>
        <w:tc>
          <w:tcPr>
            <w:tcW w:w="2693" w:type="dxa"/>
            <w:shd w:val="clear" w:color="auto" w:fill="auto"/>
          </w:tcPr>
          <w:p w:rsidR="003105F8" w:rsidRPr="0023049B" w:rsidRDefault="003105F8" w:rsidP="004C33C0">
            <w:pPr>
              <w:spacing w:after="0" w:line="240" w:lineRule="auto"/>
              <w:contextualSpacing/>
              <w:rPr>
                <w:rFonts w:ascii="Times New Roman" w:hAnsi="Times New Roman" w:cs="Times New Roman"/>
                <w:sz w:val="24"/>
                <w:szCs w:val="24"/>
              </w:rPr>
            </w:pP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Елена Генн</w:t>
            </w:r>
            <w:r w:rsidRPr="0023049B">
              <w:rPr>
                <w:rFonts w:ascii="Times New Roman" w:hAnsi="Times New Roman" w:cs="Times New Roman"/>
                <w:sz w:val="24"/>
                <w:szCs w:val="24"/>
              </w:rPr>
              <w:t>а</w:t>
            </w:r>
            <w:r w:rsidRPr="0023049B">
              <w:rPr>
                <w:rFonts w:ascii="Times New Roman" w:hAnsi="Times New Roman" w:cs="Times New Roman"/>
                <w:sz w:val="24"/>
                <w:szCs w:val="24"/>
              </w:rPr>
              <w:t>дьевна</w:t>
            </w:r>
          </w:p>
        </w:tc>
        <w:tc>
          <w:tcPr>
            <w:tcW w:w="2694" w:type="dxa"/>
            <w:shd w:val="clear" w:color="auto" w:fill="auto"/>
          </w:tcPr>
          <w:p w:rsidR="003105F8" w:rsidRPr="0023049B" w:rsidRDefault="003105F8"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8(47)-232-5-56-76</w:t>
            </w:r>
          </w:p>
        </w:tc>
      </w:tr>
      <w:tr w:rsidR="004C33C0" w:rsidRPr="0023049B" w:rsidTr="004C33C0">
        <w:tc>
          <w:tcPr>
            <w:tcW w:w="540"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w:t>
            </w:r>
          </w:p>
        </w:tc>
        <w:tc>
          <w:tcPr>
            <w:tcW w:w="2687"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Заместитель руковод</w:t>
            </w:r>
            <w:r w:rsidRPr="0023049B">
              <w:rPr>
                <w:rFonts w:ascii="Times New Roman" w:hAnsi="Times New Roman" w:cs="Times New Roman"/>
                <w:sz w:val="24"/>
                <w:szCs w:val="24"/>
              </w:rPr>
              <w:t>и</w:t>
            </w:r>
            <w:r w:rsidRPr="0023049B">
              <w:rPr>
                <w:rFonts w:ascii="Times New Roman" w:hAnsi="Times New Roman" w:cs="Times New Roman"/>
                <w:sz w:val="24"/>
                <w:szCs w:val="24"/>
              </w:rPr>
              <w:t>теля</w:t>
            </w:r>
          </w:p>
        </w:tc>
        <w:tc>
          <w:tcPr>
            <w:tcW w:w="1559"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Заместитель директора</w:t>
            </w:r>
          </w:p>
        </w:tc>
        <w:tc>
          <w:tcPr>
            <w:tcW w:w="2693" w:type="dxa"/>
            <w:shd w:val="clear" w:color="auto" w:fill="auto"/>
          </w:tcPr>
          <w:p w:rsidR="003105F8" w:rsidRPr="0023049B" w:rsidRDefault="005C528C"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Лекарева Ольга Анат</w:t>
            </w:r>
            <w:r w:rsidRPr="0023049B">
              <w:rPr>
                <w:rFonts w:ascii="Times New Roman" w:hAnsi="Times New Roman" w:cs="Times New Roman"/>
                <w:sz w:val="24"/>
                <w:szCs w:val="24"/>
              </w:rPr>
              <w:t>о</w:t>
            </w:r>
            <w:r w:rsidRPr="0023049B">
              <w:rPr>
                <w:rFonts w:ascii="Times New Roman" w:hAnsi="Times New Roman" w:cs="Times New Roman"/>
                <w:sz w:val="24"/>
                <w:szCs w:val="24"/>
              </w:rPr>
              <w:t>льевна</w:t>
            </w:r>
          </w:p>
        </w:tc>
        <w:tc>
          <w:tcPr>
            <w:tcW w:w="2694" w:type="dxa"/>
            <w:shd w:val="clear" w:color="auto" w:fill="auto"/>
          </w:tcPr>
          <w:p w:rsidR="003105F8" w:rsidRPr="0023049B" w:rsidRDefault="003105F8"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8(47)-232-5-58-62</w:t>
            </w:r>
          </w:p>
        </w:tc>
      </w:tr>
      <w:tr w:rsidR="004C33C0" w:rsidRPr="0023049B" w:rsidTr="004C33C0">
        <w:tc>
          <w:tcPr>
            <w:tcW w:w="540"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3.</w:t>
            </w:r>
          </w:p>
        </w:tc>
        <w:tc>
          <w:tcPr>
            <w:tcW w:w="2687"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Заместитель руковод</w:t>
            </w:r>
            <w:r w:rsidRPr="0023049B">
              <w:rPr>
                <w:rFonts w:ascii="Times New Roman" w:hAnsi="Times New Roman" w:cs="Times New Roman"/>
                <w:sz w:val="24"/>
                <w:szCs w:val="24"/>
              </w:rPr>
              <w:t>и</w:t>
            </w:r>
            <w:r w:rsidRPr="0023049B">
              <w:rPr>
                <w:rFonts w:ascii="Times New Roman" w:hAnsi="Times New Roman" w:cs="Times New Roman"/>
                <w:sz w:val="24"/>
                <w:szCs w:val="24"/>
              </w:rPr>
              <w:t>теля</w:t>
            </w:r>
          </w:p>
        </w:tc>
        <w:tc>
          <w:tcPr>
            <w:tcW w:w="1559"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Заместитель директора</w:t>
            </w:r>
          </w:p>
        </w:tc>
        <w:tc>
          <w:tcPr>
            <w:tcW w:w="2693" w:type="dxa"/>
            <w:shd w:val="clear" w:color="auto" w:fill="auto"/>
          </w:tcPr>
          <w:p w:rsidR="003105F8" w:rsidRPr="0023049B" w:rsidRDefault="003105F8"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Акимова Людмила</w:t>
            </w:r>
          </w:p>
          <w:p w:rsidR="003105F8" w:rsidRPr="0023049B" w:rsidRDefault="003105F8"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Николаевна</w:t>
            </w:r>
          </w:p>
        </w:tc>
        <w:tc>
          <w:tcPr>
            <w:tcW w:w="2694" w:type="dxa"/>
            <w:shd w:val="clear" w:color="auto" w:fill="auto"/>
          </w:tcPr>
          <w:p w:rsidR="003105F8" w:rsidRPr="0023049B" w:rsidRDefault="003105F8"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8(47)-232-5-58-62</w:t>
            </w:r>
          </w:p>
        </w:tc>
      </w:tr>
      <w:tr w:rsidR="004C33C0" w:rsidRPr="0023049B" w:rsidTr="004C33C0">
        <w:tc>
          <w:tcPr>
            <w:tcW w:w="540"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4.</w:t>
            </w:r>
          </w:p>
        </w:tc>
        <w:tc>
          <w:tcPr>
            <w:tcW w:w="2687"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Заместитель руковод</w:t>
            </w:r>
            <w:r w:rsidRPr="0023049B">
              <w:rPr>
                <w:rFonts w:ascii="Times New Roman" w:hAnsi="Times New Roman" w:cs="Times New Roman"/>
                <w:sz w:val="24"/>
                <w:szCs w:val="24"/>
              </w:rPr>
              <w:t>и</w:t>
            </w:r>
            <w:r w:rsidRPr="0023049B">
              <w:rPr>
                <w:rFonts w:ascii="Times New Roman" w:hAnsi="Times New Roman" w:cs="Times New Roman"/>
                <w:sz w:val="24"/>
                <w:szCs w:val="24"/>
              </w:rPr>
              <w:t>теля</w:t>
            </w:r>
          </w:p>
        </w:tc>
        <w:tc>
          <w:tcPr>
            <w:tcW w:w="1559"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Заместитель директора</w:t>
            </w:r>
          </w:p>
        </w:tc>
        <w:tc>
          <w:tcPr>
            <w:tcW w:w="2693" w:type="dxa"/>
            <w:shd w:val="clear" w:color="auto" w:fill="auto"/>
          </w:tcPr>
          <w:p w:rsidR="003105F8" w:rsidRPr="0023049B" w:rsidRDefault="003105F8" w:rsidP="004C33C0">
            <w:pPr>
              <w:spacing w:after="0" w:line="240" w:lineRule="auto"/>
              <w:contextualSpacing/>
              <w:rPr>
                <w:rFonts w:ascii="Times New Roman" w:hAnsi="Times New Roman" w:cs="Times New Roman"/>
                <w:sz w:val="24"/>
                <w:szCs w:val="24"/>
              </w:rPr>
            </w:pPr>
            <w:proofErr w:type="spellStart"/>
            <w:r w:rsidRPr="0023049B">
              <w:rPr>
                <w:rFonts w:ascii="Times New Roman" w:hAnsi="Times New Roman" w:cs="Times New Roman"/>
                <w:sz w:val="24"/>
                <w:szCs w:val="24"/>
              </w:rPr>
              <w:t>Загубная</w:t>
            </w:r>
            <w:proofErr w:type="spellEnd"/>
            <w:r w:rsidRPr="0023049B">
              <w:rPr>
                <w:rFonts w:ascii="Times New Roman" w:hAnsi="Times New Roman" w:cs="Times New Roman"/>
                <w:sz w:val="24"/>
                <w:szCs w:val="24"/>
              </w:rPr>
              <w:t xml:space="preserve"> Ольга Але</w:t>
            </w:r>
            <w:r w:rsidRPr="0023049B">
              <w:rPr>
                <w:rFonts w:ascii="Times New Roman" w:hAnsi="Times New Roman" w:cs="Times New Roman"/>
                <w:sz w:val="24"/>
                <w:szCs w:val="24"/>
              </w:rPr>
              <w:t>к</w:t>
            </w:r>
            <w:r w:rsidRPr="0023049B">
              <w:rPr>
                <w:rFonts w:ascii="Times New Roman" w:hAnsi="Times New Roman" w:cs="Times New Roman"/>
                <w:sz w:val="24"/>
                <w:szCs w:val="24"/>
              </w:rPr>
              <w:t>сандровна</w:t>
            </w:r>
          </w:p>
        </w:tc>
        <w:tc>
          <w:tcPr>
            <w:tcW w:w="2694" w:type="dxa"/>
            <w:shd w:val="clear" w:color="auto" w:fill="auto"/>
          </w:tcPr>
          <w:p w:rsidR="003105F8" w:rsidRPr="0023049B" w:rsidRDefault="003105F8"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8(47)-232-5-58-54</w:t>
            </w:r>
          </w:p>
        </w:tc>
      </w:tr>
      <w:tr w:rsidR="004C33C0" w:rsidRPr="0023049B" w:rsidTr="004C33C0">
        <w:tc>
          <w:tcPr>
            <w:tcW w:w="540"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5.</w:t>
            </w:r>
          </w:p>
        </w:tc>
        <w:tc>
          <w:tcPr>
            <w:tcW w:w="2687"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Заместитель руковод</w:t>
            </w:r>
            <w:r w:rsidRPr="0023049B">
              <w:rPr>
                <w:rFonts w:ascii="Times New Roman" w:hAnsi="Times New Roman" w:cs="Times New Roman"/>
                <w:sz w:val="24"/>
                <w:szCs w:val="24"/>
              </w:rPr>
              <w:t>и</w:t>
            </w:r>
            <w:r w:rsidRPr="0023049B">
              <w:rPr>
                <w:rFonts w:ascii="Times New Roman" w:hAnsi="Times New Roman" w:cs="Times New Roman"/>
                <w:sz w:val="24"/>
                <w:szCs w:val="24"/>
              </w:rPr>
              <w:t>теля</w:t>
            </w:r>
          </w:p>
        </w:tc>
        <w:tc>
          <w:tcPr>
            <w:tcW w:w="1559" w:type="dxa"/>
            <w:shd w:val="clear" w:color="auto" w:fill="auto"/>
          </w:tcPr>
          <w:p w:rsidR="003105F8" w:rsidRPr="0023049B" w:rsidRDefault="003105F8"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Заместитель директора</w:t>
            </w:r>
          </w:p>
        </w:tc>
        <w:tc>
          <w:tcPr>
            <w:tcW w:w="2693" w:type="dxa"/>
            <w:shd w:val="clear" w:color="auto" w:fill="auto"/>
          </w:tcPr>
          <w:p w:rsidR="003105F8" w:rsidRPr="0023049B" w:rsidRDefault="003105F8"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Куприянова Татьяна Николаевна</w:t>
            </w:r>
          </w:p>
        </w:tc>
        <w:tc>
          <w:tcPr>
            <w:tcW w:w="2694" w:type="dxa"/>
            <w:shd w:val="clear" w:color="auto" w:fill="auto"/>
          </w:tcPr>
          <w:p w:rsidR="003105F8" w:rsidRPr="0023049B" w:rsidRDefault="003105F8"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8(47)-232-5-58-62</w:t>
            </w:r>
          </w:p>
        </w:tc>
      </w:tr>
    </w:tbl>
    <w:p w:rsidR="003105F8" w:rsidRPr="0023049B" w:rsidRDefault="003105F8" w:rsidP="004C33C0">
      <w:pPr>
        <w:shd w:val="clear" w:color="auto" w:fill="FFFFFF"/>
        <w:spacing w:after="0" w:line="240" w:lineRule="auto"/>
        <w:contextualSpacing/>
        <w:jc w:val="both"/>
        <w:rPr>
          <w:rFonts w:ascii="Times New Roman" w:eastAsia="Times New Roman" w:hAnsi="Times New Roman" w:cs="Times New Roman"/>
          <w:sz w:val="24"/>
          <w:szCs w:val="24"/>
          <w:lang w:val="en-US"/>
        </w:rPr>
      </w:pPr>
    </w:p>
    <w:p w:rsidR="003105F8" w:rsidRPr="0023049B" w:rsidRDefault="003105F8" w:rsidP="004C33C0">
      <w:pPr>
        <w:shd w:val="clear" w:color="auto" w:fill="FFFFFF"/>
        <w:spacing w:after="0" w:line="240" w:lineRule="auto"/>
        <w:contextualSpacing/>
        <w:jc w:val="both"/>
        <w:rPr>
          <w:rFonts w:ascii="Times New Roman" w:eastAsia="Times New Roman" w:hAnsi="Times New Roman" w:cs="Times New Roman"/>
          <w:sz w:val="24"/>
          <w:szCs w:val="24"/>
          <w:lang w:val="en-US"/>
        </w:rPr>
      </w:pPr>
    </w:p>
    <w:p w:rsidR="003105F8" w:rsidRPr="0023049B" w:rsidRDefault="00A362B2" w:rsidP="004C33C0">
      <w:pPr>
        <w:spacing w:after="0" w:line="240" w:lineRule="auto"/>
        <w:rPr>
          <w:rFonts w:ascii="Times New Roman" w:hAnsi="Times New Roman" w:cs="Times New Roman"/>
          <w:b/>
          <w:bCs/>
          <w:sz w:val="24"/>
          <w:szCs w:val="24"/>
        </w:rPr>
      </w:pPr>
      <w:r w:rsidRPr="0023049B">
        <w:rPr>
          <w:rFonts w:ascii="Times New Roman" w:eastAsia="Times New Roman" w:hAnsi="Times New Roman" w:cs="Times New Roman"/>
          <w:sz w:val="24"/>
          <w:szCs w:val="24"/>
        </w:rPr>
        <w:br w:type="page"/>
      </w:r>
      <w:r w:rsidR="003105F8" w:rsidRPr="0023049B">
        <w:rPr>
          <w:rFonts w:ascii="Times New Roman" w:hAnsi="Times New Roman" w:cs="Times New Roman"/>
          <w:b/>
          <w:bCs/>
          <w:sz w:val="24"/>
          <w:szCs w:val="24"/>
        </w:rPr>
        <w:lastRenderedPageBreak/>
        <w:t>РАЗДЕЛ 2. ОРГАНИЗАЦИЯ И СОДЕРЖАНИЕ ОБРАЗОВАТЕЛЬНОГО ПРОЦЕССА</w:t>
      </w:r>
    </w:p>
    <w:p w:rsidR="003105F8" w:rsidRPr="0023049B" w:rsidRDefault="003105F8" w:rsidP="004C33C0">
      <w:pPr>
        <w:shd w:val="clear" w:color="auto" w:fill="FFFFFF"/>
        <w:spacing w:after="0" w:line="240" w:lineRule="auto"/>
        <w:jc w:val="both"/>
        <w:rPr>
          <w:rFonts w:ascii="Times New Roman" w:hAnsi="Times New Roman" w:cs="Times New Roman"/>
          <w:sz w:val="24"/>
          <w:szCs w:val="24"/>
        </w:rPr>
      </w:pPr>
    </w:p>
    <w:p w:rsidR="00DA2238" w:rsidRPr="0023049B" w:rsidRDefault="00DA2238" w:rsidP="004C33C0">
      <w:pPr>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 xml:space="preserve">2.1.Сведения о контингенте </w:t>
      </w:r>
      <w:proofErr w:type="gramStart"/>
      <w:r w:rsidRPr="0023049B">
        <w:rPr>
          <w:rFonts w:ascii="Times New Roman" w:hAnsi="Times New Roman" w:cs="Times New Roman"/>
          <w:b/>
          <w:sz w:val="24"/>
          <w:szCs w:val="24"/>
        </w:rPr>
        <w:t>обучающихся</w:t>
      </w:r>
      <w:proofErr w:type="gramEnd"/>
      <w:r w:rsidRPr="0023049B">
        <w:rPr>
          <w:rFonts w:ascii="Times New Roman" w:hAnsi="Times New Roman" w:cs="Times New Roman"/>
          <w:b/>
          <w:sz w:val="24"/>
          <w:szCs w:val="24"/>
        </w:rPr>
        <w:t xml:space="preserve"> в образовательном учреждении на начало уче</w:t>
      </w:r>
      <w:r w:rsidRPr="0023049B">
        <w:rPr>
          <w:rFonts w:ascii="Times New Roman" w:hAnsi="Times New Roman" w:cs="Times New Roman"/>
          <w:b/>
          <w:sz w:val="24"/>
          <w:szCs w:val="24"/>
        </w:rPr>
        <w:t>б</w:t>
      </w:r>
      <w:r w:rsidRPr="0023049B">
        <w:rPr>
          <w:rFonts w:ascii="Times New Roman" w:hAnsi="Times New Roman" w:cs="Times New Roman"/>
          <w:b/>
          <w:sz w:val="24"/>
          <w:szCs w:val="24"/>
        </w:rPr>
        <w:t>ного года по основным общеобразовательным программам:</w:t>
      </w:r>
    </w:p>
    <w:p w:rsidR="00DA2238" w:rsidRPr="0023049B" w:rsidRDefault="00DA2238" w:rsidP="004C33C0">
      <w:pPr>
        <w:tabs>
          <w:tab w:val="left" w:pos="3663"/>
        </w:tabs>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677"/>
        <w:gridCol w:w="1847"/>
        <w:gridCol w:w="1707"/>
        <w:gridCol w:w="1878"/>
      </w:tblGrid>
      <w:tr w:rsidR="00DA2238" w:rsidRPr="0023049B" w:rsidTr="00144500">
        <w:tc>
          <w:tcPr>
            <w:tcW w:w="0" w:type="auto"/>
            <w:vMerge w:val="restart"/>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Классы</w:t>
            </w:r>
          </w:p>
        </w:tc>
        <w:tc>
          <w:tcPr>
            <w:tcW w:w="0" w:type="auto"/>
            <w:gridSpan w:val="2"/>
            <w:shd w:val="clear" w:color="auto" w:fill="auto"/>
          </w:tcPr>
          <w:p w:rsidR="00DA2238" w:rsidRPr="0023049B" w:rsidRDefault="00DA2238" w:rsidP="004C33C0">
            <w:pPr>
              <w:pStyle w:val="ConsNormal"/>
              <w:widowControl/>
              <w:ind w:firstLine="0"/>
              <w:jc w:val="center"/>
              <w:rPr>
                <w:rFonts w:ascii="Times New Roman" w:hAnsi="Times New Roman" w:cs="Times New Roman"/>
                <w:b/>
                <w:sz w:val="24"/>
                <w:szCs w:val="24"/>
              </w:rPr>
            </w:pPr>
            <w:r w:rsidRPr="0023049B">
              <w:rPr>
                <w:rFonts w:ascii="Times New Roman" w:hAnsi="Times New Roman" w:cs="Times New Roman"/>
                <w:b/>
                <w:sz w:val="24"/>
                <w:szCs w:val="24"/>
              </w:rPr>
              <w:t>Обучение ведется в соотве</w:t>
            </w:r>
            <w:r w:rsidRPr="0023049B">
              <w:rPr>
                <w:rFonts w:ascii="Times New Roman" w:hAnsi="Times New Roman" w:cs="Times New Roman"/>
                <w:b/>
                <w:sz w:val="24"/>
                <w:szCs w:val="24"/>
              </w:rPr>
              <w:t>т</w:t>
            </w:r>
            <w:r w:rsidRPr="0023049B">
              <w:rPr>
                <w:rFonts w:ascii="Times New Roman" w:hAnsi="Times New Roman" w:cs="Times New Roman"/>
                <w:b/>
                <w:sz w:val="24"/>
                <w:szCs w:val="24"/>
              </w:rPr>
              <w:t>ствии с ГОС</w:t>
            </w:r>
          </w:p>
        </w:tc>
        <w:tc>
          <w:tcPr>
            <w:tcW w:w="0" w:type="auto"/>
            <w:gridSpan w:val="2"/>
            <w:shd w:val="clear" w:color="auto" w:fill="auto"/>
          </w:tcPr>
          <w:p w:rsidR="00DA2238" w:rsidRPr="0023049B" w:rsidRDefault="00DA2238" w:rsidP="004C33C0">
            <w:pPr>
              <w:pStyle w:val="ConsNormal"/>
              <w:widowControl/>
              <w:ind w:firstLine="0"/>
              <w:jc w:val="center"/>
              <w:rPr>
                <w:rFonts w:ascii="Times New Roman" w:hAnsi="Times New Roman" w:cs="Times New Roman"/>
                <w:b/>
                <w:sz w:val="24"/>
                <w:szCs w:val="24"/>
              </w:rPr>
            </w:pPr>
            <w:r w:rsidRPr="0023049B">
              <w:rPr>
                <w:rFonts w:ascii="Times New Roman" w:hAnsi="Times New Roman" w:cs="Times New Roman"/>
                <w:b/>
                <w:sz w:val="24"/>
                <w:szCs w:val="24"/>
              </w:rPr>
              <w:t>Обучение ведется в соотве</w:t>
            </w:r>
            <w:r w:rsidRPr="0023049B">
              <w:rPr>
                <w:rFonts w:ascii="Times New Roman" w:hAnsi="Times New Roman" w:cs="Times New Roman"/>
                <w:b/>
                <w:sz w:val="24"/>
                <w:szCs w:val="24"/>
              </w:rPr>
              <w:t>т</w:t>
            </w:r>
            <w:r w:rsidRPr="0023049B">
              <w:rPr>
                <w:rFonts w:ascii="Times New Roman" w:hAnsi="Times New Roman" w:cs="Times New Roman"/>
                <w:b/>
                <w:sz w:val="24"/>
                <w:szCs w:val="24"/>
              </w:rPr>
              <w:t>ствии с ФГОС</w:t>
            </w:r>
          </w:p>
        </w:tc>
      </w:tr>
      <w:tr w:rsidR="00DA2238" w:rsidRPr="0023049B" w:rsidTr="00144500">
        <w:tc>
          <w:tcPr>
            <w:tcW w:w="0" w:type="auto"/>
            <w:vMerge/>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r w:rsidRPr="0023049B">
              <w:rPr>
                <w:rFonts w:ascii="Times New Roman" w:hAnsi="Times New Roman" w:cs="Times New Roman"/>
                <w:sz w:val="24"/>
                <w:szCs w:val="24"/>
              </w:rPr>
              <w:t>Количество классов</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r w:rsidRPr="0023049B">
              <w:rPr>
                <w:rFonts w:ascii="Times New Roman" w:hAnsi="Times New Roman" w:cs="Times New Roman"/>
                <w:sz w:val="24"/>
                <w:szCs w:val="24"/>
              </w:rPr>
              <w:t xml:space="preserve">Число </w:t>
            </w:r>
            <w:proofErr w:type="gramStart"/>
            <w:r w:rsidRPr="0023049B">
              <w:rPr>
                <w:rFonts w:ascii="Times New Roman" w:hAnsi="Times New Roman" w:cs="Times New Roman"/>
                <w:sz w:val="24"/>
                <w:szCs w:val="24"/>
              </w:rPr>
              <w:t>обуч</w:t>
            </w:r>
            <w:r w:rsidRPr="0023049B">
              <w:rPr>
                <w:rFonts w:ascii="Times New Roman" w:hAnsi="Times New Roman" w:cs="Times New Roman"/>
                <w:sz w:val="24"/>
                <w:szCs w:val="24"/>
              </w:rPr>
              <w:t>а</w:t>
            </w:r>
            <w:r w:rsidRPr="0023049B">
              <w:rPr>
                <w:rFonts w:ascii="Times New Roman" w:hAnsi="Times New Roman" w:cs="Times New Roman"/>
                <w:sz w:val="24"/>
                <w:szCs w:val="24"/>
              </w:rPr>
              <w:t>ющихся</w:t>
            </w:r>
            <w:proofErr w:type="gramEnd"/>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r w:rsidRPr="0023049B">
              <w:rPr>
                <w:rFonts w:ascii="Times New Roman" w:hAnsi="Times New Roman" w:cs="Times New Roman"/>
                <w:sz w:val="24"/>
                <w:szCs w:val="24"/>
              </w:rPr>
              <w:t>Количество классов</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r w:rsidRPr="0023049B">
              <w:rPr>
                <w:rFonts w:ascii="Times New Roman" w:hAnsi="Times New Roman" w:cs="Times New Roman"/>
                <w:sz w:val="24"/>
                <w:szCs w:val="24"/>
              </w:rPr>
              <w:t xml:space="preserve">Число </w:t>
            </w:r>
            <w:proofErr w:type="gramStart"/>
            <w:r w:rsidRPr="0023049B">
              <w:rPr>
                <w:rFonts w:ascii="Times New Roman" w:hAnsi="Times New Roman" w:cs="Times New Roman"/>
                <w:sz w:val="24"/>
                <w:szCs w:val="24"/>
              </w:rPr>
              <w:t>обуча</w:t>
            </w:r>
            <w:r w:rsidRPr="0023049B">
              <w:rPr>
                <w:rFonts w:ascii="Times New Roman" w:hAnsi="Times New Roman" w:cs="Times New Roman"/>
                <w:sz w:val="24"/>
                <w:szCs w:val="24"/>
              </w:rPr>
              <w:t>ю</w:t>
            </w:r>
            <w:r w:rsidRPr="0023049B">
              <w:rPr>
                <w:rFonts w:ascii="Times New Roman" w:hAnsi="Times New Roman" w:cs="Times New Roman"/>
                <w:sz w:val="24"/>
                <w:szCs w:val="24"/>
              </w:rPr>
              <w:t>щихся</w:t>
            </w:r>
            <w:proofErr w:type="gramEnd"/>
          </w:p>
        </w:tc>
      </w:tr>
      <w:tr w:rsidR="00DA2238" w:rsidRPr="0023049B" w:rsidTr="00144500">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r w:rsidRPr="0023049B">
              <w:rPr>
                <w:rFonts w:ascii="Times New Roman" w:hAnsi="Times New Roman" w:cs="Times New Roman"/>
                <w:sz w:val="24"/>
                <w:szCs w:val="24"/>
              </w:rPr>
              <w:t>1</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r w:rsidRPr="0023049B">
              <w:rPr>
                <w:rFonts w:ascii="Times New Roman" w:hAnsi="Times New Roman" w:cs="Times New Roman"/>
                <w:sz w:val="24"/>
                <w:szCs w:val="24"/>
              </w:rPr>
              <w:t>2</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r w:rsidRPr="0023049B">
              <w:rPr>
                <w:rFonts w:ascii="Times New Roman" w:hAnsi="Times New Roman" w:cs="Times New Roman"/>
                <w:sz w:val="24"/>
                <w:szCs w:val="24"/>
              </w:rPr>
              <w:t>3</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r w:rsidRPr="0023049B">
              <w:rPr>
                <w:rFonts w:ascii="Times New Roman" w:hAnsi="Times New Roman" w:cs="Times New Roman"/>
                <w:sz w:val="24"/>
                <w:szCs w:val="24"/>
              </w:rPr>
              <w:t>4</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r w:rsidRPr="0023049B">
              <w:rPr>
                <w:rFonts w:ascii="Times New Roman" w:hAnsi="Times New Roman" w:cs="Times New Roman"/>
                <w:sz w:val="24"/>
                <w:szCs w:val="24"/>
              </w:rPr>
              <w:t>5</w:t>
            </w:r>
          </w:p>
        </w:tc>
      </w:tr>
      <w:tr w:rsidR="00DA2238" w:rsidRPr="0023049B" w:rsidTr="00144500">
        <w:tc>
          <w:tcPr>
            <w:tcW w:w="0" w:type="auto"/>
            <w:gridSpan w:val="5"/>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Начальное общее образование</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1 класс</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w:t>
            </w:r>
          </w:p>
        </w:tc>
        <w:tc>
          <w:tcPr>
            <w:tcW w:w="0" w:type="auto"/>
            <w:shd w:val="clear" w:color="auto" w:fill="auto"/>
          </w:tcPr>
          <w:p w:rsidR="00DA2238" w:rsidRPr="0023049B" w:rsidRDefault="002627F6"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73</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2 класс</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w:t>
            </w:r>
          </w:p>
        </w:tc>
        <w:tc>
          <w:tcPr>
            <w:tcW w:w="0" w:type="auto"/>
            <w:shd w:val="clear" w:color="auto" w:fill="auto"/>
          </w:tcPr>
          <w:p w:rsidR="00DA2238" w:rsidRPr="0023049B" w:rsidRDefault="002627F6"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68</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3 класс</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w:t>
            </w:r>
          </w:p>
        </w:tc>
        <w:tc>
          <w:tcPr>
            <w:tcW w:w="0" w:type="auto"/>
            <w:shd w:val="clear" w:color="auto" w:fill="auto"/>
          </w:tcPr>
          <w:p w:rsidR="00DA2238" w:rsidRPr="0023049B" w:rsidRDefault="002627F6"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73</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4 класс</w:t>
            </w: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p>
        </w:tc>
        <w:tc>
          <w:tcPr>
            <w:tcW w:w="0" w:type="auto"/>
            <w:shd w:val="clear" w:color="auto" w:fill="auto"/>
          </w:tcPr>
          <w:p w:rsidR="00DA2238" w:rsidRPr="0023049B" w:rsidRDefault="00DA2238" w:rsidP="004C33C0">
            <w:pPr>
              <w:pStyle w:val="ConsNormal"/>
              <w:widowControl/>
              <w:ind w:firstLine="0"/>
              <w:jc w:val="center"/>
              <w:rPr>
                <w:rFonts w:ascii="Times New Roman" w:hAnsi="Times New Roman" w:cs="Times New Roman"/>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w:t>
            </w:r>
          </w:p>
        </w:tc>
        <w:tc>
          <w:tcPr>
            <w:tcW w:w="0" w:type="auto"/>
            <w:shd w:val="clear" w:color="auto" w:fill="auto"/>
          </w:tcPr>
          <w:p w:rsidR="00DA2238" w:rsidRPr="0023049B" w:rsidRDefault="002627F6"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71</w:t>
            </w:r>
          </w:p>
        </w:tc>
      </w:tr>
      <w:tr w:rsidR="00DA2238" w:rsidRPr="0023049B" w:rsidTr="00144500">
        <w:tc>
          <w:tcPr>
            <w:tcW w:w="0" w:type="auto"/>
            <w:shd w:val="clear" w:color="auto" w:fill="auto"/>
          </w:tcPr>
          <w:p w:rsidR="00DA2238" w:rsidRPr="0023049B" w:rsidRDefault="00DA2238" w:rsidP="004C33C0">
            <w:pPr>
              <w:pStyle w:val="ConsNormal"/>
              <w:widowControl/>
              <w:ind w:firstLine="0"/>
              <w:rPr>
                <w:rFonts w:ascii="Times New Roman" w:hAnsi="Times New Roman" w:cs="Times New Roman"/>
                <w:sz w:val="24"/>
                <w:szCs w:val="24"/>
              </w:rPr>
            </w:pPr>
            <w:r w:rsidRPr="0023049B">
              <w:rPr>
                <w:rFonts w:ascii="Times New Roman" w:hAnsi="Times New Roman" w:cs="Times New Roman"/>
                <w:sz w:val="24"/>
                <w:szCs w:val="24"/>
              </w:rPr>
              <w:t>Итого на ступени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ного общего образования</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12</w:t>
            </w:r>
          </w:p>
        </w:tc>
        <w:tc>
          <w:tcPr>
            <w:tcW w:w="0" w:type="auto"/>
            <w:shd w:val="clear" w:color="auto" w:fill="auto"/>
          </w:tcPr>
          <w:p w:rsidR="00DA2238" w:rsidRPr="0023049B" w:rsidRDefault="002627F6"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285</w:t>
            </w:r>
          </w:p>
        </w:tc>
      </w:tr>
      <w:tr w:rsidR="00DA2238" w:rsidRPr="0023049B" w:rsidTr="00144500">
        <w:tc>
          <w:tcPr>
            <w:tcW w:w="0" w:type="auto"/>
            <w:gridSpan w:val="5"/>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Основное общее образование</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5 класс</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w:t>
            </w:r>
          </w:p>
        </w:tc>
        <w:tc>
          <w:tcPr>
            <w:tcW w:w="0" w:type="auto"/>
            <w:shd w:val="clear" w:color="auto" w:fill="auto"/>
          </w:tcPr>
          <w:p w:rsidR="00DA2238" w:rsidRPr="0023049B" w:rsidRDefault="002627F6"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77</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6 класс</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w:t>
            </w:r>
          </w:p>
        </w:tc>
        <w:tc>
          <w:tcPr>
            <w:tcW w:w="0" w:type="auto"/>
            <w:shd w:val="clear" w:color="auto" w:fill="auto"/>
          </w:tcPr>
          <w:p w:rsidR="00DA2238" w:rsidRPr="0023049B" w:rsidRDefault="002627F6"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63</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7 класс</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w:t>
            </w: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73</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8 класс</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4</w:t>
            </w: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85</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9 класс</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w:t>
            </w: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70</w:t>
            </w:r>
          </w:p>
        </w:tc>
      </w:tr>
      <w:tr w:rsidR="00DA2238" w:rsidRPr="0023049B" w:rsidTr="00144500">
        <w:tc>
          <w:tcPr>
            <w:tcW w:w="0" w:type="auto"/>
            <w:shd w:val="clear" w:color="auto" w:fill="auto"/>
          </w:tcPr>
          <w:p w:rsidR="00DA2238" w:rsidRPr="0023049B" w:rsidRDefault="00DA2238" w:rsidP="004C33C0">
            <w:pPr>
              <w:pStyle w:val="ConsNormal"/>
              <w:widowControl/>
              <w:ind w:firstLine="0"/>
              <w:rPr>
                <w:rFonts w:ascii="Times New Roman" w:hAnsi="Times New Roman" w:cs="Times New Roman"/>
                <w:sz w:val="24"/>
                <w:szCs w:val="24"/>
              </w:rPr>
            </w:pPr>
            <w:r w:rsidRPr="0023049B">
              <w:rPr>
                <w:rFonts w:ascii="Times New Roman" w:hAnsi="Times New Roman" w:cs="Times New Roman"/>
                <w:sz w:val="24"/>
                <w:szCs w:val="24"/>
              </w:rPr>
              <w:t>Итого на ступени основн</w:t>
            </w:r>
            <w:r w:rsidRPr="0023049B">
              <w:rPr>
                <w:rFonts w:ascii="Times New Roman" w:hAnsi="Times New Roman" w:cs="Times New Roman"/>
                <w:sz w:val="24"/>
                <w:szCs w:val="24"/>
              </w:rPr>
              <w:t>о</w:t>
            </w:r>
            <w:r w:rsidRPr="0023049B">
              <w:rPr>
                <w:rFonts w:ascii="Times New Roman" w:hAnsi="Times New Roman" w:cs="Times New Roman"/>
                <w:sz w:val="24"/>
                <w:szCs w:val="24"/>
              </w:rPr>
              <w:t>го общего образования</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16</w:t>
            </w: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368</w:t>
            </w:r>
          </w:p>
        </w:tc>
      </w:tr>
      <w:tr w:rsidR="00DA2238" w:rsidRPr="0023049B" w:rsidTr="00144500">
        <w:tc>
          <w:tcPr>
            <w:tcW w:w="0" w:type="auto"/>
            <w:gridSpan w:val="5"/>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Среднее (полное) общее образование</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10 класс</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1</w:t>
            </w: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25</w:t>
            </w:r>
          </w:p>
        </w:tc>
      </w:tr>
      <w:tr w:rsidR="00DA2238" w:rsidRPr="0023049B" w:rsidTr="00144500">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sz w:val="24"/>
                <w:szCs w:val="24"/>
              </w:rPr>
            </w:pPr>
            <w:r w:rsidRPr="0023049B">
              <w:rPr>
                <w:rFonts w:ascii="Times New Roman" w:hAnsi="Times New Roman" w:cs="Times New Roman"/>
                <w:sz w:val="24"/>
                <w:szCs w:val="24"/>
              </w:rPr>
              <w:t>11 класс</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1</w:t>
            </w: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19</w:t>
            </w:r>
          </w:p>
        </w:tc>
      </w:tr>
      <w:tr w:rsidR="00DA2238" w:rsidRPr="0023049B" w:rsidTr="00144500">
        <w:tc>
          <w:tcPr>
            <w:tcW w:w="0" w:type="auto"/>
            <w:shd w:val="clear" w:color="auto" w:fill="auto"/>
          </w:tcPr>
          <w:p w:rsidR="00DA2238" w:rsidRPr="0023049B" w:rsidRDefault="00DA2238" w:rsidP="004C33C0">
            <w:pPr>
              <w:pStyle w:val="ConsNormal"/>
              <w:widowControl/>
              <w:ind w:firstLine="0"/>
              <w:rPr>
                <w:rFonts w:ascii="Times New Roman" w:hAnsi="Times New Roman" w:cs="Times New Roman"/>
                <w:sz w:val="24"/>
                <w:szCs w:val="24"/>
              </w:rPr>
            </w:pPr>
            <w:r w:rsidRPr="0023049B">
              <w:rPr>
                <w:rFonts w:ascii="Times New Roman" w:hAnsi="Times New Roman" w:cs="Times New Roman"/>
                <w:sz w:val="24"/>
                <w:szCs w:val="24"/>
              </w:rPr>
              <w:t>Итого на ступени среднего (полного) общего образ</w:t>
            </w:r>
            <w:r w:rsidRPr="0023049B">
              <w:rPr>
                <w:rFonts w:ascii="Times New Roman" w:hAnsi="Times New Roman" w:cs="Times New Roman"/>
                <w:sz w:val="24"/>
                <w:szCs w:val="24"/>
              </w:rPr>
              <w:t>о</w:t>
            </w:r>
            <w:r w:rsidRPr="0023049B">
              <w:rPr>
                <w:rFonts w:ascii="Times New Roman" w:hAnsi="Times New Roman" w:cs="Times New Roman"/>
                <w:sz w:val="24"/>
                <w:szCs w:val="24"/>
              </w:rPr>
              <w:t>вания</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2</w:t>
            </w: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44</w:t>
            </w:r>
          </w:p>
        </w:tc>
      </w:tr>
      <w:tr w:rsidR="00DA2238" w:rsidRPr="0023049B" w:rsidTr="00144500">
        <w:tc>
          <w:tcPr>
            <w:tcW w:w="0" w:type="auto"/>
            <w:shd w:val="clear" w:color="auto" w:fill="auto"/>
          </w:tcPr>
          <w:p w:rsidR="00DA2238" w:rsidRPr="0023049B" w:rsidRDefault="00DA2238" w:rsidP="004C33C0">
            <w:pPr>
              <w:pStyle w:val="ConsNormal"/>
              <w:widowControl/>
              <w:ind w:firstLine="0"/>
              <w:rPr>
                <w:rFonts w:ascii="Times New Roman" w:hAnsi="Times New Roman" w:cs="Times New Roman"/>
                <w:sz w:val="24"/>
                <w:szCs w:val="24"/>
              </w:rPr>
            </w:pPr>
            <w:r w:rsidRPr="0023049B">
              <w:rPr>
                <w:rFonts w:ascii="Times New Roman" w:hAnsi="Times New Roman" w:cs="Times New Roman"/>
                <w:sz w:val="24"/>
                <w:szCs w:val="24"/>
              </w:rPr>
              <w:t>Всего обучающихся в ОУ на всех ступенях</w:t>
            </w: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DA2238" w:rsidP="004C33C0">
            <w:pPr>
              <w:pStyle w:val="ConsNormal"/>
              <w:widowControl/>
              <w:ind w:firstLine="0"/>
              <w:jc w:val="both"/>
              <w:rPr>
                <w:rFonts w:ascii="Times New Roman" w:hAnsi="Times New Roman" w:cs="Times New Roman"/>
                <w:b/>
                <w:sz w:val="24"/>
                <w:szCs w:val="24"/>
              </w:rPr>
            </w:pP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30</w:t>
            </w:r>
          </w:p>
        </w:tc>
        <w:tc>
          <w:tcPr>
            <w:tcW w:w="0" w:type="auto"/>
            <w:shd w:val="clear" w:color="auto" w:fill="auto"/>
          </w:tcPr>
          <w:p w:rsidR="00DA2238" w:rsidRPr="0023049B" w:rsidRDefault="005C528C" w:rsidP="004C33C0">
            <w:pPr>
              <w:pStyle w:val="ConsNormal"/>
              <w:widowControl/>
              <w:ind w:firstLine="0"/>
              <w:jc w:val="both"/>
              <w:rPr>
                <w:rFonts w:ascii="Times New Roman" w:hAnsi="Times New Roman" w:cs="Times New Roman"/>
                <w:b/>
                <w:sz w:val="24"/>
                <w:szCs w:val="24"/>
              </w:rPr>
            </w:pPr>
            <w:r w:rsidRPr="0023049B">
              <w:rPr>
                <w:rFonts w:ascii="Times New Roman" w:hAnsi="Times New Roman" w:cs="Times New Roman"/>
                <w:b/>
                <w:sz w:val="24"/>
                <w:szCs w:val="24"/>
              </w:rPr>
              <w:t>697</w:t>
            </w:r>
          </w:p>
        </w:tc>
      </w:tr>
    </w:tbl>
    <w:p w:rsidR="00DA2238" w:rsidRPr="0023049B" w:rsidRDefault="00DA2238" w:rsidP="004C33C0">
      <w:pPr>
        <w:spacing w:after="0" w:line="240" w:lineRule="auto"/>
        <w:jc w:val="both"/>
        <w:rPr>
          <w:rFonts w:ascii="Times New Roman" w:hAnsi="Times New Roman" w:cs="Times New Roman"/>
          <w:b/>
          <w:sz w:val="24"/>
          <w:szCs w:val="24"/>
        </w:rPr>
      </w:pPr>
    </w:p>
    <w:p w:rsidR="00DA2238" w:rsidRPr="0023049B" w:rsidRDefault="00DA2238" w:rsidP="004C33C0">
      <w:pPr>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2.2. Перечень основных общеобразовательных программ:</w:t>
      </w:r>
    </w:p>
    <w:p w:rsidR="00DA2238" w:rsidRPr="0023049B" w:rsidRDefault="00DA2238" w:rsidP="004C33C0">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103"/>
        <w:gridCol w:w="4217"/>
      </w:tblGrid>
      <w:tr w:rsidR="00DA2238" w:rsidRPr="0023049B" w:rsidTr="00144500">
        <w:tc>
          <w:tcPr>
            <w:tcW w:w="403" w:type="pct"/>
            <w:shd w:val="clear" w:color="auto" w:fill="auto"/>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 xml:space="preserve">№ </w:t>
            </w:r>
            <w:proofErr w:type="gramStart"/>
            <w:r w:rsidRPr="0023049B">
              <w:rPr>
                <w:rFonts w:ascii="Times New Roman" w:hAnsi="Times New Roman" w:cs="Times New Roman"/>
                <w:sz w:val="24"/>
                <w:szCs w:val="24"/>
              </w:rPr>
              <w:t>п</w:t>
            </w:r>
            <w:proofErr w:type="gramEnd"/>
            <w:r w:rsidRPr="0023049B">
              <w:rPr>
                <w:rFonts w:ascii="Times New Roman" w:hAnsi="Times New Roman" w:cs="Times New Roman"/>
                <w:sz w:val="24"/>
                <w:szCs w:val="24"/>
              </w:rPr>
              <w:t>/п</w:t>
            </w:r>
          </w:p>
        </w:tc>
        <w:tc>
          <w:tcPr>
            <w:tcW w:w="2517" w:type="pct"/>
            <w:shd w:val="clear" w:color="auto" w:fill="auto"/>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Наименование образовательной программы</w:t>
            </w:r>
          </w:p>
        </w:tc>
        <w:tc>
          <w:tcPr>
            <w:tcW w:w="2080" w:type="pct"/>
            <w:shd w:val="clear" w:color="auto" w:fill="auto"/>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Адрес места реализации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тельной программы</w:t>
            </w:r>
          </w:p>
        </w:tc>
      </w:tr>
      <w:tr w:rsidR="00DA2238" w:rsidRPr="0023049B" w:rsidTr="00144500">
        <w:tc>
          <w:tcPr>
            <w:tcW w:w="403" w:type="pct"/>
            <w:shd w:val="clear" w:color="auto" w:fill="auto"/>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1</w:t>
            </w:r>
          </w:p>
        </w:tc>
        <w:tc>
          <w:tcPr>
            <w:tcW w:w="2517" w:type="pct"/>
            <w:shd w:val="clear" w:color="auto" w:fill="auto"/>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Основная образовательная программа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ного общего образования</w:t>
            </w:r>
          </w:p>
        </w:tc>
        <w:tc>
          <w:tcPr>
            <w:tcW w:w="2080" w:type="pct"/>
            <w:shd w:val="clear" w:color="auto" w:fill="auto"/>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309560</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Белгородская область, </w:t>
            </w:r>
            <w:proofErr w:type="spellStart"/>
            <w:r w:rsidRPr="0023049B">
              <w:rPr>
                <w:rFonts w:ascii="Times New Roman" w:hAnsi="Times New Roman" w:cs="Times New Roman"/>
                <w:sz w:val="24"/>
                <w:szCs w:val="24"/>
              </w:rPr>
              <w:t>п</w:t>
            </w:r>
            <w:proofErr w:type="gramStart"/>
            <w:r w:rsidRPr="0023049B">
              <w:rPr>
                <w:rFonts w:ascii="Times New Roman" w:hAnsi="Times New Roman" w:cs="Times New Roman"/>
                <w:sz w:val="24"/>
                <w:szCs w:val="24"/>
              </w:rPr>
              <w:t>.Ч</w:t>
            </w:r>
            <w:proofErr w:type="gramEnd"/>
            <w:r w:rsidRPr="0023049B">
              <w:rPr>
                <w:rFonts w:ascii="Times New Roman" w:hAnsi="Times New Roman" w:cs="Times New Roman"/>
                <w:sz w:val="24"/>
                <w:szCs w:val="24"/>
              </w:rPr>
              <w:t>ернянка</w:t>
            </w:r>
            <w:proofErr w:type="spellEnd"/>
            <w:r w:rsidRPr="0023049B">
              <w:rPr>
                <w:rFonts w:ascii="Times New Roman" w:hAnsi="Times New Roman" w:cs="Times New Roman"/>
                <w:sz w:val="24"/>
                <w:szCs w:val="24"/>
              </w:rPr>
              <w:t>, ул.Революции,22.</w:t>
            </w:r>
          </w:p>
        </w:tc>
      </w:tr>
      <w:tr w:rsidR="00DA2238" w:rsidRPr="0023049B" w:rsidTr="00144500">
        <w:tc>
          <w:tcPr>
            <w:tcW w:w="403" w:type="pct"/>
            <w:shd w:val="clear" w:color="auto" w:fill="auto"/>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w:t>
            </w:r>
          </w:p>
        </w:tc>
        <w:tc>
          <w:tcPr>
            <w:tcW w:w="2517" w:type="pct"/>
            <w:shd w:val="clear" w:color="auto" w:fill="auto"/>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Основная образовательная программа осно</w:t>
            </w:r>
            <w:r w:rsidRPr="0023049B">
              <w:rPr>
                <w:rFonts w:ascii="Times New Roman" w:hAnsi="Times New Roman" w:cs="Times New Roman"/>
                <w:sz w:val="24"/>
                <w:szCs w:val="24"/>
              </w:rPr>
              <w:t>в</w:t>
            </w:r>
            <w:r w:rsidRPr="0023049B">
              <w:rPr>
                <w:rFonts w:ascii="Times New Roman" w:hAnsi="Times New Roman" w:cs="Times New Roman"/>
                <w:sz w:val="24"/>
                <w:szCs w:val="24"/>
              </w:rPr>
              <w:t>ного общего образования</w:t>
            </w:r>
          </w:p>
        </w:tc>
        <w:tc>
          <w:tcPr>
            <w:tcW w:w="2080" w:type="pct"/>
            <w:shd w:val="clear" w:color="auto" w:fill="auto"/>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309560</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Белгородская область, </w:t>
            </w:r>
            <w:proofErr w:type="spellStart"/>
            <w:r w:rsidRPr="0023049B">
              <w:rPr>
                <w:rFonts w:ascii="Times New Roman" w:hAnsi="Times New Roman" w:cs="Times New Roman"/>
                <w:sz w:val="24"/>
                <w:szCs w:val="24"/>
              </w:rPr>
              <w:t>п</w:t>
            </w:r>
            <w:proofErr w:type="gramStart"/>
            <w:r w:rsidRPr="0023049B">
              <w:rPr>
                <w:rFonts w:ascii="Times New Roman" w:hAnsi="Times New Roman" w:cs="Times New Roman"/>
                <w:sz w:val="24"/>
                <w:szCs w:val="24"/>
              </w:rPr>
              <w:t>.Ч</w:t>
            </w:r>
            <w:proofErr w:type="gramEnd"/>
            <w:r w:rsidRPr="0023049B">
              <w:rPr>
                <w:rFonts w:ascii="Times New Roman" w:hAnsi="Times New Roman" w:cs="Times New Roman"/>
                <w:sz w:val="24"/>
                <w:szCs w:val="24"/>
              </w:rPr>
              <w:t>ернянка</w:t>
            </w:r>
            <w:proofErr w:type="spellEnd"/>
            <w:r w:rsidRPr="0023049B">
              <w:rPr>
                <w:rFonts w:ascii="Times New Roman" w:hAnsi="Times New Roman" w:cs="Times New Roman"/>
                <w:sz w:val="24"/>
                <w:szCs w:val="24"/>
              </w:rPr>
              <w:t>, ул.Революции,22.</w:t>
            </w:r>
          </w:p>
        </w:tc>
      </w:tr>
      <w:tr w:rsidR="00DA2238" w:rsidRPr="0023049B" w:rsidTr="00144500">
        <w:tc>
          <w:tcPr>
            <w:tcW w:w="403" w:type="pct"/>
            <w:shd w:val="clear" w:color="auto" w:fill="auto"/>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3</w:t>
            </w:r>
          </w:p>
        </w:tc>
        <w:tc>
          <w:tcPr>
            <w:tcW w:w="2517" w:type="pct"/>
            <w:shd w:val="clear" w:color="auto" w:fill="auto"/>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Основная образовательная программа среднего общего образования</w:t>
            </w:r>
          </w:p>
        </w:tc>
        <w:tc>
          <w:tcPr>
            <w:tcW w:w="2080" w:type="pct"/>
            <w:shd w:val="clear" w:color="auto" w:fill="auto"/>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309560</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Белгородская область, </w:t>
            </w:r>
            <w:proofErr w:type="spellStart"/>
            <w:r w:rsidRPr="0023049B">
              <w:rPr>
                <w:rFonts w:ascii="Times New Roman" w:hAnsi="Times New Roman" w:cs="Times New Roman"/>
                <w:sz w:val="24"/>
                <w:szCs w:val="24"/>
              </w:rPr>
              <w:t>п</w:t>
            </w:r>
            <w:proofErr w:type="gramStart"/>
            <w:r w:rsidRPr="0023049B">
              <w:rPr>
                <w:rFonts w:ascii="Times New Roman" w:hAnsi="Times New Roman" w:cs="Times New Roman"/>
                <w:sz w:val="24"/>
                <w:szCs w:val="24"/>
              </w:rPr>
              <w:t>.Ч</w:t>
            </w:r>
            <w:proofErr w:type="gramEnd"/>
            <w:r w:rsidRPr="0023049B">
              <w:rPr>
                <w:rFonts w:ascii="Times New Roman" w:hAnsi="Times New Roman" w:cs="Times New Roman"/>
                <w:sz w:val="24"/>
                <w:szCs w:val="24"/>
              </w:rPr>
              <w:t>ернянка</w:t>
            </w:r>
            <w:proofErr w:type="spellEnd"/>
            <w:r w:rsidRPr="0023049B">
              <w:rPr>
                <w:rFonts w:ascii="Times New Roman" w:hAnsi="Times New Roman" w:cs="Times New Roman"/>
                <w:sz w:val="24"/>
                <w:szCs w:val="24"/>
              </w:rPr>
              <w:t>, ул.Революции,22.</w:t>
            </w:r>
          </w:p>
        </w:tc>
      </w:tr>
    </w:tbl>
    <w:p w:rsidR="00DA2238" w:rsidRPr="0023049B" w:rsidRDefault="00DA2238" w:rsidP="004C33C0">
      <w:pPr>
        <w:shd w:val="clear" w:color="auto" w:fill="FFFFFF"/>
        <w:spacing w:after="0" w:line="240" w:lineRule="auto"/>
        <w:ind w:hanging="14"/>
        <w:jc w:val="both"/>
        <w:rPr>
          <w:rFonts w:ascii="Times New Roman" w:hAnsi="Times New Roman" w:cs="Times New Roman"/>
          <w:b/>
          <w:sz w:val="24"/>
          <w:szCs w:val="24"/>
        </w:rPr>
      </w:pPr>
    </w:p>
    <w:p w:rsidR="00E14617" w:rsidRPr="00D837EA" w:rsidRDefault="00E14617" w:rsidP="004C33C0">
      <w:pPr>
        <w:shd w:val="clear" w:color="auto" w:fill="FFFFFF"/>
        <w:spacing w:after="0" w:line="240" w:lineRule="auto"/>
        <w:ind w:hanging="14"/>
        <w:jc w:val="both"/>
        <w:rPr>
          <w:rFonts w:ascii="Times New Roman" w:hAnsi="Times New Roman" w:cs="Times New Roman"/>
          <w:b/>
          <w:sz w:val="24"/>
          <w:szCs w:val="24"/>
        </w:rPr>
      </w:pPr>
    </w:p>
    <w:p w:rsidR="00E14617" w:rsidRPr="00D837EA" w:rsidRDefault="00E14617" w:rsidP="004C33C0">
      <w:pPr>
        <w:shd w:val="clear" w:color="auto" w:fill="FFFFFF"/>
        <w:spacing w:after="0" w:line="240" w:lineRule="auto"/>
        <w:ind w:hanging="14"/>
        <w:jc w:val="both"/>
        <w:rPr>
          <w:rFonts w:ascii="Times New Roman" w:hAnsi="Times New Roman" w:cs="Times New Roman"/>
          <w:b/>
          <w:sz w:val="24"/>
          <w:szCs w:val="24"/>
        </w:rPr>
      </w:pPr>
    </w:p>
    <w:p w:rsidR="00E14617" w:rsidRPr="00D837EA" w:rsidRDefault="00E14617" w:rsidP="004C33C0">
      <w:pPr>
        <w:shd w:val="clear" w:color="auto" w:fill="FFFFFF"/>
        <w:spacing w:after="0" w:line="240" w:lineRule="auto"/>
        <w:ind w:hanging="14"/>
        <w:jc w:val="both"/>
        <w:rPr>
          <w:rFonts w:ascii="Times New Roman" w:hAnsi="Times New Roman" w:cs="Times New Roman"/>
          <w:b/>
          <w:sz w:val="24"/>
          <w:szCs w:val="24"/>
        </w:rPr>
      </w:pPr>
    </w:p>
    <w:p w:rsidR="00E14617" w:rsidRPr="00D837EA" w:rsidRDefault="00E14617" w:rsidP="004C33C0">
      <w:pPr>
        <w:shd w:val="clear" w:color="auto" w:fill="FFFFFF"/>
        <w:spacing w:after="0" w:line="240" w:lineRule="auto"/>
        <w:ind w:hanging="14"/>
        <w:jc w:val="both"/>
        <w:rPr>
          <w:rFonts w:ascii="Times New Roman" w:hAnsi="Times New Roman" w:cs="Times New Roman"/>
          <w:b/>
          <w:sz w:val="24"/>
          <w:szCs w:val="24"/>
        </w:rPr>
      </w:pPr>
    </w:p>
    <w:p w:rsidR="00DA2238" w:rsidRPr="0023049B" w:rsidRDefault="00DA2238" w:rsidP="004C33C0">
      <w:pPr>
        <w:shd w:val="clear" w:color="auto" w:fill="FFFFFF"/>
        <w:spacing w:after="0" w:line="240" w:lineRule="auto"/>
        <w:ind w:hanging="14"/>
        <w:jc w:val="both"/>
        <w:rPr>
          <w:rFonts w:ascii="Times New Roman" w:hAnsi="Times New Roman" w:cs="Times New Roman"/>
          <w:b/>
          <w:sz w:val="24"/>
          <w:szCs w:val="24"/>
        </w:rPr>
      </w:pPr>
      <w:r w:rsidRPr="0023049B">
        <w:rPr>
          <w:rFonts w:ascii="Times New Roman" w:hAnsi="Times New Roman" w:cs="Times New Roman"/>
          <w:b/>
          <w:sz w:val="24"/>
          <w:szCs w:val="24"/>
        </w:rPr>
        <w:lastRenderedPageBreak/>
        <w:t>2.3. Показатели деятельности</w:t>
      </w:r>
      <w:r w:rsidR="00E14617" w:rsidRPr="0023049B">
        <w:rPr>
          <w:rFonts w:ascii="Times New Roman" w:hAnsi="Times New Roman" w:cs="Times New Roman"/>
          <w:b/>
          <w:sz w:val="24"/>
          <w:szCs w:val="24"/>
        </w:rPr>
        <w:t xml:space="preserve"> </w:t>
      </w:r>
      <w:r w:rsidRPr="0023049B">
        <w:rPr>
          <w:rFonts w:ascii="Times New Roman" w:hAnsi="Times New Roman" w:cs="Times New Roman"/>
          <w:b/>
          <w:sz w:val="24"/>
          <w:szCs w:val="24"/>
        </w:rPr>
        <w:t>(в части содержания подготовки выпускников) образов</w:t>
      </w:r>
      <w:r w:rsidRPr="0023049B">
        <w:rPr>
          <w:rFonts w:ascii="Times New Roman" w:hAnsi="Times New Roman" w:cs="Times New Roman"/>
          <w:b/>
          <w:sz w:val="24"/>
          <w:szCs w:val="24"/>
        </w:rPr>
        <w:t>а</w:t>
      </w:r>
      <w:r w:rsidRPr="0023049B">
        <w:rPr>
          <w:rFonts w:ascii="Times New Roman" w:hAnsi="Times New Roman" w:cs="Times New Roman"/>
          <w:b/>
          <w:sz w:val="24"/>
          <w:szCs w:val="24"/>
        </w:rPr>
        <w:t>тельного учреждения</w:t>
      </w:r>
    </w:p>
    <w:p w:rsidR="00DA2238" w:rsidRPr="0023049B" w:rsidRDefault="00DA2238" w:rsidP="004C33C0">
      <w:pPr>
        <w:shd w:val="clear" w:color="auto" w:fill="FFFFFF"/>
        <w:spacing w:after="0" w:line="240" w:lineRule="auto"/>
        <w:ind w:hanging="14"/>
        <w:jc w:val="both"/>
        <w:rPr>
          <w:rFonts w:ascii="Times New Roman" w:hAnsi="Times New Roman" w:cs="Times New Roman"/>
          <w:b/>
          <w:sz w:val="24"/>
          <w:szCs w:val="24"/>
        </w:rPr>
      </w:pPr>
    </w:p>
    <w:tbl>
      <w:tblPr>
        <w:tblW w:w="5000" w:type="pct"/>
        <w:tblLayout w:type="fixed"/>
        <w:tblCellMar>
          <w:left w:w="0" w:type="dxa"/>
          <w:right w:w="0" w:type="dxa"/>
        </w:tblCellMar>
        <w:tblLook w:val="04A0" w:firstRow="1" w:lastRow="0" w:firstColumn="1" w:lastColumn="0" w:noHBand="0" w:noVBand="1"/>
      </w:tblPr>
      <w:tblGrid>
        <w:gridCol w:w="420"/>
        <w:gridCol w:w="1052"/>
        <w:gridCol w:w="85"/>
        <w:gridCol w:w="2662"/>
        <w:gridCol w:w="2506"/>
        <w:gridCol w:w="221"/>
        <w:gridCol w:w="379"/>
        <w:gridCol w:w="610"/>
        <w:gridCol w:w="610"/>
        <w:gridCol w:w="211"/>
        <w:gridCol w:w="353"/>
        <w:gridCol w:w="517"/>
        <w:gridCol w:w="511"/>
      </w:tblGrid>
      <w:tr w:rsidR="00DA2238" w:rsidRPr="0023049B" w:rsidTr="00144500">
        <w:trPr>
          <w:trHeight w:val="232"/>
        </w:trPr>
        <w:tc>
          <w:tcPr>
            <w:tcW w:w="2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lang w:val="en-US"/>
              </w:rPr>
            </w:pPr>
            <w:r w:rsidRPr="0023049B">
              <w:rPr>
                <w:rFonts w:ascii="Times New Roman" w:hAnsi="Times New Roman" w:cs="Times New Roman"/>
                <w:sz w:val="24"/>
                <w:szCs w:val="24"/>
              </w:rPr>
              <w:t>1</w:t>
            </w:r>
          </w:p>
        </w:tc>
        <w:tc>
          <w:tcPr>
            <w:tcW w:w="4793"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Уровень  и направленность реализуемых образовательных программ</w:t>
            </w:r>
          </w:p>
        </w:tc>
      </w:tr>
      <w:tr w:rsidR="00DA2238" w:rsidRPr="0023049B" w:rsidTr="00144500">
        <w:trPr>
          <w:trHeight w:val="232"/>
        </w:trPr>
        <w:tc>
          <w:tcPr>
            <w:tcW w:w="2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w:t>
            </w:r>
          </w:p>
        </w:tc>
        <w:tc>
          <w:tcPr>
            <w:tcW w:w="13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Значение показателя</w:t>
            </w:r>
          </w:p>
        </w:tc>
        <w:tc>
          <w:tcPr>
            <w:tcW w:w="2919"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Показатели ОУ</w:t>
            </w:r>
          </w:p>
        </w:tc>
      </w:tr>
      <w:tr w:rsidR="00DA2238" w:rsidRPr="0023049B" w:rsidTr="00144500">
        <w:trPr>
          <w:trHeight w:val="232"/>
        </w:trPr>
        <w:tc>
          <w:tcPr>
            <w:tcW w:w="20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5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proofErr w:type="spellStart"/>
            <w:proofErr w:type="gramStart"/>
            <w:r w:rsidRPr="0023049B">
              <w:rPr>
                <w:rFonts w:ascii="Times New Roman" w:hAnsi="Times New Roman" w:cs="Times New Roman"/>
                <w:sz w:val="24"/>
                <w:szCs w:val="24"/>
              </w:rPr>
              <w:t>Началь-ная</w:t>
            </w:r>
            <w:proofErr w:type="spellEnd"/>
            <w:proofErr w:type="gramEnd"/>
            <w:r w:rsidRPr="0023049B">
              <w:rPr>
                <w:rFonts w:ascii="Times New Roman" w:hAnsi="Times New Roman" w:cs="Times New Roman"/>
                <w:sz w:val="24"/>
                <w:szCs w:val="24"/>
              </w:rPr>
              <w:t xml:space="preserve"> школа</w:t>
            </w:r>
          </w:p>
        </w:tc>
        <w:tc>
          <w:tcPr>
            <w:tcW w:w="135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основная образовател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ная программа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ного общего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ния</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ИУП </w:t>
            </w:r>
          </w:p>
        </w:tc>
        <w:tc>
          <w:tcPr>
            <w:tcW w:w="168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pStyle w:val="ae"/>
              <w:numPr>
                <w:ilvl w:val="1"/>
                <w:numId w:val="6"/>
              </w:numPr>
              <w:spacing w:after="0" w:line="240" w:lineRule="auto"/>
              <w:ind w:left="0"/>
              <w:jc w:val="both"/>
              <w:rPr>
                <w:rFonts w:ascii="Times New Roman" w:hAnsi="Times New Roman" w:cs="Times New Roman"/>
                <w:sz w:val="24"/>
                <w:szCs w:val="24"/>
              </w:rPr>
            </w:pPr>
            <w:proofErr w:type="gramStart"/>
            <w:r w:rsidRPr="0023049B">
              <w:rPr>
                <w:rFonts w:ascii="Times New Roman" w:hAnsi="Times New Roman" w:cs="Times New Roman"/>
                <w:sz w:val="24"/>
                <w:szCs w:val="24"/>
              </w:rPr>
              <w:t>1 обучающийся в ресурсном классе - АООП  НОО для об</w:t>
            </w:r>
            <w:r w:rsidRPr="0023049B">
              <w:rPr>
                <w:rFonts w:ascii="Times New Roman" w:hAnsi="Times New Roman" w:cs="Times New Roman"/>
                <w:sz w:val="24"/>
                <w:szCs w:val="24"/>
              </w:rPr>
              <w:t>у</w:t>
            </w:r>
            <w:r w:rsidRPr="0023049B">
              <w:rPr>
                <w:rFonts w:ascii="Times New Roman" w:hAnsi="Times New Roman" w:cs="Times New Roman"/>
                <w:sz w:val="24"/>
                <w:szCs w:val="24"/>
              </w:rPr>
              <w:t>чающихся с РАС (вариант 8.4);</w:t>
            </w:r>
            <w:proofErr w:type="gramEnd"/>
          </w:p>
          <w:p w:rsidR="00E33F4F" w:rsidRPr="0023049B" w:rsidRDefault="00E33F4F" w:rsidP="004C33C0">
            <w:pPr>
              <w:pStyle w:val="ae"/>
              <w:numPr>
                <w:ilvl w:val="1"/>
                <w:numId w:val="6"/>
              </w:numPr>
              <w:spacing w:after="0" w:line="240" w:lineRule="auto"/>
              <w:ind w:left="0"/>
              <w:jc w:val="both"/>
              <w:rPr>
                <w:rFonts w:ascii="Times New Roman" w:hAnsi="Times New Roman" w:cs="Times New Roman"/>
                <w:sz w:val="24"/>
                <w:szCs w:val="24"/>
              </w:rPr>
            </w:pPr>
            <w:proofErr w:type="gramStart"/>
            <w:r w:rsidRPr="0023049B">
              <w:rPr>
                <w:rFonts w:ascii="Times New Roman" w:hAnsi="Times New Roman" w:cs="Times New Roman"/>
                <w:sz w:val="24"/>
                <w:szCs w:val="24"/>
              </w:rPr>
              <w:t>обучающийся в ресурсном классе - АООП  НОО для об</w:t>
            </w:r>
            <w:r w:rsidRPr="0023049B">
              <w:rPr>
                <w:rFonts w:ascii="Times New Roman" w:hAnsi="Times New Roman" w:cs="Times New Roman"/>
                <w:sz w:val="24"/>
                <w:szCs w:val="24"/>
              </w:rPr>
              <w:t>у</w:t>
            </w:r>
            <w:r w:rsidRPr="0023049B">
              <w:rPr>
                <w:rFonts w:ascii="Times New Roman" w:hAnsi="Times New Roman" w:cs="Times New Roman"/>
                <w:sz w:val="24"/>
                <w:szCs w:val="24"/>
              </w:rPr>
              <w:t>чающихся с РАС (вариант 8.3);</w:t>
            </w:r>
            <w:proofErr w:type="gramEnd"/>
          </w:p>
          <w:p w:rsidR="00DA2238" w:rsidRPr="0023049B" w:rsidRDefault="00DA2238" w:rsidP="004C33C0">
            <w:pPr>
              <w:pStyle w:val="ae"/>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1 обучающийся на дому А</w:t>
            </w:r>
            <w:r w:rsidRPr="0023049B">
              <w:rPr>
                <w:rFonts w:ascii="Times New Roman" w:hAnsi="Times New Roman" w:cs="Times New Roman"/>
                <w:sz w:val="24"/>
                <w:szCs w:val="24"/>
              </w:rPr>
              <w:t>О</w:t>
            </w:r>
            <w:r w:rsidRPr="0023049B">
              <w:rPr>
                <w:rFonts w:ascii="Times New Roman" w:hAnsi="Times New Roman" w:cs="Times New Roman"/>
                <w:sz w:val="24"/>
                <w:szCs w:val="24"/>
              </w:rPr>
              <w:t>ОП  НОО для обучающихся с РАС (вариант 8.4), 1 обуча</w:t>
            </w:r>
            <w:r w:rsidRPr="0023049B">
              <w:rPr>
                <w:rFonts w:ascii="Times New Roman" w:hAnsi="Times New Roman" w:cs="Times New Roman"/>
                <w:sz w:val="24"/>
                <w:szCs w:val="24"/>
              </w:rPr>
              <w:t>ю</w:t>
            </w:r>
            <w:r w:rsidRPr="0023049B">
              <w:rPr>
                <w:rFonts w:ascii="Times New Roman" w:hAnsi="Times New Roman" w:cs="Times New Roman"/>
                <w:sz w:val="24"/>
                <w:szCs w:val="24"/>
              </w:rPr>
              <w:t xml:space="preserve">щийся на дому </w:t>
            </w:r>
            <w:proofErr w:type="gramStart"/>
            <w:r w:rsidRPr="0023049B">
              <w:rPr>
                <w:rFonts w:ascii="Times New Roman" w:hAnsi="Times New Roman" w:cs="Times New Roman"/>
                <w:sz w:val="24"/>
                <w:szCs w:val="24"/>
              </w:rPr>
              <w:t>-А</w:t>
            </w:r>
            <w:proofErr w:type="gramEnd"/>
            <w:r w:rsidRPr="0023049B">
              <w:rPr>
                <w:rFonts w:ascii="Times New Roman" w:hAnsi="Times New Roman" w:cs="Times New Roman"/>
                <w:sz w:val="24"/>
                <w:szCs w:val="24"/>
              </w:rPr>
              <w:t>ООП НОО для слабовидящего обучающ</w:t>
            </w:r>
            <w:r w:rsidRPr="0023049B">
              <w:rPr>
                <w:rFonts w:ascii="Times New Roman" w:hAnsi="Times New Roman" w:cs="Times New Roman"/>
                <w:sz w:val="24"/>
                <w:szCs w:val="24"/>
              </w:rPr>
              <w:t>е</w:t>
            </w:r>
            <w:r w:rsidRPr="0023049B">
              <w:rPr>
                <w:rFonts w:ascii="Times New Roman" w:hAnsi="Times New Roman" w:cs="Times New Roman"/>
                <w:sz w:val="24"/>
                <w:szCs w:val="24"/>
              </w:rPr>
              <w:t>гося  с легкой умственной о</w:t>
            </w:r>
            <w:r w:rsidRPr="0023049B">
              <w:rPr>
                <w:rFonts w:ascii="Times New Roman" w:hAnsi="Times New Roman" w:cs="Times New Roman"/>
                <w:sz w:val="24"/>
                <w:szCs w:val="24"/>
              </w:rPr>
              <w:t>т</w:t>
            </w:r>
            <w:r w:rsidRPr="0023049B">
              <w:rPr>
                <w:rFonts w:ascii="Times New Roman" w:hAnsi="Times New Roman" w:cs="Times New Roman"/>
                <w:sz w:val="24"/>
                <w:szCs w:val="24"/>
              </w:rPr>
              <w:t>сталостью (вариант 4.3.).</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5 обучающихся</w:t>
            </w:r>
            <w:r w:rsidR="00E14617" w:rsidRPr="0023049B">
              <w:rPr>
                <w:rFonts w:ascii="Times New Roman" w:hAnsi="Times New Roman" w:cs="Times New Roman"/>
                <w:sz w:val="24"/>
                <w:szCs w:val="24"/>
              </w:rPr>
              <w:t xml:space="preserve"> </w:t>
            </w:r>
            <w:r w:rsidRPr="0023049B">
              <w:rPr>
                <w:rFonts w:ascii="Times New Roman" w:hAnsi="Times New Roman" w:cs="Times New Roman"/>
                <w:sz w:val="24"/>
                <w:szCs w:val="24"/>
              </w:rPr>
              <w:t>- АООП НОО для обучающихся с ЗПР  (в</w:t>
            </w:r>
            <w:r w:rsidRPr="0023049B">
              <w:rPr>
                <w:rFonts w:ascii="Times New Roman" w:hAnsi="Times New Roman" w:cs="Times New Roman"/>
                <w:sz w:val="24"/>
                <w:szCs w:val="24"/>
              </w:rPr>
              <w:t>а</w:t>
            </w:r>
            <w:r w:rsidRPr="0023049B">
              <w:rPr>
                <w:rFonts w:ascii="Times New Roman" w:hAnsi="Times New Roman" w:cs="Times New Roman"/>
                <w:sz w:val="24"/>
                <w:szCs w:val="24"/>
              </w:rPr>
              <w:t>риант 7.2), 6 обучающихся-АООП НОО  для детей с т</w:t>
            </w:r>
            <w:r w:rsidRPr="0023049B">
              <w:rPr>
                <w:rFonts w:ascii="Times New Roman" w:hAnsi="Times New Roman" w:cs="Times New Roman"/>
                <w:sz w:val="24"/>
                <w:szCs w:val="24"/>
              </w:rPr>
              <w:t>я</w:t>
            </w:r>
            <w:r w:rsidRPr="0023049B">
              <w:rPr>
                <w:rFonts w:ascii="Times New Roman" w:hAnsi="Times New Roman" w:cs="Times New Roman"/>
                <w:sz w:val="24"/>
                <w:szCs w:val="24"/>
              </w:rPr>
              <w:t xml:space="preserve">желыми нарушениями речи (вариант 5.1), </w:t>
            </w:r>
          </w:p>
          <w:p w:rsidR="00DA2238" w:rsidRPr="0023049B" w:rsidRDefault="00DA2238" w:rsidP="004C33C0">
            <w:pPr>
              <w:spacing w:after="0" w:line="240" w:lineRule="auto"/>
              <w:rPr>
                <w:rFonts w:ascii="Times New Roman" w:hAnsi="Times New Roman" w:cs="Times New Roman"/>
                <w:sz w:val="24"/>
                <w:szCs w:val="24"/>
              </w:rPr>
            </w:pPr>
          </w:p>
        </w:tc>
      </w:tr>
      <w:tr w:rsidR="00DA2238" w:rsidRPr="0023049B" w:rsidTr="00144500">
        <w:trPr>
          <w:trHeight w:val="948"/>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19" w:type="pct"/>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55" w:type="pct"/>
            <w:gridSpan w:val="2"/>
            <w:vMerge/>
            <w:tcBorders>
              <w:top w:val="nil"/>
              <w:left w:val="nil"/>
              <w:bottom w:val="single" w:sz="4"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236" w:type="pct"/>
            <w:tcBorders>
              <w:top w:val="nil"/>
              <w:left w:val="nil"/>
              <w:bottom w:val="single" w:sz="4"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Дополнительные (предметы, </w:t>
            </w:r>
            <w:proofErr w:type="spellStart"/>
            <w:r w:rsidRPr="0023049B">
              <w:rPr>
                <w:rFonts w:ascii="Times New Roman" w:hAnsi="Times New Roman" w:cs="Times New Roman"/>
                <w:sz w:val="24"/>
                <w:szCs w:val="24"/>
              </w:rPr>
              <w:t>элективы</w:t>
            </w:r>
            <w:proofErr w:type="spellEnd"/>
            <w:r w:rsidRPr="0023049B">
              <w:rPr>
                <w:rFonts w:ascii="Times New Roman" w:hAnsi="Times New Roman" w:cs="Times New Roman"/>
                <w:sz w:val="24"/>
                <w:szCs w:val="24"/>
              </w:rPr>
              <w:t>, факультативы, пре</w:t>
            </w:r>
            <w:r w:rsidRPr="0023049B">
              <w:rPr>
                <w:rFonts w:ascii="Times New Roman" w:hAnsi="Times New Roman" w:cs="Times New Roman"/>
                <w:sz w:val="24"/>
                <w:szCs w:val="24"/>
              </w:rPr>
              <w:t>д</w:t>
            </w:r>
            <w:r w:rsidRPr="0023049B">
              <w:rPr>
                <w:rFonts w:ascii="Times New Roman" w:hAnsi="Times New Roman" w:cs="Times New Roman"/>
                <w:sz w:val="24"/>
                <w:szCs w:val="24"/>
              </w:rPr>
              <w:t>метные кружки)</w:t>
            </w:r>
          </w:p>
        </w:tc>
        <w:tc>
          <w:tcPr>
            <w:tcW w:w="1683" w:type="pct"/>
            <w:gridSpan w:val="8"/>
            <w:tcBorders>
              <w:top w:val="nil"/>
              <w:left w:val="nil"/>
              <w:bottom w:val="single" w:sz="4"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w:t>
            </w:r>
          </w:p>
        </w:tc>
      </w:tr>
      <w:tr w:rsidR="00DA2238" w:rsidRPr="0023049B" w:rsidTr="00144500">
        <w:trPr>
          <w:trHeight w:val="271"/>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proofErr w:type="gramStart"/>
            <w:r w:rsidRPr="0023049B">
              <w:rPr>
                <w:rFonts w:ascii="Times New Roman" w:hAnsi="Times New Roman" w:cs="Times New Roman"/>
                <w:sz w:val="24"/>
                <w:szCs w:val="24"/>
              </w:rPr>
              <w:t>Основ-</w:t>
            </w:r>
            <w:proofErr w:type="spellStart"/>
            <w:r w:rsidRPr="0023049B">
              <w:rPr>
                <w:rFonts w:ascii="Times New Roman" w:hAnsi="Times New Roman" w:cs="Times New Roman"/>
                <w:sz w:val="24"/>
                <w:szCs w:val="24"/>
              </w:rPr>
              <w:t>ная</w:t>
            </w:r>
            <w:proofErr w:type="spellEnd"/>
            <w:proofErr w:type="gramEnd"/>
            <w:r w:rsidRPr="0023049B">
              <w:rPr>
                <w:rFonts w:ascii="Times New Roman" w:hAnsi="Times New Roman" w:cs="Times New Roman"/>
                <w:sz w:val="24"/>
                <w:szCs w:val="24"/>
              </w:rPr>
              <w:t xml:space="preserve"> школа</w:t>
            </w:r>
          </w:p>
        </w:tc>
        <w:tc>
          <w:tcPr>
            <w:tcW w:w="135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основная образовател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ная программа  общего образования;</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программы углубленн</w:t>
            </w:r>
            <w:r w:rsidRPr="0023049B">
              <w:rPr>
                <w:rFonts w:ascii="Times New Roman" w:hAnsi="Times New Roman" w:cs="Times New Roman"/>
                <w:sz w:val="24"/>
                <w:szCs w:val="24"/>
              </w:rPr>
              <w:t>о</w:t>
            </w:r>
            <w:r w:rsidRPr="0023049B">
              <w:rPr>
                <w:rFonts w:ascii="Times New Roman" w:hAnsi="Times New Roman" w:cs="Times New Roman"/>
                <w:sz w:val="24"/>
                <w:szCs w:val="24"/>
              </w:rPr>
              <w:t>го  изучения учебных предметов соотве</w:t>
            </w:r>
            <w:r w:rsidRPr="0023049B">
              <w:rPr>
                <w:rFonts w:ascii="Times New Roman" w:hAnsi="Times New Roman" w:cs="Times New Roman"/>
                <w:sz w:val="24"/>
                <w:szCs w:val="24"/>
              </w:rPr>
              <w:t>т</w:t>
            </w:r>
            <w:r w:rsidRPr="0023049B">
              <w:rPr>
                <w:rFonts w:ascii="Times New Roman" w:hAnsi="Times New Roman" w:cs="Times New Roman"/>
                <w:sz w:val="24"/>
                <w:szCs w:val="24"/>
              </w:rPr>
              <w:t>ствующей направленн</w:t>
            </w:r>
            <w:r w:rsidRPr="0023049B">
              <w:rPr>
                <w:rFonts w:ascii="Times New Roman" w:hAnsi="Times New Roman" w:cs="Times New Roman"/>
                <w:sz w:val="24"/>
                <w:szCs w:val="24"/>
              </w:rPr>
              <w:t>о</w:t>
            </w:r>
            <w:r w:rsidRPr="0023049B">
              <w:rPr>
                <w:rFonts w:ascii="Times New Roman" w:hAnsi="Times New Roman" w:cs="Times New Roman"/>
                <w:sz w:val="24"/>
                <w:szCs w:val="24"/>
              </w:rPr>
              <w:t>сти </w:t>
            </w:r>
            <w:r w:rsidR="003575A3" w:rsidRPr="0023049B">
              <w:rPr>
                <w:rFonts w:ascii="Times New Roman" w:hAnsi="Times New Roman" w:cs="Times New Roman"/>
                <w:b/>
                <w:bCs/>
                <w:sz w:val="24"/>
                <w:szCs w:val="24"/>
              </w:rPr>
              <w:t>в 7а-в, 8б</w:t>
            </w:r>
            <w:r w:rsidRPr="0023049B">
              <w:rPr>
                <w:rFonts w:ascii="Times New Roman" w:hAnsi="Times New Roman" w:cs="Times New Roman"/>
                <w:b/>
                <w:bCs/>
                <w:sz w:val="24"/>
                <w:szCs w:val="24"/>
              </w:rPr>
              <w:t xml:space="preserve"> классах</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ИУП </w:t>
            </w:r>
          </w:p>
        </w:tc>
        <w:tc>
          <w:tcPr>
            <w:tcW w:w="168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84022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1 </w:t>
            </w:r>
            <w:proofErr w:type="gramStart"/>
            <w:r w:rsidRPr="0023049B">
              <w:rPr>
                <w:rFonts w:ascii="Times New Roman" w:hAnsi="Times New Roman" w:cs="Times New Roman"/>
                <w:sz w:val="24"/>
                <w:szCs w:val="24"/>
              </w:rPr>
              <w:t>обучающийся</w:t>
            </w:r>
            <w:proofErr w:type="gramEnd"/>
            <w:r w:rsidRPr="0023049B">
              <w:rPr>
                <w:rFonts w:ascii="Times New Roman" w:hAnsi="Times New Roman" w:cs="Times New Roman"/>
                <w:sz w:val="24"/>
                <w:szCs w:val="24"/>
              </w:rPr>
              <w:t xml:space="preserve"> на дому</w:t>
            </w:r>
            <w:r w:rsidR="00596079" w:rsidRPr="0023049B">
              <w:rPr>
                <w:rFonts w:ascii="Times New Roman" w:hAnsi="Times New Roman" w:cs="Times New Roman"/>
                <w:sz w:val="24"/>
                <w:szCs w:val="24"/>
              </w:rPr>
              <w:t xml:space="preserve"> по Общеобразовательной пр</w:t>
            </w:r>
            <w:r w:rsidR="00596079" w:rsidRPr="0023049B">
              <w:rPr>
                <w:rFonts w:ascii="Times New Roman" w:hAnsi="Times New Roman" w:cs="Times New Roman"/>
                <w:sz w:val="24"/>
                <w:szCs w:val="24"/>
              </w:rPr>
              <w:t>о</w:t>
            </w:r>
            <w:r w:rsidR="00596079" w:rsidRPr="0023049B">
              <w:rPr>
                <w:rFonts w:ascii="Times New Roman" w:hAnsi="Times New Roman" w:cs="Times New Roman"/>
                <w:sz w:val="24"/>
                <w:szCs w:val="24"/>
              </w:rPr>
              <w:t>грамме ООО</w:t>
            </w:r>
            <w:r w:rsidRPr="0023049B">
              <w:rPr>
                <w:rFonts w:ascii="Times New Roman" w:hAnsi="Times New Roman" w:cs="Times New Roman"/>
                <w:sz w:val="24"/>
                <w:szCs w:val="24"/>
              </w:rPr>
              <w:t xml:space="preserve">,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обучающийс</w:t>
            </w:r>
            <w:proofErr w:type="gramStart"/>
            <w:r w:rsidRPr="0023049B">
              <w:rPr>
                <w:rFonts w:ascii="Times New Roman" w:hAnsi="Times New Roman" w:cs="Times New Roman"/>
                <w:sz w:val="24"/>
                <w:szCs w:val="24"/>
              </w:rPr>
              <w:t>я-</w:t>
            </w:r>
            <w:proofErr w:type="gramEnd"/>
            <w:r w:rsidRPr="0023049B">
              <w:rPr>
                <w:rFonts w:ascii="Times New Roman" w:hAnsi="Times New Roman" w:cs="Times New Roman"/>
                <w:sz w:val="24"/>
                <w:szCs w:val="24"/>
              </w:rPr>
              <w:t xml:space="preserve"> АООП   об</w:t>
            </w:r>
            <w:r w:rsidRPr="0023049B">
              <w:rPr>
                <w:rFonts w:ascii="Times New Roman" w:hAnsi="Times New Roman" w:cs="Times New Roman"/>
                <w:sz w:val="24"/>
                <w:szCs w:val="24"/>
              </w:rPr>
              <w:t>у</w:t>
            </w:r>
            <w:r w:rsidRPr="0023049B">
              <w:rPr>
                <w:rFonts w:ascii="Times New Roman" w:hAnsi="Times New Roman" w:cs="Times New Roman"/>
                <w:sz w:val="24"/>
                <w:szCs w:val="24"/>
              </w:rPr>
              <w:t>чающихся с умственной о</w:t>
            </w:r>
            <w:r w:rsidRPr="0023049B">
              <w:rPr>
                <w:rFonts w:ascii="Times New Roman" w:hAnsi="Times New Roman" w:cs="Times New Roman"/>
                <w:sz w:val="24"/>
                <w:szCs w:val="24"/>
              </w:rPr>
              <w:t>т</w:t>
            </w:r>
            <w:r w:rsidRPr="0023049B">
              <w:rPr>
                <w:rFonts w:ascii="Times New Roman" w:hAnsi="Times New Roman" w:cs="Times New Roman"/>
                <w:sz w:val="24"/>
                <w:szCs w:val="24"/>
              </w:rPr>
              <w:t>сталостью (интеллектуальн</w:t>
            </w:r>
            <w:r w:rsidRPr="0023049B">
              <w:rPr>
                <w:rFonts w:ascii="Times New Roman" w:hAnsi="Times New Roman" w:cs="Times New Roman"/>
                <w:sz w:val="24"/>
                <w:szCs w:val="24"/>
              </w:rPr>
              <w:t>ы</w:t>
            </w:r>
            <w:r w:rsidRPr="0023049B">
              <w:rPr>
                <w:rFonts w:ascii="Times New Roman" w:hAnsi="Times New Roman" w:cs="Times New Roman"/>
                <w:sz w:val="24"/>
                <w:szCs w:val="24"/>
              </w:rPr>
              <w:t>ми нарушениями) (вариант 1)</w:t>
            </w:r>
            <w:r w:rsidR="00A4686F" w:rsidRPr="0023049B">
              <w:rPr>
                <w:rFonts w:ascii="Times New Roman" w:hAnsi="Times New Roman" w:cs="Times New Roman"/>
                <w:sz w:val="24"/>
                <w:szCs w:val="24"/>
              </w:rPr>
              <w:t>;</w:t>
            </w:r>
          </w:p>
          <w:p w:rsidR="00A4686F" w:rsidRPr="0023049B" w:rsidRDefault="00A4686F"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обучающийся-АООП ООО  для слабовидящих обуча</w:t>
            </w:r>
            <w:r w:rsidRPr="0023049B">
              <w:rPr>
                <w:rFonts w:ascii="Times New Roman" w:hAnsi="Times New Roman" w:cs="Times New Roman"/>
                <w:sz w:val="24"/>
                <w:szCs w:val="24"/>
              </w:rPr>
              <w:t>ю</w:t>
            </w:r>
            <w:r w:rsidRPr="0023049B">
              <w:rPr>
                <w:rFonts w:ascii="Times New Roman" w:hAnsi="Times New Roman" w:cs="Times New Roman"/>
                <w:sz w:val="24"/>
                <w:szCs w:val="24"/>
              </w:rPr>
              <w:t>щихся  (вариант 4.1).</w:t>
            </w:r>
          </w:p>
          <w:p w:rsidR="00DA2238" w:rsidRPr="0023049B" w:rsidRDefault="00A4686F"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w:t>
            </w:r>
            <w:r w:rsidR="00DA2238" w:rsidRPr="0023049B">
              <w:rPr>
                <w:rFonts w:ascii="Times New Roman" w:hAnsi="Times New Roman" w:cs="Times New Roman"/>
                <w:sz w:val="24"/>
                <w:szCs w:val="24"/>
              </w:rPr>
              <w:t xml:space="preserve"> обучающихся-АООП ООО  для  обучающихся  с </w:t>
            </w:r>
            <w:r w:rsidRPr="0023049B">
              <w:rPr>
                <w:rFonts w:ascii="Times New Roman" w:hAnsi="Times New Roman" w:cs="Times New Roman"/>
                <w:sz w:val="24"/>
                <w:szCs w:val="24"/>
              </w:rPr>
              <w:t xml:space="preserve">ЗПР </w:t>
            </w:r>
            <w:r w:rsidR="00DA2238" w:rsidRPr="0023049B">
              <w:rPr>
                <w:rFonts w:ascii="Times New Roman" w:hAnsi="Times New Roman" w:cs="Times New Roman"/>
                <w:sz w:val="24"/>
                <w:szCs w:val="24"/>
              </w:rPr>
              <w:t>(в</w:t>
            </w:r>
            <w:r w:rsidR="00DA2238" w:rsidRPr="0023049B">
              <w:rPr>
                <w:rFonts w:ascii="Times New Roman" w:hAnsi="Times New Roman" w:cs="Times New Roman"/>
                <w:sz w:val="24"/>
                <w:szCs w:val="24"/>
              </w:rPr>
              <w:t>а</w:t>
            </w:r>
            <w:r w:rsidR="00DA2238" w:rsidRPr="0023049B">
              <w:rPr>
                <w:rFonts w:ascii="Times New Roman" w:hAnsi="Times New Roman" w:cs="Times New Roman"/>
                <w:sz w:val="24"/>
                <w:szCs w:val="24"/>
              </w:rPr>
              <w:t xml:space="preserve">риант </w:t>
            </w:r>
            <w:r w:rsidRPr="0023049B">
              <w:rPr>
                <w:rFonts w:ascii="Times New Roman" w:hAnsi="Times New Roman" w:cs="Times New Roman"/>
                <w:sz w:val="24"/>
                <w:szCs w:val="24"/>
              </w:rPr>
              <w:t>7.2)</w:t>
            </w:r>
          </w:p>
          <w:p w:rsidR="00DA2238" w:rsidRPr="0023049B" w:rsidRDefault="00DA2238" w:rsidP="004C33C0">
            <w:pPr>
              <w:spacing w:after="0" w:line="240" w:lineRule="auto"/>
              <w:rPr>
                <w:rFonts w:ascii="Times New Roman" w:hAnsi="Times New Roman" w:cs="Times New Roman"/>
                <w:sz w:val="24"/>
                <w:szCs w:val="24"/>
              </w:rPr>
            </w:pPr>
          </w:p>
        </w:tc>
      </w:tr>
      <w:tr w:rsidR="00DA2238" w:rsidRPr="0023049B" w:rsidTr="00144500">
        <w:trPr>
          <w:trHeight w:val="339"/>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19" w:type="pct"/>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55" w:type="pct"/>
            <w:gridSpan w:val="2"/>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углубленные предм</w:t>
            </w:r>
            <w:r w:rsidRPr="0023049B">
              <w:rPr>
                <w:rFonts w:ascii="Times New Roman" w:hAnsi="Times New Roman" w:cs="Times New Roman"/>
                <w:sz w:val="24"/>
                <w:szCs w:val="24"/>
              </w:rPr>
              <w:t>е</w:t>
            </w:r>
            <w:r w:rsidRPr="0023049B">
              <w:rPr>
                <w:rFonts w:ascii="Times New Roman" w:hAnsi="Times New Roman" w:cs="Times New Roman"/>
                <w:sz w:val="24"/>
                <w:szCs w:val="24"/>
              </w:rPr>
              <w:t>ты</w:t>
            </w:r>
          </w:p>
        </w:tc>
        <w:tc>
          <w:tcPr>
            <w:tcW w:w="168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b/>
                <w:bCs/>
                <w:sz w:val="24"/>
                <w:szCs w:val="24"/>
              </w:rPr>
            </w:pPr>
            <w:proofErr w:type="gramStart"/>
            <w:r w:rsidRPr="0023049B">
              <w:rPr>
                <w:rFonts w:ascii="Times New Roman" w:hAnsi="Times New Roman" w:cs="Times New Roman"/>
                <w:sz w:val="24"/>
                <w:szCs w:val="24"/>
              </w:rPr>
              <w:t xml:space="preserve">"Английский язык" </w:t>
            </w:r>
            <w:r w:rsidRPr="0023049B">
              <w:rPr>
                <w:rFonts w:ascii="Times New Roman" w:hAnsi="Times New Roman" w:cs="Times New Roman"/>
                <w:b/>
                <w:bCs/>
                <w:sz w:val="24"/>
                <w:szCs w:val="24"/>
              </w:rPr>
              <w:t xml:space="preserve"> (</w:t>
            </w:r>
            <w:r w:rsidR="003575A3" w:rsidRPr="0023049B">
              <w:rPr>
                <w:rFonts w:ascii="Times New Roman" w:hAnsi="Times New Roman" w:cs="Times New Roman"/>
                <w:b/>
                <w:bCs/>
                <w:sz w:val="24"/>
                <w:szCs w:val="24"/>
              </w:rPr>
              <w:t>8</w:t>
            </w:r>
            <w:r w:rsidRPr="0023049B">
              <w:rPr>
                <w:rFonts w:ascii="Times New Roman" w:hAnsi="Times New Roman" w:cs="Times New Roman"/>
                <w:b/>
                <w:bCs/>
                <w:sz w:val="24"/>
                <w:szCs w:val="24"/>
              </w:rPr>
              <w:t>б-1</w:t>
            </w:r>
            <w:r w:rsidR="003575A3" w:rsidRPr="0023049B">
              <w:rPr>
                <w:rFonts w:ascii="Times New Roman" w:hAnsi="Times New Roman" w:cs="Times New Roman"/>
                <w:b/>
                <w:bCs/>
                <w:sz w:val="24"/>
                <w:szCs w:val="24"/>
              </w:rPr>
              <w:t>1</w:t>
            </w:r>
            <w:r w:rsidRPr="0023049B">
              <w:rPr>
                <w:rFonts w:ascii="Times New Roman" w:hAnsi="Times New Roman" w:cs="Times New Roman"/>
                <w:b/>
                <w:bCs/>
                <w:sz w:val="24"/>
                <w:szCs w:val="24"/>
              </w:rPr>
              <w:t xml:space="preserve">, </w:t>
            </w:r>
            <w:proofErr w:type="gramEnd"/>
          </w:p>
          <w:p w:rsidR="00DA2238" w:rsidRPr="0023049B" w:rsidRDefault="003575A3" w:rsidP="004C33C0">
            <w:pPr>
              <w:spacing w:after="0" w:line="240" w:lineRule="auto"/>
              <w:rPr>
                <w:rFonts w:ascii="Times New Roman" w:hAnsi="Times New Roman" w:cs="Times New Roman"/>
                <w:sz w:val="24"/>
                <w:szCs w:val="24"/>
              </w:rPr>
            </w:pPr>
            <w:proofErr w:type="gramStart"/>
            <w:r w:rsidRPr="0023049B">
              <w:rPr>
                <w:rFonts w:ascii="Times New Roman" w:hAnsi="Times New Roman" w:cs="Times New Roman"/>
                <w:b/>
                <w:bCs/>
                <w:sz w:val="24"/>
                <w:szCs w:val="24"/>
              </w:rPr>
              <w:t>7 а-в-17</w:t>
            </w:r>
            <w:r w:rsidR="00DA2238" w:rsidRPr="0023049B">
              <w:rPr>
                <w:rFonts w:ascii="Times New Roman" w:hAnsi="Times New Roman" w:cs="Times New Roman"/>
                <w:b/>
                <w:bCs/>
                <w:sz w:val="24"/>
                <w:szCs w:val="24"/>
              </w:rPr>
              <w:t>)</w:t>
            </w:r>
            <w:proofErr w:type="gramEnd"/>
          </w:p>
        </w:tc>
      </w:tr>
      <w:tr w:rsidR="00DA2238" w:rsidRPr="0023049B" w:rsidTr="00144500">
        <w:trPr>
          <w:trHeight w:val="532"/>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19" w:type="pct"/>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55" w:type="pct"/>
            <w:gridSpan w:val="2"/>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Дополнительные (предметы, </w:t>
            </w:r>
            <w:proofErr w:type="spellStart"/>
            <w:r w:rsidRPr="0023049B">
              <w:rPr>
                <w:rFonts w:ascii="Times New Roman" w:hAnsi="Times New Roman" w:cs="Times New Roman"/>
                <w:sz w:val="24"/>
                <w:szCs w:val="24"/>
              </w:rPr>
              <w:t>элективы</w:t>
            </w:r>
            <w:proofErr w:type="spellEnd"/>
            <w:r w:rsidRPr="0023049B">
              <w:rPr>
                <w:rFonts w:ascii="Times New Roman" w:hAnsi="Times New Roman" w:cs="Times New Roman"/>
                <w:sz w:val="24"/>
                <w:szCs w:val="24"/>
              </w:rPr>
              <w:t>, предметные кружки)</w:t>
            </w:r>
          </w:p>
        </w:tc>
        <w:tc>
          <w:tcPr>
            <w:tcW w:w="168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u w:val="single"/>
              </w:rPr>
            </w:pPr>
            <w:r w:rsidRPr="0023049B">
              <w:rPr>
                <w:rFonts w:ascii="Times New Roman" w:hAnsi="Times New Roman" w:cs="Times New Roman"/>
                <w:sz w:val="24"/>
                <w:szCs w:val="24"/>
              </w:rPr>
              <w:t>"Путь в профессию", "Диагн</w:t>
            </w:r>
            <w:r w:rsidRPr="0023049B">
              <w:rPr>
                <w:rFonts w:ascii="Times New Roman" w:hAnsi="Times New Roman" w:cs="Times New Roman"/>
                <w:sz w:val="24"/>
                <w:szCs w:val="24"/>
              </w:rPr>
              <w:t>о</w:t>
            </w:r>
            <w:r w:rsidRPr="0023049B">
              <w:rPr>
                <w:rFonts w:ascii="Times New Roman" w:hAnsi="Times New Roman" w:cs="Times New Roman"/>
                <w:sz w:val="24"/>
                <w:szCs w:val="24"/>
              </w:rPr>
              <w:t>стика в профильной школе", (9кл)</w:t>
            </w:r>
          </w:p>
        </w:tc>
      </w:tr>
      <w:tr w:rsidR="00DA2238" w:rsidRPr="0023049B" w:rsidTr="00144500">
        <w:trPr>
          <w:trHeight w:val="547"/>
        </w:trPr>
        <w:tc>
          <w:tcPr>
            <w:tcW w:w="20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5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proofErr w:type="gramStart"/>
            <w:r w:rsidRPr="0023049B">
              <w:rPr>
                <w:rFonts w:ascii="Times New Roman" w:hAnsi="Times New Roman" w:cs="Times New Roman"/>
                <w:sz w:val="24"/>
                <w:szCs w:val="24"/>
              </w:rPr>
              <w:t>Сред</w:t>
            </w:r>
            <w:r w:rsidRPr="0023049B">
              <w:rPr>
                <w:rFonts w:ascii="Times New Roman" w:hAnsi="Times New Roman" w:cs="Times New Roman"/>
                <w:sz w:val="24"/>
                <w:szCs w:val="24"/>
                <w:lang w:val="en-US"/>
              </w:rPr>
              <w:t>-</w:t>
            </w:r>
            <w:proofErr w:type="spellStart"/>
            <w:r w:rsidRPr="0023049B">
              <w:rPr>
                <w:rFonts w:ascii="Times New Roman" w:hAnsi="Times New Roman" w:cs="Times New Roman"/>
                <w:sz w:val="24"/>
                <w:szCs w:val="24"/>
              </w:rPr>
              <w:t>няя</w:t>
            </w:r>
            <w:proofErr w:type="spellEnd"/>
            <w:proofErr w:type="gramEnd"/>
            <w:r w:rsidRPr="0023049B">
              <w:rPr>
                <w:rFonts w:ascii="Times New Roman" w:hAnsi="Times New Roman" w:cs="Times New Roman"/>
                <w:sz w:val="24"/>
                <w:szCs w:val="24"/>
              </w:rPr>
              <w:t xml:space="preserve"> школа</w:t>
            </w:r>
          </w:p>
        </w:tc>
        <w:tc>
          <w:tcPr>
            <w:tcW w:w="135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основная образовател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ная программа среднего общего образования;</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программы углубленн</w:t>
            </w:r>
            <w:r w:rsidRPr="0023049B">
              <w:rPr>
                <w:rFonts w:ascii="Times New Roman" w:hAnsi="Times New Roman" w:cs="Times New Roman"/>
                <w:sz w:val="24"/>
                <w:szCs w:val="24"/>
              </w:rPr>
              <w:t>о</w:t>
            </w:r>
            <w:r w:rsidRPr="0023049B">
              <w:rPr>
                <w:rFonts w:ascii="Times New Roman" w:hAnsi="Times New Roman" w:cs="Times New Roman"/>
                <w:sz w:val="24"/>
                <w:szCs w:val="24"/>
              </w:rPr>
              <w:t>го, и/или углубленного изучения учебных предметов соотве</w:t>
            </w:r>
            <w:r w:rsidRPr="0023049B">
              <w:rPr>
                <w:rFonts w:ascii="Times New Roman" w:hAnsi="Times New Roman" w:cs="Times New Roman"/>
                <w:sz w:val="24"/>
                <w:szCs w:val="24"/>
              </w:rPr>
              <w:t>т</w:t>
            </w:r>
            <w:r w:rsidRPr="0023049B">
              <w:rPr>
                <w:rFonts w:ascii="Times New Roman" w:hAnsi="Times New Roman" w:cs="Times New Roman"/>
                <w:sz w:val="24"/>
                <w:szCs w:val="24"/>
              </w:rPr>
              <w:t>ствующей направленн</w:t>
            </w:r>
            <w:r w:rsidRPr="0023049B">
              <w:rPr>
                <w:rFonts w:ascii="Times New Roman" w:hAnsi="Times New Roman" w:cs="Times New Roman"/>
                <w:sz w:val="24"/>
                <w:szCs w:val="24"/>
              </w:rPr>
              <w:t>о</w:t>
            </w:r>
            <w:r w:rsidRPr="0023049B">
              <w:rPr>
                <w:rFonts w:ascii="Times New Roman" w:hAnsi="Times New Roman" w:cs="Times New Roman"/>
                <w:sz w:val="24"/>
                <w:szCs w:val="24"/>
              </w:rPr>
              <w:t>сти в 10-11 классах</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ИУП</w:t>
            </w:r>
          </w:p>
        </w:tc>
        <w:tc>
          <w:tcPr>
            <w:tcW w:w="168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1 </w:t>
            </w:r>
            <w:proofErr w:type="gramStart"/>
            <w:r w:rsidRPr="0023049B">
              <w:rPr>
                <w:rFonts w:ascii="Times New Roman" w:hAnsi="Times New Roman" w:cs="Times New Roman"/>
                <w:sz w:val="24"/>
                <w:szCs w:val="24"/>
              </w:rPr>
              <w:t>обучающийся</w:t>
            </w:r>
            <w:proofErr w:type="gramEnd"/>
            <w:r w:rsidRPr="0023049B">
              <w:rPr>
                <w:rFonts w:ascii="Times New Roman" w:hAnsi="Times New Roman" w:cs="Times New Roman"/>
                <w:sz w:val="24"/>
                <w:szCs w:val="24"/>
              </w:rPr>
              <w:t xml:space="preserve"> на дому </w:t>
            </w:r>
          </w:p>
        </w:tc>
      </w:tr>
      <w:tr w:rsidR="00DA2238" w:rsidRPr="0023049B" w:rsidTr="00144500">
        <w:trPr>
          <w:trHeight w:val="358"/>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19" w:type="pct"/>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55" w:type="pct"/>
            <w:gridSpan w:val="2"/>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Профили</w:t>
            </w:r>
          </w:p>
        </w:tc>
        <w:tc>
          <w:tcPr>
            <w:tcW w:w="168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Технологический</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Универсальный</w:t>
            </w:r>
          </w:p>
          <w:p w:rsidR="00DA2238" w:rsidRPr="0023049B" w:rsidRDefault="00DA2238" w:rsidP="004C33C0">
            <w:pPr>
              <w:spacing w:after="0" w:line="240" w:lineRule="auto"/>
              <w:rPr>
                <w:rFonts w:ascii="Times New Roman" w:hAnsi="Times New Roman" w:cs="Times New Roman"/>
                <w:sz w:val="24"/>
                <w:szCs w:val="24"/>
              </w:rPr>
            </w:pPr>
            <w:proofErr w:type="gramStart"/>
            <w:r w:rsidRPr="0023049B">
              <w:rPr>
                <w:rFonts w:ascii="Times New Roman" w:hAnsi="Times New Roman" w:cs="Times New Roman"/>
                <w:sz w:val="24"/>
                <w:szCs w:val="24"/>
              </w:rPr>
              <w:t>Естественно-научный</w:t>
            </w:r>
            <w:proofErr w:type="gramEnd"/>
          </w:p>
        </w:tc>
      </w:tr>
      <w:tr w:rsidR="00DA2238" w:rsidRPr="0023049B" w:rsidTr="00144500">
        <w:trPr>
          <w:trHeight w:val="358"/>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19" w:type="pct"/>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55" w:type="pct"/>
            <w:gridSpan w:val="2"/>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Углубленные предм</w:t>
            </w:r>
            <w:r w:rsidRPr="0023049B">
              <w:rPr>
                <w:rFonts w:ascii="Times New Roman" w:hAnsi="Times New Roman" w:cs="Times New Roman"/>
                <w:sz w:val="24"/>
                <w:szCs w:val="24"/>
              </w:rPr>
              <w:t>е</w:t>
            </w:r>
            <w:r w:rsidRPr="0023049B">
              <w:rPr>
                <w:rFonts w:ascii="Times New Roman" w:hAnsi="Times New Roman" w:cs="Times New Roman"/>
                <w:sz w:val="24"/>
                <w:szCs w:val="24"/>
              </w:rPr>
              <w:t>ты</w:t>
            </w:r>
          </w:p>
        </w:tc>
        <w:tc>
          <w:tcPr>
            <w:tcW w:w="168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proofErr w:type="gramStart"/>
            <w:r w:rsidRPr="0023049B">
              <w:rPr>
                <w:rFonts w:ascii="Times New Roman" w:hAnsi="Times New Roman" w:cs="Times New Roman"/>
                <w:sz w:val="24"/>
                <w:szCs w:val="24"/>
              </w:rPr>
              <w:t>"Математика" ("Алгебра и начала математического ан</w:t>
            </w:r>
            <w:r w:rsidRPr="0023049B">
              <w:rPr>
                <w:rFonts w:ascii="Times New Roman" w:hAnsi="Times New Roman" w:cs="Times New Roman"/>
                <w:sz w:val="24"/>
                <w:szCs w:val="24"/>
              </w:rPr>
              <w:t>а</w:t>
            </w:r>
            <w:r w:rsidRPr="0023049B">
              <w:rPr>
                <w:rFonts w:ascii="Times New Roman" w:hAnsi="Times New Roman" w:cs="Times New Roman"/>
                <w:sz w:val="24"/>
                <w:szCs w:val="24"/>
              </w:rPr>
              <w:t>лиза"</w:t>
            </w:r>
            <w:proofErr w:type="gramEnd"/>
          </w:p>
          <w:p w:rsidR="00DA2238" w:rsidRPr="0023049B" w:rsidRDefault="003575A3"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"Информатика </w:t>
            </w:r>
            <w:r w:rsidR="00DA2238" w:rsidRPr="0023049B">
              <w:rPr>
                <w:rFonts w:ascii="Times New Roman" w:hAnsi="Times New Roman" w:cs="Times New Roman"/>
                <w:sz w:val="24"/>
                <w:szCs w:val="24"/>
              </w:rPr>
              <w:t>"</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"Физика"</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"История»</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«Химия»</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«Биология»</w:t>
            </w:r>
          </w:p>
        </w:tc>
      </w:tr>
      <w:tr w:rsidR="00DA2238" w:rsidRPr="0023049B" w:rsidTr="00144500">
        <w:trPr>
          <w:trHeight w:val="612"/>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19" w:type="pct"/>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55" w:type="pct"/>
            <w:gridSpan w:val="2"/>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Дополнительные (предметы,  </w:t>
            </w:r>
            <w:proofErr w:type="spellStart"/>
            <w:r w:rsidRPr="0023049B">
              <w:rPr>
                <w:rFonts w:ascii="Times New Roman" w:hAnsi="Times New Roman" w:cs="Times New Roman"/>
                <w:sz w:val="24"/>
                <w:szCs w:val="24"/>
              </w:rPr>
              <w:t>элект</w:t>
            </w:r>
            <w:r w:rsidRPr="0023049B">
              <w:rPr>
                <w:rFonts w:ascii="Times New Roman" w:hAnsi="Times New Roman" w:cs="Times New Roman"/>
                <w:sz w:val="24"/>
                <w:szCs w:val="24"/>
              </w:rPr>
              <w:t>и</w:t>
            </w:r>
            <w:r w:rsidRPr="0023049B">
              <w:rPr>
                <w:rFonts w:ascii="Times New Roman" w:hAnsi="Times New Roman" w:cs="Times New Roman"/>
                <w:sz w:val="24"/>
                <w:szCs w:val="24"/>
              </w:rPr>
              <w:t>вы</w:t>
            </w:r>
            <w:proofErr w:type="spellEnd"/>
            <w:r w:rsidRPr="0023049B">
              <w:rPr>
                <w:rFonts w:ascii="Times New Roman" w:hAnsi="Times New Roman" w:cs="Times New Roman"/>
                <w:sz w:val="24"/>
                <w:szCs w:val="24"/>
              </w:rPr>
              <w:t>)</w:t>
            </w:r>
          </w:p>
        </w:tc>
        <w:tc>
          <w:tcPr>
            <w:tcW w:w="1683"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Русское правописание: орф</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графия и пунктуация"-10, 11 класс, 10,11 класс; </w:t>
            </w:r>
          </w:p>
        </w:tc>
      </w:tr>
      <w:tr w:rsidR="00DA2238" w:rsidRPr="0023049B" w:rsidTr="00144500">
        <w:trPr>
          <w:trHeight w:val="224"/>
        </w:trPr>
        <w:tc>
          <w:tcPr>
            <w:tcW w:w="20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w:t>
            </w:r>
          </w:p>
        </w:tc>
        <w:tc>
          <w:tcPr>
            <w:tcW w:w="4793"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Виды классов/структура контингента</w:t>
            </w:r>
          </w:p>
        </w:tc>
      </w:tr>
      <w:tr w:rsidR="00DA2238" w:rsidRPr="0023049B" w:rsidTr="00144500">
        <w:trPr>
          <w:trHeight w:val="143"/>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6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w:t>
            </w:r>
          </w:p>
        </w:tc>
        <w:tc>
          <w:tcPr>
            <w:tcW w:w="1313"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Значение показателя</w:t>
            </w:r>
          </w:p>
        </w:tc>
        <w:tc>
          <w:tcPr>
            <w:tcW w:w="2919"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Показатели ОУ</w:t>
            </w:r>
          </w:p>
        </w:tc>
      </w:tr>
      <w:tr w:rsidR="00DA2238" w:rsidRPr="0023049B" w:rsidTr="00144500">
        <w:trPr>
          <w:trHeight w:val="143"/>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61" w:type="pct"/>
            <w:gridSpan w:val="2"/>
            <w:tcBorders>
              <w:top w:val="nil"/>
              <w:left w:val="nil"/>
              <w:bottom w:val="single" w:sz="4"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proofErr w:type="spellStart"/>
            <w:proofErr w:type="gramStart"/>
            <w:r w:rsidRPr="0023049B">
              <w:rPr>
                <w:rFonts w:ascii="Times New Roman" w:hAnsi="Times New Roman" w:cs="Times New Roman"/>
                <w:sz w:val="24"/>
                <w:szCs w:val="24"/>
              </w:rPr>
              <w:t>Началь-ная</w:t>
            </w:r>
            <w:proofErr w:type="spellEnd"/>
            <w:proofErr w:type="gramEnd"/>
            <w:r w:rsidRPr="0023049B">
              <w:rPr>
                <w:rFonts w:ascii="Times New Roman" w:hAnsi="Times New Roman" w:cs="Times New Roman"/>
                <w:sz w:val="24"/>
                <w:szCs w:val="24"/>
              </w:rPr>
              <w:t xml:space="preserve"> школа</w:t>
            </w:r>
          </w:p>
        </w:tc>
        <w:tc>
          <w:tcPr>
            <w:tcW w:w="1313" w:type="pct"/>
            <w:tcBorders>
              <w:top w:val="nil"/>
              <w:left w:val="nil"/>
              <w:bottom w:val="single" w:sz="4"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b/>
                <w:bCs/>
                <w:sz w:val="24"/>
                <w:szCs w:val="24"/>
              </w:rPr>
            </w:pPr>
            <w:r w:rsidRPr="0023049B">
              <w:rPr>
                <w:rFonts w:ascii="Times New Roman" w:hAnsi="Times New Roman" w:cs="Times New Roman"/>
                <w:b/>
                <w:bCs/>
                <w:sz w:val="24"/>
                <w:szCs w:val="24"/>
              </w:rPr>
              <w:t>Все виды ОУ.</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Общеобразовательные классы, реализующие образовательные пр</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граммы начального общего образования базового уровня. </w:t>
            </w:r>
          </w:p>
        </w:tc>
        <w:tc>
          <w:tcPr>
            <w:tcW w:w="2919" w:type="pct"/>
            <w:gridSpan w:val="9"/>
            <w:tcBorders>
              <w:top w:val="nil"/>
              <w:left w:val="nil"/>
              <w:bottom w:val="single" w:sz="4"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Общеобразовательные классы, реализующие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тельные программы начального общего образования базового уровня.</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r>
      <w:tr w:rsidR="00DA2238" w:rsidRPr="0023049B" w:rsidTr="00144500">
        <w:trPr>
          <w:trHeight w:val="2535"/>
        </w:trPr>
        <w:tc>
          <w:tcPr>
            <w:tcW w:w="207" w:type="pct"/>
            <w:vMerge/>
            <w:tcBorders>
              <w:top w:val="nil"/>
              <w:left w:val="single" w:sz="8" w:space="0" w:color="auto"/>
              <w:bottom w:val="single" w:sz="8" w:space="0" w:color="auto"/>
              <w:right w:val="single" w:sz="4"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6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proofErr w:type="gramStart"/>
            <w:r w:rsidRPr="0023049B">
              <w:rPr>
                <w:rFonts w:ascii="Times New Roman" w:hAnsi="Times New Roman" w:cs="Times New Roman"/>
                <w:sz w:val="24"/>
                <w:szCs w:val="24"/>
              </w:rPr>
              <w:t>Основ</w:t>
            </w:r>
            <w:r w:rsidRPr="0023049B">
              <w:rPr>
                <w:rFonts w:ascii="Times New Roman" w:hAnsi="Times New Roman" w:cs="Times New Roman"/>
                <w:sz w:val="24"/>
                <w:szCs w:val="24"/>
                <w:lang w:val="en-US"/>
              </w:rPr>
              <w:t>-</w:t>
            </w:r>
            <w:proofErr w:type="spellStart"/>
            <w:r w:rsidRPr="0023049B">
              <w:rPr>
                <w:rFonts w:ascii="Times New Roman" w:hAnsi="Times New Roman" w:cs="Times New Roman"/>
                <w:sz w:val="24"/>
                <w:szCs w:val="24"/>
              </w:rPr>
              <w:t>ная</w:t>
            </w:r>
            <w:proofErr w:type="spellEnd"/>
            <w:proofErr w:type="gramEnd"/>
            <w:r w:rsidRPr="0023049B">
              <w:rPr>
                <w:rFonts w:ascii="Times New Roman" w:hAnsi="Times New Roman" w:cs="Times New Roman"/>
                <w:sz w:val="24"/>
                <w:szCs w:val="24"/>
              </w:rPr>
              <w:t xml:space="preserve"> школа</w:t>
            </w:r>
          </w:p>
        </w:tc>
        <w:tc>
          <w:tcPr>
            <w:tcW w:w="1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 </w:t>
            </w:r>
            <w:proofErr w:type="spellStart"/>
            <w:proofErr w:type="gramStart"/>
            <w:r w:rsidRPr="0023049B">
              <w:rPr>
                <w:rFonts w:ascii="Times New Roman" w:hAnsi="Times New Roman" w:cs="Times New Roman"/>
                <w:sz w:val="24"/>
                <w:szCs w:val="24"/>
              </w:rPr>
              <w:t>Общеобразователь-ные</w:t>
            </w:r>
            <w:proofErr w:type="spellEnd"/>
            <w:proofErr w:type="gramEnd"/>
            <w:r w:rsidRPr="0023049B">
              <w:rPr>
                <w:rFonts w:ascii="Times New Roman" w:hAnsi="Times New Roman" w:cs="Times New Roman"/>
                <w:sz w:val="24"/>
                <w:szCs w:val="24"/>
              </w:rPr>
              <w:t xml:space="preserve"> классы, реализ</w:t>
            </w:r>
            <w:r w:rsidRPr="0023049B">
              <w:rPr>
                <w:rFonts w:ascii="Times New Roman" w:hAnsi="Times New Roman" w:cs="Times New Roman"/>
                <w:sz w:val="24"/>
                <w:szCs w:val="24"/>
              </w:rPr>
              <w:t>у</w:t>
            </w:r>
            <w:r w:rsidRPr="0023049B">
              <w:rPr>
                <w:rFonts w:ascii="Times New Roman" w:hAnsi="Times New Roman" w:cs="Times New Roman"/>
                <w:sz w:val="24"/>
                <w:szCs w:val="24"/>
              </w:rPr>
              <w:t>ющие образовательные программы основного общего образования базового уровня. Нал</w:t>
            </w:r>
            <w:r w:rsidRPr="0023049B">
              <w:rPr>
                <w:rFonts w:ascii="Times New Roman" w:hAnsi="Times New Roman" w:cs="Times New Roman"/>
                <w:sz w:val="24"/>
                <w:szCs w:val="24"/>
              </w:rPr>
              <w:t>и</w:t>
            </w:r>
            <w:r w:rsidRPr="0023049B">
              <w:rPr>
                <w:rFonts w:ascii="Times New Roman" w:hAnsi="Times New Roman" w:cs="Times New Roman"/>
                <w:sz w:val="24"/>
                <w:szCs w:val="24"/>
              </w:rPr>
              <w:t>чие классов углубле</w:t>
            </w:r>
            <w:r w:rsidRPr="0023049B">
              <w:rPr>
                <w:rFonts w:ascii="Times New Roman" w:hAnsi="Times New Roman" w:cs="Times New Roman"/>
                <w:sz w:val="24"/>
                <w:szCs w:val="24"/>
              </w:rPr>
              <w:t>н</w:t>
            </w:r>
            <w:r w:rsidRPr="0023049B">
              <w:rPr>
                <w:rFonts w:ascii="Times New Roman" w:hAnsi="Times New Roman" w:cs="Times New Roman"/>
                <w:sz w:val="24"/>
                <w:szCs w:val="24"/>
              </w:rPr>
              <w:t>ного  изучения отдел</w:t>
            </w:r>
            <w:r w:rsidRPr="0023049B">
              <w:rPr>
                <w:rFonts w:ascii="Times New Roman" w:hAnsi="Times New Roman" w:cs="Times New Roman"/>
                <w:sz w:val="24"/>
                <w:szCs w:val="24"/>
              </w:rPr>
              <w:t>ь</w:t>
            </w:r>
            <w:r w:rsidRPr="0023049B">
              <w:rPr>
                <w:rFonts w:ascii="Times New Roman" w:hAnsi="Times New Roman" w:cs="Times New Roman"/>
                <w:sz w:val="24"/>
                <w:szCs w:val="24"/>
              </w:rPr>
              <w:t>ных предметов</w:t>
            </w:r>
          </w:p>
        </w:tc>
        <w:tc>
          <w:tcPr>
            <w:tcW w:w="153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Наличие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 </w:t>
            </w:r>
            <w:proofErr w:type="gramStart"/>
            <w:r w:rsidRPr="0023049B">
              <w:rPr>
                <w:rFonts w:ascii="Times New Roman" w:hAnsi="Times New Roman" w:cs="Times New Roman"/>
                <w:b/>
                <w:bCs/>
                <w:sz w:val="24"/>
                <w:szCs w:val="24"/>
              </w:rPr>
              <w:t>углубленного</w:t>
            </w:r>
            <w:proofErr w:type="gramEnd"/>
            <w:r w:rsidRPr="0023049B">
              <w:rPr>
                <w:rFonts w:ascii="Times New Roman" w:hAnsi="Times New Roman" w:cs="Times New Roman"/>
                <w:sz w:val="24"/>
                <w:szCs w:val="24"/>
              </w:rPr>
              <w:t>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изучения отдельных пре</w:t>
            </w:r>
            <w:r w:rsidRPr="0023049B">
              <w:rPr>
                <w:rFonts w:ascii="Times New Roman" w:hAnsi="Times New Roman" w:cs="Times New Roman"/>
                <w:sz w:val="24"/>
                <w:szCs w:val="24"/>
              </w:rPr>
              <w:t>д</w:t>
            </w:r>
            <w:r w:rsidRPr="0023049B">
              <w:rPr>
                <w:rFonts w:ascii="Times New Roman" w:hAnsi="Times New Roman" w:cs="Times New Roman"/>
                <w:sz w:val="24"/>
                <w:szCs w:val="24"/>
              </w:rPr>
              <w:t>метов</w:t>
            </w:r>
          </w:p>
        </w:tc>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1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2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b/>
                <w:bCs/>
                <w:sz w:val="24"/>
                <w:szCs w:val="24"/>
              </w:rPr>
            </w:pPr>
            <w:r w:rsidRPr="0023049B">
              <w:rPr>
                <w:rFonts w:ascii="Times New Roman" w:hAnsi="Times New Roman" w:cs="Times New Roman"/>
                <w:b/>
                <w:bCs/>
                <w:sz w:val="24"/>
                <w:szCs w:val="24"/>
              </w:rPr>
              <w:t xml:space="preserve">7 </w:t>
            </w:r>
            <w:proofErr w:type="spellStart"/>
            <w:r w:rsidRPr="0023049B">
              <w:rPr>
                <w:rFonts w:ascii="Times New Roman" w:hAnsi="Times New Roman" w:cs="Times New Roman"/>
                <w:b/>
                <w:bCs/>
                <w:sz w:val="24"/>
                <w:szCs w:val="24"/>
              </w:rPr>
              <w:t>кл</w:t>
            </w:r>
            <w:proofErr w:type="spellEnd"/>
          </w:p>
          <w:p w:rsidR="00DA2238" w:rsidRPr="0023049B" w:rsidRDefault="003575A3" w:rsidP="004C33C0">
            <w:pPr>
              <w:spacing w:after="0" w:line="240" w:lineRule="auto"/>
              <w:jc w:val="center"/>
              <w:rPr>
                <w:rFonts w:ascii="Times New Roman" w:hAnsi="Times New Roman" w:cs="Times New Roman"/>
                <w:b/>
                <w:bCs/>
                <w:sz w:val="24"/>
                <w:szCs w:val="24"/>
              </w:rPr>
            </w:pPr>
            <w:r w:rsidRPr="0023049B">
              <w:rPr>
                <w:rFonts w:ascii="Times New Roman" w:hAnsi="Times New Roman" w:cs="Times New Roman"/>
                <w:b/>
                <w:bCs/>
                <w:sz w:val="24"/>
                <w:szCs w:val="24"/>
              </w:rPr>
              <w:t>17</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238" w:rsidRPr="0023049B" w:rsidRDefault="003575A3" w:rsidP="004C33C0">
            <w:pPr>
              <w:spacing w:after="0" w:line="240" w:lineRule="auto"/>
              <w:jc w:val="center"/>
              <w:rPr>
                <w:rFonts w:ascii="Times New Roman" w:hAnsi="Times New Roman" w:cs="Times New Roman"/>
                <w:b/>
                <w:bCs/>
                <w:sz w:val="24"/>
                <w:szCs w:val="24"/>
              </w:rPr>
            </w:pPr>
            <w:r w:rsidRPr="0023049B">
              <w:rPr>
                <w:rFonts w:ascii="Times New Roman" w:hAnsi="Times New Roman" w:cs="Times New Roman"/>
                <w:b/>
                <w:bCs/>
                <w:sz w:val="24"/>
                <w:szCs w:val="24"/>
              </w:rPr>
              <w:t>8</w:t>
            </w:r>
            <w:r w:rsidR="00DA2238" w:rsidRPr="0023049B">
              <w:rPr>
                <w:rFonts w:ascii="Times New Roman" w:hAnsi="Times New Roman" w:cs="Times New Roman"/>
                <w:b/>
                <w:bCs/>
                <w:sz w:val="24"/>
                <w:szCs w:val="24"/>
              </w:rPr>
              <w:t xml:space="preserve"> </w:t>
            </w:r>
            <w:proofErr w:type="spellStart"/>
            <w:r w:rsidR="00DA2238" w:rsidRPr="0023049B">
              <w:rPr>
                <w:rFonts w:ascii="Times New Roman" w:hAnsi="Times New Roman" w:cs="Times New Roman"/>
                <w:b/>
                <w:bCs/>
                <w:sz w:val="24"/>
                <w:szCs w:val="24"/>
              </w:rPr>
              <w:t>кл</w:t>
            </w:r>
            <w:proofErr w:type="spellEnd"/>
          </w:p>
          <w:p w:rsidR="00DA2238" w:rsidRPr="0023049B" w:rsidRDefault="00DA2238" w:rsidP="004C33C0">
            <w:pPr>
              <w:spacing w:after="0" w:line="240" w:lineRule="auto"/>
              <w:jc w:val="center"/>
              <w:rPr>
                <w:rFonts w:ascii="Times New Roman" w:hAnsi="Times New Roman" w:cs="Times New Roman"/>
                <w:b/>
                <w:bCs/>
                <w:sz w:val="24"/>
                <w:szCs w:val="24"/>
              </w:rPr>
            </w:pPr>
            <w:r w:rsidRPr="0023049B">
              <w:rPr>
                <w:rFonts w:ascii="Times New Roman" w:hAnsi="Times New Roman" w:cs="Times New Roman"/>
                <w:b/>
                <w:bCs/>
                <w:sz w:val="24"/>
                <w:szCs w:val="24"/>
              </w:rPr>
              <w:t>1</w:t>
            </w:r>
            <w:r w:rsidR="003575A3" w:rsidRPr="0023049B">
              <w:rPr>
                <w:rFonts w:ascii="Times New Roman" w:hAnsi="Times New Roman" w:cs="Times New Roman"/>
                <w:b/>
                <w:bCs/>
                <w:sz w:val="24"/>
                <w:szCs w:val="24"/>
              </w:rPr>
              <w:t>1</w:t>
            </w:r>
          </w:p>
          <w:p w:rsidR="00DA2238" w:rsidRPr="0023049B" w:rsidRDefault="00DA2238" w:rsidP="004C33C0">
            <w:pPr>
              <w:spacing w:after="0" w:line="240" w:lineRule="auto"/>
              <w:jc w:val="center"/>
              <w:rPr>
                <w:rFonts w:ascii="Times New Roman" w:hAnsi="Times New Roman" w:cs="Times New Roman"/>
                <w:sz w:val="24"/>
                <w:szCs w:val="24"/>
              </w:rPr>
            </w:pP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r>
      <w:tr w:rsidR="00DA2238" w:rsidRPr="0023049B" w:rsidTr="00144500">
        <w:trPr>
          <w:trHeight w:val="326"/>
        </w:trPr>
        <w:tc>
          <w:tcPr>
            <w:tcW w:w="20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561" w:type="pct"/>
            <w:gridSpan w:val="2"/>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Средняя школа</w:t>
            </w:r>
          </w:p>
        </w:tc>
        <w:tc>
          <w:tcPr>
            <w:tcW w:w="131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xml:space="preserve"> О</w:t>
            </w:r>
            <w:r w:rsidRPr="0023049B">
              <w:rPr>
                <w:rFonts w:ascii="Times New Roman" w:hAnsi="Times New Roman" w:cs="Times New Roman"/>
                <w:sz w:val="24"/>
                <w:szCs w:val="24"/>
              </w:rPr>
              <w:t>сновная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тельная программа среднего общего обр</w:t>
            </w:r>
            <w:r w:rsidRPr="0023049B">
              <w:rPr>
                <w:rFonts w:ascii="Times New Roman" w:hAnsi="Times New Roman" w:cs="Times New Roman"/>
                <w:sz w:val="24"/>
                <w:szCs w:val="24"/>
              </w:rPr>
              <w:t>а</w:t>
            </w:r>
            <w:r w:rsidRPr="0023049B">
              <w:rPr>
                <w:rFonts w:ascii="Times New Roman" w:hAnsi="Times New Roman" w:cs="Times New Roman"/>
                <w:sz w:val="24"/>
                <w:szCs w:val="24"/>
              </w:rPr>
              <w:t>зования. Профильное изучение отдельных предметов</w:t>
            </w:r>
          </w:p>
        </w:tc>
        <w:tc>
          <w:tcPr>
            <w:tcW w:w="1532"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705"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10 класс</w:t>
            </w:r>
          </w:p>
        </w:tc>
        <w:tc>
          <w:tcPr>
            <w:tcW w:w="682"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11 класс</w:t>
            </w:r>
          </w:p>
        </w:tc>
      </w:tr>
      <w:tr w:rsidR="00DA2238" w:rsidRPr="0023049B" w:rsidTr="00144500">
        <w:trPr>
          <w:trHeight w:val="339"/>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61" w:type="pct"/>
            <w:gridSpan w:val="2"/>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13"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b/>
                <w:bCs/>
                <w:sz w:val="24"/>
                <w:szCs w:val="24"/>
              </w:rPr>
              <w:t> </w:t>
            </w:r>
          </w:p>
        </w:tc>
        <w:tc>
          <w:tcPr>
            <w:tcW w:w="153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Cs/>
                <w:sz w:val="24"/>
                <w:szCs w:val="24"/>
              </w:rPr>
              <w:t>Уч-ся всего</w:t>
            </w:r>
          </w:p>
        </w:tc>
        <w:tc>
          <w:tcPr>
            <w:tcW w:w="70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20</w:t>
            </w:r>
          </w:p>
        </w:tc>
        <w:tc>
          <w:tcPr>
            <w:tcW w:w="6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25</w:t>
            </w:r>
          </w:p>
        </w:tc>
      </w:tr>
      <w:tr w:rsidR="00596079" w:rsidRPr="0023049B" w:rsidTr="00144500">
        <w:trPr>
          <w:trHeight w:val="1370"/>
        </w:trPr>
        <w:tc>
          <w:tcPr>
            <w:tcW w:w="207" w:type="pct"/>
            <w:vMerge/>
            <w:tcBorders>
              <w:top w:val="nil"/>
              <w:left w:val="single" w:sz="8" w:space="0" w:color="auto"/>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61" w:type="pct"/>
            <w:gridSpan w:val="2"/>
            <w:vMerge/>
            <w:tcBorders>
              <w:top w:val="nil"/>
              <w:left w:val="nil"/>
              <w:bottom w:val="single" w:sz="8" w:space="0" w:color="auto"/>
              <w:right w:val="single" w:sz="8" w:space="0" w:color="auto"/>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13"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Доля уч-ся</w:t>
            </w:r>
            <w:r w:rsidRPr="0023049B">
              <w:rPr>
                <w:rFonts w:ascii="Times New Roman" w:hAnsi="Times New Roman" w:cs="Times New Roman"/>
                <w:b/>
                <w:bCs/>
                <w:sz w:val="24"/>
                <w:szCs w:val="24"/>
              </w:rPr>
              <w:t> </w:t>
            </w:r>
            <w:r w:rsidRPr="0023049B">
              <w:rPr>
                <w:rFonts w:ascii="Times New Roman" w:hAnsi="Times New Roman" w:cs="Times New Roman"/>
                <w:sz w:val="24"/>
                <w:szCs w:val="24"/>
              </w:rPr>
              <w:t>осваивающих пр</w:t>
            </w:r>
            <w:r w:rsidRPr="0023049B">
              <w:rPr>
                <w:rFonts w:ascii="Times New Roman" w:hAnsi="Times New Roman" w:cs="Times New Roman"/>
                <w:sz w:val="24"/>
                <w:szCs w:val="24"/>
              </w:rPr>
              <w:t>о</w:t>
            </w:r>
            <w:r w:rsidRPr="0023049B">
              <w:rPr>
                <w:rFonts w:ascii="Times New Roman" w:hAnsi="Times New Roman" w:cs="Times New Roman"/>
                <w:sz w:val="24"/>
                <w:szCs w:val="24"/>
              </w:rPr>
              <w:t>фильные программы по предметам соотве</w:t>
            </w:r>
            <w:r w:rsidRPr="0023049B">
              <w:rPr>
                <w:rFonts w:ascii="Times New Roman" w:hAnsi="Times New Roman" w:cs="Times New Roman"/>
                <w:sz w:val="24"/>
                <w:szCs w:val="24"/>
              </w:rPr>
              <w:t>т</w:t>
            </w:r>
            <w:r w:rsidRPr="0023049B">
              <w:rPr>
                <w:rFonts w:ascii="Times New Roman" w:hAnsi="Times New Roman" w:cs="Times New Roman"/>
                <w:sz w:val="24"/>
                <w:szCs w:val="24"/>
              </w:rPr>
              <w:t>ствующей направле</w:t>
            </w:r>
            <w:r w:rsidRPr="0023049B">
              <w:rPr>
                <w:rFonts w:ascii="Times New Roman" w:hAnsi="Times New Roman" w:cs="Times New Roman"/>
                <w:sz w:val="24"/>
                <w:szCs w:val="24"/>
              </w:rPr>
              <w:t>н</w:t>
            </w:r>
            <w:r w:rsidRPr="0023049B">
              <w:rPr>
                <w:rFonts w:ascii="Times New Roman" w:hAnsi="Times New Roman" w:cs="Times New Roman"/>
                <w:sz w:val="24"/>
                <w:szCs w:val="24"/>
              </w:rPr>
              <w:t>ности</w:t>
            </w:r>
          </w:p>
        </w:tc>
        <w:tc>
          <w:tcPr>
            <w:tcW w:w="1532" w:type="pct"/>
            <w:gridSpan w:val="3"/>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A417C" w:rsidRPr="0023049B" w:rsidRDefault="006A417C" w:rsidP="004C33C0">
            <w:pPr>
              <w:spacing w:after="0" w:line="240" w:lineRule="auto"/>
              <w:rPr>
                <w:rFonts w:ascii="Times New Roman" w:hAnsi="Times New Roman" w:cs="Times New Roman"/>
                <w:sz w:val="24"/>
                <w:szCs w:val="24"/>
              </w:rPr>
            </w:pPr>
          </w:p>
          <w:p w:rsidR="006A417C" w:rsidRPr="0023049B" w:rsidRDefault="006A417C" w:rsidP="004C33C0">
            <w:pPr>
              <w:spacing w:after="0" w:line="240" w:lineRule="auto"/>
              <w:rPr>
                <w:rFonts w:ascii="Times New Roman" w:hAnsi="Times New Roman" w:cs="Times New Roman"/>
                <w:sz w:val="24"/>
                <w:szCs w:val="24"/>
              </w:rPr>
            </w:pPr>
          </w:p>
          <w:p w:rsidR="006A417C" w:rsidRPr="0023049B" w:rsidRDefault="006A417C" w:rsidP="004C33C0">
            <w:pPr>
              <w:spacing w:after="0" w:line="240" w:lineRule="auto"/>
              <w:rPr>
                <w:rFonts w:ascii="Times New Roman" w:hAnsi="Times New Roman" w:cs="Times New Roman"/>
                <w:sz w:val="24"/>
                <w:szCs w:val="24"/>
              </w:rPr>
            </w:pP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Технологический</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Универсальный</w:t>
            </w:r>
          </w:p>
          <w:p w:rsidR="00DA2238" w:rsidRPr="0023049B" w:rsidRDefault="00DA2238" w:rsidP="004C33C0">
            <w:pPr>
              <w:spacing w:after="0" w:line="240" w:lineRule="auto"/>
              <w:rPr>
                <w:rFonts w:ascii="Times New Roman" w:hAnsi="Times New Roman" w:cs="Times New Roman"/>
                <w:sz w:val="24"/>
                <w:szCs w:val="24"/>
              </w:rPr>
            </w:pPr>
            <w:proofErr w:type="gramStart"/>
            <w:r w:rsidRPr="0023049B">
              <w:rPr>
                <w:rFonts w:ascii="Times New Roman" w:hAnsi="Times New Roman" w:cs="Times New Roman"/>
                <w:sz w:val="24"/>
                <w:szCs w:val="24"/>
              </w:rPr>
              <w:t>Естественно-научный</w:t>
            </w:r>
            <w:proofErr w:type="gramEnd"/>
          </w:p>
        </w:tc>
        <w:tc>
          <w:tcPr>
            <w:tcW w:w="705" w:type="pct"/>
            <w:gridSpan w:val="3"/>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b/>
                <w:sz w:val="24"/>
                <w:szCs w:val="24"/>
              </w:rPr>
            </w:pPr>
          </w:p>
          <w:p w:rsidR="00DA2238" w:rsidRPr="0023049B" w:rsidRDefault="00DA2238" w:rsidP="004C33C0">
            <w:pPr>
              <w:spacing w:after="0" w:line="240" w:lineRule="auto"/>
              <w:jc w:val="center"/>
              <w:rPr>
                <w:rFonts w:ascii="Times New Roman" w:hAnsi="Times New Roman" w:cs="Times New Roman"/>
                <w:b/>
                <w:sz w:val="24"/>
                <w:szCs w:val="24"/>
              </w:rPr>
            </w:pPr>
          </w:p>
          <w:p w:rsidR="006A417C" w:rsidRPr="0023049B" w:rsidRDefault="006A417C" w:rsidP="004C33C0">
            <w:pPr>
              <w:spacing w:after="0" w:line="240" w:lineRule="auto"/>
              <w:jc w:val="center"/>
              <w:rPr>
                <w:rFonts w:ascii="Times New Roman" w:hAnsi="Times New Roman" w:cs="Times New Roman"/>
                <w:b/>
                <w:sz w:val="24"/>
                <w:szCs w:val="24"/>
              </w:rPr>
            </w:pPr>
          </w:p>
          <w:p w:rsidR="006A417C" w:rsidRPr="0023049B" w:rsidRDefault="00596079"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30%(8)</w:t>
            </w:r>
          </w:p>
          <w:p w:rsidR="00596079" w:rsidRPr="0023049B" w:rsidRDefault="00596079"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35%(9)</w:t>
            </w:r>
          </w:p>
          <w:p w:rsidR="00596079" w:rsidRPr="0023049B" w:rsidRDefault="00596079"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35%(9)</w:t>
            </w:r>
          </w:p>
        </w:tc>
        <w:tc>
          <w:tcPr>
            <w:tcW w:w="682" w:type="pct"/>
            <w:gridSpan w:val="3"/>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A417C" w:rsidRPr="0023049B" w:rsidRDefault="006A417C" w:rsidP="004C33C0">
            <w:pPr>
              <w:spacing w:after="0" w:line="240" w:lineRule="auto"/>
              <w:rPr>
                <w:rFonts w:ascii="Times New Roman" w:hAnsi="Times New Roman" w:cs="Times New Roman"/>
                <w:b/>
                <w:sz w:val="24"/>
                <w:szCs w:val="24"/>
              </w:rPr>
            </w:pPr>
          </w:p>
          <w:p w:rsidR="006A417C" w:rsidRPr="0023049B" w:rsidRDefault="006A417C" w:rsidP="004C33C0">
            <w:pPr>
              <w:spacing w:after="0" w:line="240" w:lineRule="auto"/>
              <w:rPr>
                <w:rFonts w:ascii="Times New Roman" w:hAnsi="Times New Roman" w:cs="Times New Roman"/>
                <w:b/>
                <w:sz w:val="24"/>
                <w:szCs w:val="24"/>
              </w:rPr>
            </w:pPr>
          </w:p>
          <w:p w:rsidR="006A417C" w:rsidRPr="0023049B" w:rsidRDefault="006A417C" w:rsidP="004C33C0">
            <w:pPr>
              <w:spacing w:after="0" w:line="240" w:lineRule="auto"/>
              <w:jc w:val="center"/>
              <w:rPr>
                <w:rFonts w:ascii="Times New Roman" w:hAnsi="Times New Roman" w:cs="Times New Roman"/>
                <w:b/>
                <w:sz w:val="24"/>
                <w:szCs w:val="24"/>
              </w:rPr>
            </w:pPr>
          </w:p>
          <w:p w:rsidR="006A417C" w:rsidRPr="0023049B" w:rsidRDefault="006A417C"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55% (11)</w:t>
            </w:r>
          </w:p>
          <w:p w:rsidR="006A417C" w:rsidRPr="0023049B" w:rsidRDefault="006A417C"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20% (4)</w:t>
            </w:r>
          </w:p>
          <w:p w:rsidR="00DA2238" w:rsidRPr="0023049B" w:rsidRDefault="006A417C"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25% (5)</w:t>
            </w:r>
          </w:p>
        </w:tc>
      </w:tr>
      <w:tr w:rsidR="00DA2238" w:rsidRPr="0023049B" w:rsidTr="00144500">
        <w:tc>
          <w:tcPr>
            <w:tcW w:w="207" w:type="pct"/>
            <w:tcBorders>
              <w:top w:val="nil"/>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561" w:type="pct"/>
            <w:gridSpan w:val="2"/>
            <w:tcBorders>
              <w:top w:val="nil"/>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13" w:type="pct"/>
            <w:tcBorders>
              <w:top w:val="nil"/>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345" w:type="pct"/>
            <w:gridSpan w:val="2"/>
            <w:tcBorders>
              <w:top w:val="single" w:sz="4" w:space="0" w:color="auto"/>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87" w:type="pct"/>
            <w:tcBorders>
              <w:top w:val="single" w:sz="4" w:space="0" w:color="auto"/>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301" w:type="pct"/>
            <w:tcBorders>
              <w:top w:val="single" w:sz="4" w:space="0" w:color="auto"/>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301" w:type="pct"/>
            <w:tcBorders>
              <w:top w:val="single" w:sz="4" w:space="0" w:color="auto"/>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04" w:type="pct"/>
            <w:tcBorders>
              <w:top w:val="single" w:sz="4" w:space="0" w:color="auto"/>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174" w:type="pct"/>
            <w:tcBorders>
              <w:top w:val="single" w:sz="4" w:space="0" w:color="auto"/>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255" w:type="pct"/>
            <w:tcBorders>
              <w:top w:val="single" w:sz="4" w:space="0" w:color="auto"/>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c>
          <w:tcPr>
            <w:tcW w:w="253" w:type="pct"/>
            <w:tcBorders>
              <w:top w:val="single" w:sz="4" w:space="0" w:color="auto"/>
              <w:left w:val="nil"/>
              <w:bottom w:val="nil"/>
              <w:right w:val="nil"/>
            </w:tcBorders>
            <w:vAlign w:val="center"/>
            <w:hideMark/>
          </w:tcPr>
          <w:p w:rsidR="00DA2238" w:rsidRPr="0023049B" w:rsidRDefault="00DA2238" w:rsidP="004C33C0">
            <w:pPr>
              <w:spacing w:after="0" w:line="240" w:lineRule="auto"/>
              <w:rPr>
                <w:rFonts w:ascii="Times New Roman" w:hAnsi="Times New Roman" w:cs="Times New Roman"/>
                <w:sz w:val="24"/>
                <w:szCs w:val="24"/>
              </w:rPr>
            </w:pPr>
          </w:p>
        </w:tc>
      </w:tr>
    </w:tbl>
    <w:p w:rsidR="00DA2238" w:rsidRPr="0023049B" w:rsidRDefault="00DA2238" w:rsidP="004C33C0">
      <w:pPr>
        <w:shd w:val="clear" w:color="auto" w:fill="FFFFFF"/>
        <w:spacing w:after="0" w:line="240" w:lineRule="auto"/>
        <w:ind w:hanging="14"/>
        <w:jc w:val="both"/>
        <w:rPr>
          <w:rFonts w:ascii="Times New Roman" w:hAnsi="Times New Roman" w:cs="Times New Roman"/>
          <w:sz w:val="24"/>
          <w:szCs w:val="24"/>
        </w:rPr>
      </w:pPr>
    </w:p>
    <w:p w:rsidR="00DA2238" w:rsidRPr="0023049B" w:rsidRDefault="00DA2238" w:rsidP="004C33C0">
      <w:pPr>
        <w:shd w:val="clear" w:color="auto" w:fill="FFFFFF"/>
        <w:spacing w:after="0" w:line="240" w:lineRule="auto"/>
        <w:ind w:hanging="14"/>
        <w:jc w:val="both"/>
        <w:rPr>
          <w:rFonts w:ascii="Times New Roman" w:hAnsi="Times New Roman" w:cs="Times New Roman"/>
          <w:b/>
          <w:sz w:val="24"/>
          <w:szCs w:val="24"/>
        </w:rPr>
      </w:pPr>
      <w:r w:rsidRPr="0023049B">
        <w:rPr>
          <w:rFonts w:ascii="Times New Roman" w:hAnsi="Times New Roman" w:cs="Times New Roman"/>
          <w:sz w:val="24"/>
          <w:szCs w:val="24"/>
        </w:rPr>
        <w:t> </w:t>
      </w:r>
      <w:r w:rsidRPr="0023049B">
        <w:rPr>
          <w:rFonts w:ascii="Times New Roman" w:hAnsi="Times New Roman" w:cs="Times New Roman"/>
          <w:b/>
          <w:sz w:val="24"/>
          <w:szCs w:val="24"/>
        </w:rPr>
        <w:t>2.4.        Анализ образовательной программы</w:t>
      </w:r>
    </w:p>
    <w:tbl>
      <w:tblPr>
        <w:tblW w:w="5000" w:type="pct"/>
        <w:tblCellMar>
          <w:left w:w="0" w:type="dxa"/>
          <w:right w:w="0" w:type="dxa"/>
        </w:tblCellMar>
        <w:tblLook w:val="04A0" w:firstRow="1" w:lastRow="0" w:firstColumn="1" w:lastColumn="0" w:noHBand="0" w:noVBand="1"/>
      </w:tblPr>
      <w:tblGrid>
        <w:gridCol w:w="5068"/>
        <w:gridCol w:w="5069"/>
      </w:tblGrid>
      <w:tr w:rsidR="00DA2238" w:rsidRPr="0023049B" w:rsidTr="0014450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Показатели для анализа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b/>
                <w:bCs/>
                <w:sz w:val="24"/>
                <w:szCs w:val="24"/>
              </w:rPr>
              <w:t>Краткая характеристика показателей</w:t>
            </w:r>
          </w:p>
        </w:tc>
      </w:tr>
      <w:tr w:rsidR="00DA2238" w:rsidRPr="0023049B" w:rsidTr="001445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hanging="18"/>
              <w:jc w:val="center"/>
              <w:rPr>
                <w:rFonts w:ascii="Times New Roman" w:hAnsi="Times New Roman" w:cs="Times New Roman"/>
                <w:sz w:val="24"/>
                <w:szCs w:val="24"/>
              </w:rPr>
            </w:pPr>
            <w:r w:rsidRPr="0023049B">
              <w:rPr>
                <w:rFonts w:ascii="Times New Roman" w:hAnsi="Times New Roman" w:cs="Times New Roman"/>
                <w:sz w:val="24"/>
                <w:szCs w:val="24"/>
              </w:rPr>
              <w:t>1.    Наличие структурных элементов:</w:t>
            </w:r>
          </w:p>
        </w:tc>
      </w:tr>
      <w:tr w:rsidR="00DA2238" w:rsidRPr="0023049B" w:rsidTr="001445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ГОС 2004</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пояснительная записка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учебный план</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 xml:space="preserve">индивидуальные учебные планы </w:t>
            </w:r>
            <w:proofErr w:type="gramStart"/>
            <w:r w:rsidRPr="0023049B">
              <w:rPr>
                <w:rFonts w:ascii="Times New Roman" w:hAnsi="Times New Roman" w:cs="Times New Roman"/>
                <w:sz w:val="24"/>
                <w:szCs w:val="24"/>
              </w:rPr>
              <w:t>обучающи</w:t>
            </w:r>
            <w:r w:rsidRPr="0023049B">
              <w:rPr>
                <w:rFonts w:ascii="Times New Roman" w:hAnsi="Times New Roman" w:cs="Times New Roman"/>
                <w:sz w:val="24"/>
                <w:szCs w:val="24"/>
              </w:rPr>
              <w:t>х</w:t>
            </w:r>
            <w:r w:rsidRPr="0023049B">
              <w:rPr>
                <w:rFonts w:ascii="Times New Roman" w:hAnsi="Times New Roman" w:cs="Times New Roman"/>
                <w:sz w:val="24"/>
                <w:szCs w:val="24"/>
              </w:rPr>
              <w:lastRenderedPageBreak/>
              <w:t>ся</w:t>
            </w:r>
            <w:proofErr w:type="gramEnd"/>
            <w:r w:rsidRPr="0023049B">
              <w:rPr>
                <w:rFonts w:ascii="Times New Roman" w:hAnsi="Times New Roman" w:cs="Times New Roman"/>
                <w:sz w:val="24"/>
                <w:szCs w:val="24"/>
              </w:rPr>
              <w:t> (обучение на дому)</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lastRenderedPageBreak/>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lastRenderedPageBreak/>
              <w:t>программа воспитательной работы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рабочие программы по учебным предметам</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рабочие программы элективных  курсов</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Рабочие программы внеурочной деятельности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b/>
                <w:bCs/>
                <w:sz w:val="24"/>
                <w:szCs w:val="24"/>
              </w:rPr>
            </w:pPr>
            <w:r w:rsidRPr="0023049B">
              <w:rPr>
                <w:rFonts w:ascii="Times New Roman" w:hAnsi="Times New Roman" w:cs="Times New Roman"/>
                <w:b/>
                <w:bCs/>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программы дополнительного образования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индивидуальные образовательные программы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нет</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утвержденный список учебников в соотве</w:t>
            </w:r>
            <w:r w:rsidRPr="0023049B">
              <w:rPr>
                <w:rFonts w:ascii="Times New Roman" w:hAnsi="Times New Roman" w:cs="Times New Roman"/>
                <w:sz w:val="24"/>
                <w:szCs w:val="24"/>
              </w:rPr>
              <w:t>т</w:t>
            </w:r>
            <w:r w:rsidRPr="0023049B">
              <w:rPr>
                <w:rFonts w:ascii="Times New Roman" w:hAnsi="Times New Roman" w:cs="Times New Roman"/>
                <w:sz w:val="24"/>
                <w:szCs w:val="24"/>
              </w:rPr>
              <w:t>ствии с перечнем учебников рекомендованных и допущенных Министерством  образования и науки РФ на текущий год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описание обеспеченности реализации образ</w:t>
            </w:r>
            <w:r w:rsidRPr="0023049B">
              <w:rPr>
                <w:rFonts w:ascii="Times New Roman" w:hAnsi="Times New Roman" w:cs="Times New Roman"/>
                <w:sz w:val="24"/>
                <w:szCs w:val="24"/>
              </w:rPr>
              <w:t>о</w:t>
            </w:r>
            <w:r w:rsidRPr="0023049B">
              <w:rPr>
                <w:rFonts w:ascii="Times New Roman" w:hAnsi="Times New Roman" w:cs="Times New Roman"/>
                <w:sz w:val="24"/>
                <w:szCs w:val="24"/>
              </w:rPr>
              <w:t>вательной программы (кадровое, материально-техническое, информационно-технологическое)</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ФГОС</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целевой раздел</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содержательный раздел</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организационный раздел</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bCs/>
                <w:sz w:val="24"/>
                <w:szCs w:val="24"/>
              </w:rPr>
              <w:t>да</w:t>
            </w:r>
          </w:p>
        </w:tc>
      </w:tr>
      <w:tr w:rsidR="00DA2238" w:rsidRPr="0023049B" w:rsidTr="001445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hanging="18"/>
              <w:jc w:val="center"/>
              <w:rPr>
                <w:rFonts w:ascii="Times New Roman" w:hAnsi="Times New Roman" w:cs="Times New Roman"/>
                <w:sz w:val="24"/>
                <w:szCs w:val="24"/>
              </w:rPr>
            </w:pPr>
            <w:r w:rsidRPr="0023049B">
              <w:rPr>
                <w:rFonts w:ascii="Times New Roman" w:hAnsi="Times New Roman" w:cs="Times New Roman"/>
                <w:sz w:val="24"/>
                <w:szCs w:val="24"/>
              </w:rPr>
              <w:t>2.    Соответствие содержания ОП федеральному компоненту ГОС-2004 (для 1-10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 </w:t>
            </w:r>
            <w:r w:rsidRPr="0023049B">
              <w:rPr>
                <w:rFonts w:ascii="Times New Roman" w:hAnsi="Times New Roman" w:cs="Times New Roman"/>
                <w:sz w:val="24"/>
                <w:szCs w:val="24"/>
              </w:rPr>
              <w:t> ФГОС), виду, миссии, целям, особенностям ОУ:</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наличие миссии, целей и задач образовател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ной деятельности ОУ и их конкретизация в соответствии с требованиями ГОС (ФГОС), видом и спецификой ОУ</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w:t>
            </w:r>
            <w:r w:rsidRPr="0023049B">
              <w:rPr>
                <w:rFonts w:ascii="Times New Roman" w:hAnsi="Times New Roman" w:cs="Times New Roman"/>
                <w:b/>
                <w:bCs/>
                <w:sz w:val="24"/>
                <w:szCs w:val="24"/>
              </w:rPr>
              <w:t>Миссия</w:t>
            </w:r>
            <w:r w:rsidRPr="0023049B">
              <w:rPr>
                <w:rFonts w:ascii="Times New Roman" w:hAnsi="Times New Roman" w:cs="Times New Roman"/>
                <w:sz w:val="24"/>
                <w:szCs w:val="24"/>
              </w:rPr>
              <w:t> ОУ состоит в сохранении роли кач</w:t>
            </w:r>
            <w:r w:rsidRPr="0023049B">
              <w:rPr>
                <w:rFonts w:ascii="Times New Roman" w:hAnsi="Times New Roman" w:cs="Times New Roman"/>
                <w:sz w:val="24"/>
                <w:szCs w:val="24"/>
              </w:rPr>
              <w:t>е</w:t>
            </w:r>
            <w:r w:rsidRPr="0023049B">
              <w:rPr>
                <w:rFonts w:ascii="Times New Roman" w:hAnsi="Times New Roman" w:cs="Times New Roman"/>
                <w:sz w:val="24"/>
                <w:szCs w:val="24"/>
              </w:rPr>
              <w:t>ственного образования как важнейшего усл</w:t>
            </w:r>
            <w:r w:rsidRPr="0023049B">
              <w:rPr>
                <w:rFonts w:ascii="Times New Roman" w:hAnsi="Times New Roman" w:cs="Times New Roman"/>
                <w:sz w:val="24"/>
                <w:szCs w:val="24"/>
              </w:rPr>
              <w:t>о</w:t>
            </w:r>
            <w:r w:rsidRPr="0023049B">
              <w:rPr>
                <w:rFonts w:ascii="Times New Roman" w:hAnsi="Times New Roman" w:cs="Times New Roman"/>
                <w:sz w:val="24"/>
                <w:szCs w:val="24"/>
              </w:rPr>
              <w:t>вия успешной социализации ребёнка в совр</w:t>
            </w:r>
            <w:r w:rsidRPr="0023049B">
              <w:rPr>
                <w:rFonts w:ascii="Times New Roman" w:hAnsi="Times New Roman" w:cs="Times New Roman"/>
                <w:sz w:val="24"/>
                <w:szCs w:val="24"/>
              </w:rPr>
              <w:t>е</w:t>
            </w:r>
            <w:r w:rsidRPr="0023049B">
              <w:rPr>
                <w:rFonts w:ascii="Times New Roman" w:hAnsi="Times New Roman" w:cs="Times New Roman"/>
                <w:sz w:val="24"/>
                <w:szCs w:val="24"/>
              </w:rPr>
              <w:t>менном обществе.</w:t>
            </w:r>
          </w:p>
          <w:p w:rsidR="00DA2238" w:rsidRPr="0023049B" w:rsidRDefault="00DA2238" w:rsidP="004C33C0">
            <w:pPr>
              <w:spacing w:after="0" w:line="240" w:lineRule="auto"/>
              <w:jc w:val="both"/>
              <w:rPr>
                <w:rFonts w:ascii="Times New Roman" w:hAnsi="Times New Roman" w:cs="Times New Roman"/>
                <w:bCs/>
                <w:sz w:val="24"/>
                <w:szCs w:val="24"/>
                <w:u w:val="single"/>
              </w:rPr>
            </w:pPr>
            <w:r w:rsidRPr="0023049B">
              <w:rPr>
                <w:rFonts w:ascii="Times New Roman" w:hAnsi="Times New Roman" w:cs="Times New Roman"/>
                <w:bCs/>
                <w:sz w:val="24"/>
                <w:szCs w:val="24"/>
                <w:u w:val="single"/>
              </w:rPr>
              <w:t>Цель:</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Становление новой школьной социокульту</w:t>
            </w:r>
            <w:r w:rsidRPr="0023049B">
              <w:rPr>
                <w:rFonts w:ascii="Times New Roman" w:hAnsi="Times New Roman" w:cs="Times New Roman"/>
                <w:bCs/>
                <w:sz w:val="24"/>
                <w:szCs w:val="24"/>
              </w:rPr>
              <w:t>р</w:t>
            </w:r>
            <w:r w:rsidRPr="0023049B">
              <w:rPr>
                <w:rFonts w:ascii="Times New Roman" w:hAnsi="Times New Roman" w:cs="Times New Roman"/>
                <w:bCs/>
                <w:sz w:val="24"/>
                <w:szCs w:val="24"/>
              </w:rPr>
              <w:t>ной образовательной среды, способной обе</w:t>
            </w:r>
            <w:r w:rsidRPr="0023049B">
              <w:rPr>
                <w:rFonts w:ascii="Times New Roman" w:hAnsi="Times New Roman" w:cs="Times New Roman"/>
                <w:bCs/>
                <w:sz w:val="24"/>
                <w:szCs w:val="24"/>
              </w:rPr>
              <w:t>с</w:t>
            </w:r>
            <w:r w:rsidRPr="0023049B">
              <w:rPr>
                <w:rFonts w:ascii="Times New Roman" w:hAnsi="Times New Roman" w:cs="Times New Roman"/>
                <w:bCs/>
                <w:sz w:val="24"/>
                <w:szCs w:val="24"/>
              </w:rPr>
              <w:t>печить ребёнку высокое качество образования, адекватной социальным и экономическим п</w:t>
            </w:r>
            <w:r w:rsidRPr="0023049B">
              <w:rPr>
                <w:rFonts w:ascii="Times New Roman" w:hAnsi="Times New Roman" w:cs="Times New Roman"/>
                <w:bCs/>
                <w:sz w:val="24"/>
                <w:szCs w:val="24"/>
              </w:rPr>
              <w:t>о</w:t>
            </w:r>
            <w:r w:rsidRPr="0023049B">
              <w:rPr>
                <w:rFonts w:ascii="Times New Roman" w:hAnsi="Times New Roman" w:cs="Times New Roman"/>
                <w:bCs/>
                <w:sz w:val="24"/>
                <w:szCs w:val="24"/>
              </w:rPr>
              <w:t xml:space="preserve">требностям общества и его индивидуальным талантам, духовно-нравственное развитие и воспитание качеств инициативной, творческой личности в современной инфраструктуре и </w:t>
            </w:r>
            <w:proofErr w:type="spellStart"/>
            <w:r w:rsidRPr="0023049B">
              <w:rPr>
                <w:rFonts w:ascii="Times New Roman" w:hAnsi="Times New Roman" w:cs="Times New Roman"/>
                <w:bCs/>
                <w:sz w:val="24"/>
                <w:szCs w:val="24"/>
              </w:rPr>
              <w:t>здоровьесберегающей</w:t>
            </w:r>
            <w:proofErr w:type="spellEnd"/>
            <w:r w:rsidRPr="0023049B">
              <w:rPr>
                <w:rFonts w:ascii="Times New Roman" w:hAnsi="Times New Roman" w:cs="Times New Roman"/>
                <w:bCs/>
                <w:sz w:val="24"/>
                <w:szCs w:val="24"/>
              </w:rPr>
              <w:t xml:space="preserve"> среде учреждения.</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u w:val="single"/>
              </w:rPr>
              <w:t>Задачи</w:t>
            </w:r>
            <w:r w:rsidRPr="0023049B">
              <w:rPr>
                <w:rFonts w:ascii="Times New Roman" w:hAnsi="Times New Roman" w:cs="Times New Roman"/>
                <w:bCs/>
                <w:sz w:val="24"/>
                <w:szCs w:val="24"/>
              </w:rPr>
              <w:t>:</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1.Обеспечить доступное и качественное обр</w:t>
            </w:r>
            <w:r w:rsidRPr="0023049B">
              <w:rPr>
                <w:rFonts w:ascii="Times New Roman" w:hAnsi="Times New Roman" w:cs="Times New Roman"/>
                <w:bCs/>
                <w:sz w:val="24"/>
                <w:szCs w:val="24"/>
              </w:rPr>
              <w:t>а</w:t>
            </w:r>
            <w:r w:rsidRPr="0023049B">
              <w:rPr>
                <w:rFonts w:ascii="Times New Roman" w:hAnsi="Times New Roman" w:cs="Times New Roman"/>
                <w:bCs/>
                <w:sz w:val="24"/>
                <w:szCs w:val="24"/>
              </w:rPr>
              <w:t>зование на основе системно-</w:t>
            </w:r>
            <w:proofErr w:type="spellStart"/>
            <w:r w:rsidRPr="0023049B">
              <w:rPr>
                <w:rFonts w:ascii="Times New Roman" w:hAnsi="Times New Roman" w:cs="Times New Roman"/>
                <w:bCs/>
                <w:sz w:val="24"/>
                <w:szCs w:val="24"/>
              </w:rPr>
              <w:t>деятельностного</w:t>
            </w:r>
            <w:proofErr w:type="spellEnd"/>
            <w:r w:rsidRPr="0023049B">
              <w:rPr>
                <w:rFonts w:ascii="Times New Roman" w:hAnsi="Times New Roman" w:cs="Times New Roman"/>
                <w:bCs/>
                <w:sz w:val="24"/>
                <w:szCs w:val="24"/>
              </w:rPr>
              <w:t xml:space="preserve"> характера обучения, формирования у субъе</w:t>
            </w:r>
            <w:r w:rsidRPr="0023049B">
              <w:rPr>
                <w:rFonts w:ascii="Times New Roman" w:hAnsi="Times New Roman" w:cs="Times New Roman"/>
                <w:bCs/>
                <w:sz w:val="24"/>
                <w:szCs w:val="24"/>
              </w:rPr>
              <w:t>к</w:t>
            </w:r>
            <w:r w:rsidRPr="0023049B">
              <w:rPr>
                <w:rFonts w:ascii="Times New Roman" w:hAnsi="Times New Roman" w:cs="Times New Roman"/>
                <w:bCs/>
                <w:sz w:val="24"/>
                <w:szCs w:val="24"/>
              </w:rPr>
              <w:t>тов образовательного процесса потребности к самообразованию, саморазвитию и самоопр</w:t>
            </w:r>
            <w:r w:rsidRPr="0023049B">
              <w:rPr>
                <w:rFonts w:ascii="Times New Roman" w:hAnsi="Times New Roman" w:cs="Times New Roman"/>
                <w:bCs/>
                <w:sz w:val="24"/>
                <w:szCs w:val="24"/>
              </w:rPr>
              <w:t>е</w:t>
            </w:r>
            <w:r w:rsidRPr="0023049B">
              <w:rPr>
                <w:rFonts w:ascii="Times New Roman" w:hAnsi="Times New Roman" w:cs="Times New Roman"/>
                <w:bCs/>
                <w:sz w:val="24"/>
                <w:szCs w:val="24"/>
              </w:rPr>
              <w:t>делению, т.е. к личностному совершенствов</w:t>
            </w:r>
            <w:r w:rsidRPr="0023049B">
              <w:rPr>
                <w:rFonts w:ascii="Times New Roman" w:hAnsi="Times New Roman" w:cs="Times New Roman"/>
                <w:bCs/>
                <w:sz w:val="24"/>
                <w:szCs w:val="24"/>
              </w:rPr>
              <w:t>а</w:t>
            </w:r>
            <w:r w:rsidRPr="0023049B">
              <w:rPr>
                <w:rFonts w:ascii="Times New Roman" w:hAnsi="Times New Roman" w:cs="Times New Roman"/>
                <w:bCs/>
                <w:sz w:val="24"/>
                <w:szCs w:val="24"/>
              </w:rPr>
              <w:t>нию.</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2. Создать условия для установления прочных интеграционных связей между системой о</w:t>
            </w:r>
            <w:r w:rsidRPr="0023049B">
              <w:rPr>
                <w:rFonts w:ascii="Times New Roman" w:hAnsi="Times New Roman" w:cs="Times New Roman"/>
                <w:bCs/>
                <w:sz w:val="24"/>
                <w:szCs w:val="24"/>
              </w:rPr>
              <w:t>б</w:t>
            </w:r>
            <w:r w:rsidRPr="0023049B">
              <w:rPr>
                <w:rFonts w:ascii="Times New Roman" w:hAnsi="Times New Roman" w:cs="Times New Roman"/>
                <w:bCs/>
                <w:sz w:val="24"/>
                <w:szCs w:val="24"/>
              </w:rPr>
              <w:t>щего и дополнительного образования, с целью расширения сферы образовательных услуг, стремиться к разработке новых образовател</w:t>
            </w:r>
            <w:r w:rsidRPr="0023049B">
              <w:rPr>
                <w:rFonts w:ascii="Times New Roman" w:hAnsi="Times New Roman" w:cs="Times New Roman"/>
                <w:bCs/>
                <w:sz w:val="24"/>
                <w:szCs w:val="24"/>
              </w:rPr>
              <w:t>ь</w:t>
            </w:r>
            <w:r w:rsidRPr="0023049B">
              <w:rPr>
                <w:rFonts w:ascii="Times New Roman" w:hAnsi="Times New Roman" w:cs="Times New Roman"/>
                <w:bCs/>
                <w:sz w:val="24"/>
                <w:szCs w:val="24"/>
              </w:rPr>
              <w:t>ных и учебных программ на интегративной основе.</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3. Продолжить работу по обеспечению наибольшей личностной направленности и в</w:t>
            </w:r>
            <w:r w:rsidRPr="0023049B">
              <w:rPr>
                <w:rFonts w:ascii="Times New Roman" w:hAnsi="Times New Roman" w:cs="Times New Roman"/>
                <w:bCs/>
                <w:sz w:val="24"/>
                <w:szCs w:val="24"/>
              </w:rPr>
              <w:t>а</w:t>
            </w:r>
            <w:r w:rsidRPr="0023049B">
              <w:rPr>
                <w:rFonts w:ascii="Times New Roman" w:hAnsi="Times New Roman" w:cs="Times New Roman"/>
                <w:bCs/>
                <w:sz w:val="24"/>
                <w:szCs w:val="24"/>
              </w:rPr>
              <w:t>риативности образования, его дифференци</w:t>
            </w:r>
            <w:r w:rsidRPr="0023049B">
              <w:rPr>
                <w:rFonts w:ascii="Times New Roman" w:hAnsi="Times New Roman" w:cs="Times New Roman"/>
                <w:bCs/>
                <w:sz w:val="24"/>
                <w:szCs w:val="24"/>
              </w:rPr>
              <w:t>а</w:t>
            </w:r>
            <w:r w:rsidRPr="0023049B">
              <w:rPr>
                <w:rFonts w:ascii="Times New Roman" w:hAnsi="Times New Roman" w:cs="Times New Roman"/>
                <w:bCs/>
                <w:sz w:val="24"/>
                <w:szCs w:val="24"/>
              </w:rPr>
              <w:lastRenderedPageBreak/>
              <w:t xml:space="preserve">ции и индивидуализации, реализация </w:t>
            </w:r>
            <w:proofErr w:type="spellStart"/>
            <w:r w:rsidRPr="0023049B">
              <w:rPr>
                <w:rFonts w:ascii="Times New Roman" w:hAnsi="Times New Roman" w:cs="Times New Roman"/>
                <w:bCs/>
                <w:sz w:val="24"/>
                <w:szCs w:val="24"/>
              </w:rPr>
              <w:t>пре</w:t>
            </w:r>
            <w:r w:rsidRPr="0023049B">
              <w:rPr>
                <w:rFonts w:ascii="Times New Roman" w:hAnsi="Times New Roman" w:cs="Times New Roman"/>
                <w:bCs/>
                <w:sz w:val="24"/>
                <w:szCs w:val="24"/>
              </w:rPr>
              <w:t>д</w:t>
            </w:r>
            <w:r w:rsidRPr="0023049B">
              <w:rPr>
                <w:rFonts w:ascii="Times New Roman" w:hAnsi="Times New Roman" w:cs="Times New Roman"/>
                <w:bCs/>
                <w:sz w:val="24"/>
                <w:szCs w:val="24"/>
              </w:rPr>
              <w:t>профильного</w:t>
            </w:r>
            <w:proofErr w:type="spellEnd"/>
            <w:r w:rsidRPr="0023049B">
              <w:rPr>
                <w:rFonts w:ascii="Times New Roman" w:hAnsi="Times New Roman" w:cs="Times New Roman"/>
                <w:bCs/>
                <w:sz w:val="24"/>
                <w:szCs w:val="24"/>
              </w:rPr>
              <w:t xml:space="preserve"> и профильного обучения; фо</w:t>
            </w:r>
            <w:r w:rsidRPr="0023049B">
              <w:rPr>
                <w:rFonts w:ascii="Times New Roman" w:hAnsi="Times New Roman" w:cs="Times New Roman"/>
                <w:bCs/>
                <w:sz w:val="24"/>
                <w:szCs w:val="24"/>
              </w:rPr>
              <w:t>р</w:t>
            </w:r>
            <w:r w:rsidRPr="0023049B">
              <w:rPr>
                <w:rFonts w:ascii="Times New Roman" w:hAnsi="Times New Roman" w:cs="Times New Roman"/>
                <w:bCs/>
                <w:sz w:val="24"/>
                <w:szCs w:val="24"/>
              </w:rPr>
              <w:t xml:space="preserve">мирование у </w:t>
            </w:r>
            <w:proofErr w:type="gramStart"/>
            <w:r w:rsidRPr="0023049B">
              <w:rPr>
                <w:rFonts w:ascii="Times New Roman" w:hAnsi="Times New Roman" w:cs="Times New Roman"/>
                <w:bCs/>
                <w:sz w:val="24"/>
                <w:szCs w:val="24"/>
              </w:rPr>
              <w:t>обучающихся</w:t>
            </w:r>
            <w:proofErr w:type="gramEnd"/>
            <w:r w:rsidRPr="0023049B">
              <w:rPr>
                <w:rFonts w:ascii="Times New Roman" w:hAnsi="Times New Roman" w:cs="Times New Roman"/>
                <w:bCs/>
                <w:sz w:val="24"/>
                <w:szCs w:val="24"/>
              </w:rPr>
              <w:t xml:space="preserve"> профессионального и жизненного самоопределения.</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4. Совершенствовать систему сохранения, укрепления здоровья детей и создать условия для эффективного использования здоровье сберегающих технологий и обеспечения бе</w:t>
            </w:r>
            <w:r w:rsidRPr="0023049B">
              <w:rPr>
                <w:rFonts w:ascii="Times New Roman" w:hAnsi="Times New Roman" w:cs="Times New Roman"/>
                <w:bCs/>
                <w:sz w:val="24"/>
                <w:szCs w:val="24"/>
              </w:rPr>
              <w:t>з</w:t>
            </w:r>
            <w:r w:rsidRPr="0023049B">
              <w:rPr>
                <w:rFonts w:ascii="Times New Roman" w:hAnsi="Times New Roman" w:cs="Times New Roman"/>
                <w:bCs/>
                <w:sz w:val="24"/>
                <w:szCs w:val="24"/>
              </w:rPr>
              <w:t>опасных условий проведения учебно-воспитательного процесса.</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xml:space="preserve">5. Совершенствовать воспитательную систему школы и создать условия для духовно-нравственного становления и социализации </w:t>
            </w:r>
            <w:proofErr w:type="gramStart"/>
            <w:r w:rsidRPr="0023049B">
              <w:rPr>
                <w:rFonts w:ascii="Times New Roman" w:hAnsi="Times New Roman" w:cs="Times New Roman"/>
                <w:bCs/>
                <w:sz w:val="24"/>
                <w:szCs w:val="24"/>
              </w:rPr>
              <w:t>обучающихся</w:t>
            </w:r>
            <w:proofErr w:type="gramEnd"/>
            <w:r w:rsidRPr="0023049B">
              <w:rPr>
                <w:rFonts w:ascii="Times New Roman" w:hAnsi="Times New Roman" w:cs="Times New Roman"/>
                <w:bCs/>
                <w:sz w:val="24"/>
                <w:szCs w:val="24"/>
              </w:rPr>
              <w:t>, воспитания во взаимодействии с семьёй и социумом.</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6. Совершенствовать систему выявления и поддержки талантливых детей и создание условий для реализации их образовательного потенциала.</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7. Совершенствовать систему сетевого вза</w:t>
            </w:r>
            <w:r w:rsidRPr="0023049B">
              <w:rPr>
                <w:rFonts w:ascii="Times New Roman" w:hAnsi="Times New Roman" w:cs="Times New Roman"/>
                <w:bCs/>
                <w:sz w:val="24"/>
                <w:szCs w:val="24"/>
              </w:rPr>
              <w:t>и</w:t>
            </w:r>
            <w:r w:rsidRPr="0023049B">
              <w:rPr>
                <w:rFonts w:ascii="Times New Roman" w:hAnsi="Times New Roman" w:cs="Times New Roman"/>
                <w:bCs/>
                <w:sz w:val="24"/>
                <w:szCs w:val="24"/>
              </w:rPr>
              <w:t xml:space="preserve">модействия с образовательными, </w:t>
            </w:r>
            <w:proofErr w:type="spellStart"/>
            <w:r w:rsidRPr="0023049B">
              <w:rPr>
                <w:rFonts w:ascii="Times New Roman" w:hAnsi="Times New Roman" w:cs="Times New Roman"/>
                <w:bCs/>
                <w:sz w:val="24"/>
                <w:szCs w:val="24"/>
              </w:rPr>
              <w:t>культуно</w:t>
            </w:r>
            <w:proofErr w:type="spellEnd"/>
            <w:r w:rsidRPr="0023049B">
              <w:rPr>
                <w:rFonts w:ascii="Times New Roman" w:hAnsi="Times New Roman" w:cs="Times New Roman"/>
                <w:bCs/>
                <w:sz w:val="24"/>
                <w:szCs w:val="24"/>
              </w:rPr>
              <w:t>-досуговыми организациями и социальными партнёрами по развитию и обогащению разв</w:t>
            </w:r>
            <w:r w:rsidRPr="0023049B">
              <w:rPr>
                <w:rFonts w:ascii="Times New Roman" w:hAnsi="Times New Roman" w:cs="Times New Roman"/>
                <w:bCs/>
                <w:sz w:val="24"/>
                <w:szCs w:val="24"/>
              </w:rPr>
              <w:t>и</w:t>
            </w:r>
            <w:r w:rsidRPr="0023049B">
              <w:rPr>
                <w:rFonts w:ascii="Times New Roman" w:hAnsi="Times New Roman" w:cs="Times New Roman"/>
                <w:bCs/>
                <w:sz w:val="24"/>
                <w:szCs w:val="24"/>
              </w:rPr>
              <w:t xml:space="preserve">вающей среды </w:t>
            </w:r>
            <w:proofErr w:type="gramStart"/>
            <w:r w:rsidRPr="0023049B">
              <w:rPr>
                <w:rFonts w:ascii="Times New Roman" w:hAnsi="Times New Roman" w:cs="Times New Roman"/>
                <w:bCs/>
                <w:sz w:val="24"/>
                <w:szCs w:val="24"/>
              </w:rPr>
              <w:t>обучающихся</w:t>
            </w:r>
            <w:proofErr w:type="gramEnd"/>
            <w:r w:rsidRPr="0023049B">
              <w:rPr>
                <w:rFonts w:ascii="Times New Roman" w:hAnsi="Times New Roman" w:cs="Times New Roman"/>
                <w:bCs/>
                <w:sz w:val="24"/>
                <w:szCs w:val="24"/>
              </w:rPr>
              <w:t>.</w:t>
            </w:r>
          </w:p>
          <w:p w:rsidR="00DA2238" w:rsidRPr="0023049B" w:rsidRDefault="00DA2238"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xml:space="preserve">8.Развивать инновационную и </w:t>
            </w:r>
            <w:proofErr w:type="spellStart"/>
            <w:proofErr w:type="gramStart"/>
            <w:r w:rsidRPr="0023049B">
              <w:rPr>
                <w:rFonts w:ascii="Times New Roman" w:hAnsi="Times New Roman" w:cs="Times New Roman"/>
                <w:bCs/>
                <w:sz w:val="24"/>
                <w:szCs w:val="24"/>
              </w:rPr>
              <w:t>мотивацион-ную</w:t>
            </w:r>
            <w:proofErr w:type="spellEnd"/>
            <w:proofErr w:type="gramEnd"/>
            <w:r w:rsidRPr="0023049B">
              <w:rPr>
                <w:rFonts w:ascii="Times New Roman" w:hAnsi="Times New Roman" w:cs="Times New Roman"/>
                <w:bCs/>
                <w:sz w:val="24"/>
                <w:szCs w:val="24"/>
              </w:rPr>
              <w:t xml:space="preserve"> среду, способствующую непрерывному развитию профессиональной компетентности учителя.</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Cs/>
                <w:sz w:val="24"/>
                <w:szCs w:val="24"/>
              </w:rPr>
              <w:t>9.</w:t>
            </w:r>
            <w:proofErr w:type="gramStart"/>
            <w:r w:rsidRPr="0023049B">
              <w:rPr>
                <w:rFonts w:ascii="Times New Roman" w:hAnsi="Times New Roman" w:cs="Times New Roman"/>
                <w:bCs/>
                <w:sz w:val="24"/>
                <w:szCs w:val="24"/>
                <w:lang w:val="en-US"/>
              </w:rPr>
              <w:t>C</w:t>
            </w:r>
            <w:proofErr w:type="spellStart"/>
            <w:proofErr w:type="gramEnd"/>
            <w:r w:rsidRPr="0023049B">
              <w:rPr>
                <w:rFonts w:ascii="Times New Roman" w:hAnsi="Times New Roman" w:cs="Times New Roman"/>
                <w:bCs/>
                <w:sz w:val="24"/>
                <w:szCs w:val="24"/>
              </w:rPr>
              <w:t>овершенствовать</w:t>
            </w:r>
            <w:proofErr w:type="spellEnd"/>
            <w:r w:rsidRPr="0023049B">
              <w:rPr>
                <w:rFonts w:ascii="Times New Roman" w:hAnsi="Times New Roman" w:cs="Times New Roman"/>
                <w:bCs/>
                <w:sz w:val="24"/>
                <w:szCs w:val="24"/>
              </w:rPr>
              <w:t xml:space="preserve"> экономические механи</w:t>
            </w:r>
            <w:r w:rsidRPr="0023049B">
              <w:rPr>
                <w:rFonts w:ascii="Times New Roman" w:hAnsi="Times New Roman" w:cs="Times New Roman"/>
                <w:bCs/>
                <w:sz w:val="24"/>
                <w:szCs w:val="24"/>
              </w:rPr>
              <w:t>з</w:t>
            </w:r>
            <w:r w:rsidRPr="0023049B">
              <w:rPr>
                <w:rFonts w:ascii="Times New Roman" w:hAnsi="Times New Roman" w:cs="Times New Roman"/>
                <w:bCs/>
                <w:sz w:val="24"/>
                <w:szCs w:val="24"/>
              </w:rPr>
              <w:t>мы в сфере образования, укреплять матер</w:t>
            </w:r>
            <w:r w:rsidRPr="0023049B">
              <w:rPr>
                <w:rFonts w:ascii="Times New Roman" w:hAnsi="Times New Roman" w:cs="Times New Roman"/>
                <w:bCs/>
                <w:sz w:val="24"/>
                <w:szCs w:val="24"/>
              </w:rPr>
              <w:t>и</w:t>
            </w:r>
            <w:r w:rsidRPr="0023049B">
              <w:rPr>
                <w:rFonts w:ascii="Times New Roman" w:hAnsi="Times New Roman" w:cs="Times New Roman"/>
                <w:bCs/>
                <w:sz w:val="24"/>
                <w:szCs w:val="24"/>
              </w:rPr>
              <w:t>ально-техническую базу школы для эффекти</w:t>
            </w:r>
            <w:r w:rsidRPr="0023049B">
              <w:rPr>
                <w:rFonts w:ascii="Times New Roman" w:hAnsi="Times New Roman" w:cs="Times New Roman"/>
                <w:bCs/>
                <w:sz w:val="24"/>
                <w:szCs w:val="24"/>
              </w:rPr>
              <w:t>в</w:t>
            </w:r>
            <w:r w:rsidRPr="0023049B">
              <w:rPr>
                <w:rFonts w:ascii="Times New Roman" w:hAnsi="Times New Roman" w:cs="Times New Roman"/>
                <w:bCs/>
                <w:sz w:val="24"/>
                <w:szCs w:val="24"/>
              </w:rPr>
              <w:t>ной реализации данной программы в соотве</w:t>
            </w:r>
            <w:r w:rsidRPr="0023049B">
              <w:rPr>
                <w:rFonts w:ascii="Times New Roman" w:hAnsi="Times New Roman" w:cs="Times New Roman"/>
                <w:bCs/>
                <w:sz w:val="24"/>
                <w:szCs w:val="24"/>
              </w:rPr>
              <w:t>т</w:t>
            </w:r>
            <w:r w:rsidRPr="0023049B">
              <w:rPr>
                <w:rFonts w:ascii="Times New Roman" w:hAnsi="Times New Roman" w:cs="Times New Roman"/>
                <w:bCs/>
                <w:sz w:val="24"/>
                <w:szCs w:val="24"/>
              </w:rPr>
              <w:t xml:space="preserve">ствии с НОИ "Наша новая школа" </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lastRenderedPageBreak/>
              <w:t>наличие обоснования выбора учебных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 различных уровней (углубленное, пр</w:t>
            </w:r>
            <w:r w:rsidRPr="0023049B">
              <w:rPr>
                <w:rFonts w:ascii="Times New Roman" w:hAnsi="Times New Roman" w:cs="Times New Roman"/>
                <w:sz w:val="24"/>
                <w:szCs w:val="24"/>
              </w:rPr>
              <w:t>о</w:t>
            </w:r>
            <w:r w:rsidRPr="0023049B">
              <w:rPr>
                <w:rFonts w:ascii="Times New Roman" w:hAnsi="Times New Roman" w:cs="Times New Roman"/>
                <w:sz w:val="24"/>
                <w:szCs w:val="24"/>
              </w:rPr>
              <w:t>фильное изучение предмета), программ ф</w:t>
            </w:r>
            <w:r w:rsidRPr="0023049B">
              <w:rPr>
                <w:rFonts w:ascii="Times New Roman" w:hAnsi="Times New Roman" w:cs="Times New Roman"/>
                <w:sz w:val="24"/>
                <w:szCs w:val="24"/>
              </w:rPr>
              <w:t>а</w:t>
            </w:r>
            <w:r w:rsidRPr="0023049B">
              <w:rPr>
                <w:rFonts w:ascii="Times New Roman" w:hAnsi="Times New Roman" w:cs="Times New Roman"/>
                <w:sz w:val="24"/>
                <w:szCs w:val="24"/>
              </w:rPr>
              <w:t>культативных и элективных курсов, программ дополнительного образования и их соотве</w:t>
            </w:r>
            <w:r w:rsidRPr="0023049B">
              <w:rPr>
                <w:rFonts w:ascii="Times New Roman" w:hAnsi="Times New Roman" w:cs="Times New Roman"/>
                <w:sz w:val="24"/>
                <w:szCs w:val="24"/>
              </w:rPr>
              <w:t>т</w:t>
            </w:r>
            <w:r w:rsidRPr="0023049B">
              <w:rPr>
                <w:rFonts w:ascii="Times New Roman" w:hAnsi="Times New Roman" w:cs="Times New Roman"/>
                <w:sz w:val="24"/>
                <w:szCs w:val="24"/>
              </w:rPr>
              <w:t>ствие виду, миссии, целям, особенностям ОУ</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hd w:val="clear" w:color="auto" w:fill="FFFFFF"/>
              <w:spacing w:after="0" w:line="240" w:lineRule="auto"/>
              <w:jc w:val="both"/>
              <w:rPr>
                <w:rFonts w:ascii="Times New Roman" w:eastAsia="Times New Roman" w:hAnsi="Times New Roman" w:cs="Times New Roman"/>
                <w:sz w:val="24"/>
                <w:szCs w:val="24"/>
              </w:rPr>
            </w:pPr>
            <w:r w:rsidRPr="0023049B">
              <w:rPr>
                <w:rFonts w:ascii="Times New Roman" w:hAnsi="Times New Roman" w:cs="Times New Roman"/>
                <w:b/>
                <w:bCs/>
                <w:sz w:val="24"/>
                <w:szCs w:val="24"/>
              </w:rPr>
              <w:t>    </w:t>
            </w:r>
            <w:r w:rsidRPr="0023049B">
              <w:rPr>
                <w:rFonts w:ascii="Times New Roman" w:hAnsi="Times New Roman" w:cs="Times New Roman"/>
                <w:sz w:val="24"/>
                <w:szCs w:val="24"/>
              </w:rPr>
              <w:t> Статус ОУ обусловил выбор учебных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 различных уровней: углубленное, пр</w:t>
            </w:r>
            <w:r w:rsidRPr="0023049B">
              <w:rPr>
                <w:rFonts w:ascii="Times New Roman" w:hAnsi="Times New Roman" w:cs="Times New Roman"/>
                <w:sz w:val="24"/>
                <w:szCs w:val="24"/>
              </w:rPr>
              <w:t>о</w:t>
            </w:r>
            <w:r w:rsidRPr="0023049B">
              <w:rPr>
                <w:rFonts w:ascii="Times New Roman" w:hAnsi="Times New Roman" w:cs="Times New Roman"/>
                <w:sz w:val="24"/>
                <w:szCs w:val="24"/>
              </w:rPr>
              <w:t>фильное изучение предмета. Выбор профил</w:t>
            </w:r>
            <w:r w:rsidRPr="0023049B">
              <w:rPr>
                <w:rFonts w:ascii="Times New Roman" w:hAnsi="Times New Roman" w:cs="Times New Roman"/>
                <w:sz w:val="24"/>
                <w:szCs w:val="24"/>
              </w:rPr>
              <w:t>ь</w:t>
            </w:r>
            <w:r w:rsidRPr="0023049B">
              <w:rPr>
                <w:rFonts w:ascii="Times New Roman" w:hAnsi="Times New Roman" w:cs="Times New Roman"/>
                <w:sz w:val="24"/>
                <w:szCs w:val="24"/>
              </w:rPr>
              <w:t xml:space="preserve">ных предметов обусловлен запросом учащихся и  родителей. </w:t>
            </w:r>
            <w:r w:rsidRPr="0023049B">
              <w:rPr>
                <w:rFonts w:ascii="Times New Roman" w:eastAsia="Times New Roman" w:hAnsi="Times New Roman" w:cs="Times New Roman"/>
                <w:sz w:val="24"/>
                <w:szCs w:val="24"/>
              </w:rPr>
              <w:t>Ориентация на развитие образ</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вательных возможностей и способностей об</w:t>
            </w:r>
            <w:r w:rsidRPr="0023049B">
              <w:rPr>
                <w:rFonts w:ascii="Times New Roman" w:eastAsia="Times New Roman" w:hAnsi="Times New Roman" w:cs="Times New Roman"/>
                <w:sz w:val="24"/>
                <w:szCs w:val="24"/>
              </w:rPr>
              <w:t>у</w:t>
            </w:r>
            <w:r w:rsidRPr="0023049B">
              <w:rPr>
                <w:rFonts w:ascii="Times New Roman" w:eastAsia="Times New Roman" w:hAnsi="Times New Roman" w:cs="Times New Roman"/>
                <w:sz w:val="24"/>
                <w:szCs w:val="24"/>
              </w:rPr>
              <w:t>чающихся определяет следующую профил</w:t>
            </w:r>
            <w:r w:rsidRPr="0023049B">
              <w:rPr>
                <w:rFonts w:ascii="Times New Roman" w:eastAsia="Times New Roman" w:hAnsi="Times New Roman" w:cs="Times New Roman"/>
                <w:sz w:val="24"/>
                <w:szCs w:val="24"/>
              </w:rPr>
              <w:t>ь</w:t>
            </w:r>
            <w:r w:rsidRPr="0023049B">
              <w:rPr>
                <w:rFonts w:ascii="Times New Roman" w:eastAsia="Times New Roman" w:hAnsi="Times New Roman" w:cs="Times New Roman"/>
                <w:sz w:val="24"/>
                <w:szCs w:val="24"/>
              </w:rPr>
              <w:t>ную направленность: технологический пр</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филь (углубленное изучение математики, ф</w:t>
            </w:r>
            <w:r w:rsidRPr="0023049B">
              <w:rPr>
                <w:rFonts w:ascii="Times New Roman" w:eastAsia="Times New Roman" w:hAnsi="Times New Roman" w:cs="Times New Roman"/>
                <w:sz w:val="24"/>
                <w:szCs w:val="24"/>
              </w:rPr>
              <w:t>и</w:t>
            </w:r>
            <w:r w:rsidRPr="0023049B">
              <w:rPr>
                <w:rFonts w:ascii="Times New Roman" w:eastAsia="Times New Roman" w:hAnsi="Times New Roman" w:cs="Times New Roman"/>
                <w:sz w:val="24"/>
                <w:szCs w:val="24"/>
              </w:rPr>
              <w:t xml:space="preserve">зики, информатики), </w:t>
            </w:r>
            <w:proofErr w:type="gramStart"/>
            <w:r w:rsidRPr="0023049B">
              <w:rPr>
                <w:rFonts w:ascii="Times New Roman" w:eastAsia="Times New Roman" w:hAnsi="Times New Roman" w:cs="Times New Roman"/>
                <w:sz w:val="24"/>
                <w:szCs w:val="24"/>
              </w:rPr>
              <w:t>естественно-научный</w:t>
            </w:r>
            <w:proofErr w:type="gramEnd"/>
            <w:r w:rsidRPr="0023049B">
              <w:rPr>
                <w:rFonts w:ascii="Times New Roman" w:eastAsia="Times New Roman" w:hAnsi="Times New Roman" w:cs="Times New Roman"/>
                <w:sz w:val="24"/>
                <w:szCs w:val="24"/>
              </w:rPr>
              <w:t xml:space="preserve"> профиль (углубленное изучение химии, биол</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гии), универсальный профиль (вариант 1) (углубленное изучение математики, истории).</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Образовательные программы соответствуют требованиям ФГОС СОО и Государственного образовательного стандарта среднего  общего образования, примерным и авторским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граммам.</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Выбор элективных курсов направлен на удовлетворение запроса родителей и учащи</w:t>
            </w:r>
            <w:r w:rsidRPr="0023049B">
              <w:rPr>
                <w:rFonts w:ascii="Times New Roman" w:hAnsi="Times New Roman" w:cs="Times New Roman"/>
                <w:sz w:val="24"/>
                <w:szCs w:val="24"/>
              </w:rPr>
              <w:t>х</w:t>
            </w:r>
            <w:r w:rsidRPr="0023049B">
              <w:rPr>
                <w:rFonts w:ascii="Times New Roman" w:hAnsi="Times New Roman" w:cs="Times New Roman"/>
                <w:sz w:val="24"/>
                <w:szCs w:val="24"/>
              </w:rPr>
              <w:t>ся.  Элективные курсы расширяют и углубл</w:t>
            </w:r>
            <w:r w:rsidRPr="0023049B">
              <w:rPr>
                <w:rFonts w:ascii="Times New Roman" w:hAnsi="Times New Roman" w:cs="Times New Roman"/>
                <w:sz w:val="24"/>
                <w:szCs w:val="24"/>
              </w:rPr>
              <w:t>я</w:t>
            </w:r>
            <w:r w:rsidRPr="0023049B">
              <w:rPr>
                <w:rFonts w:ascii="Times New Roman" w:hAnsi="Times New Roman" w:cs="Times New Roman"/>
                <w:sz w:val="24"/>
                <w:szCs w:val="24"/>
              </w:rPr>
              <w:lastRenderedPageBreak/>
              <w:t>ют кругозор учащихся в соответствии с в</w:t>
            </w:r>
            <w:r w:rsidRPr="0023049B">
              <w:rPr>
                <w:rFonts w:ascii="Times New Roman" w:hAnsi="Times New Roman" w:cs="Times New Roman"/>
                <w:sz w:val="24"/>
                <w:szCs w:val="24"/>
              </w:rPr>
              <w:t>ы</w:t>
            </w:r>
            <w:r w:rsidRPr="0023049B">
              <w:rPr>
                <w:rFonts w:ascii="Times New Roman" w:hAnsi="Times New Roman" w:cs="Times New Roman"/>
                <w:sz w:val="24"/>
                <w:szCs w:val="24"/>
              </w:rPr>
              <w:t>бранным профилем, позволяют систематиз</w:t>
            </w:r>
            <w:r w:rsidRPr="0023049B">
              <w:rPr>
                <w:rFonts w:ascii="Times New Roman" w:hAnsi="Times New Roman" w:cs="Times New Roman"/>
                <w:sz w:val="24"/>
                <w:szCs w:val="24"/>
              </w:rPr>
              <w:t>и</w:t>
            </w:r>
            <w:r w:rsidRPr="0023049B">
              <w:rPr>
                <w:rFonts w:ascii="Times New Roman" w:hAnsi="Times New Roman" w:cs="Times New Roman"/>
                <w:sz w:val="24"/>
                <w:szCs w:val="24"/>
              </w:rPr>
              <w:t>ровать материал, дают возможность использ</w:t>
            </w:r>
            <w:r w:rsidRPr="0023049B">
              <w:rPr>
                <w:rFonts w:ascii="Times New Roman" w:hAnsi="Times New Roman" w:cs="Times New Roman"/>
                <w:sz w:val="24"/>
                <w:szCs w:val="24"/>
              </w:rPr>
              <w:t>о</w:t>
            </w:r>
            <w:r w:rsidRPr="0023049B">
              <w:rPr>
                <w:rFonts w:ascii="Times New Roman" w:hAnsi="Times New Roman" w:cs="Times New Roman"/>
                <w:sz w:val="24"/>
                <w:szCs w:val="24"/>
              </w:rPr>
              <w:t>вать интерактивные методы изучения  наук.</w:t>
            </w:r>
            <w:r w:rsidRPr="0023049B">
              <w:rPr>
                <w:rFonts w:ascii="Times New Roman" w:hAnsi="Times New Roman" w:cs="Times New Roman"/>
                <w:b/>
                <w:bCs/>
                <w:sz w:val="24"/>
                <w:szCs w:val="24"/>
              </w:rPr>
              <w:t> </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lastRenderedPageBreak/>
              <w:t>наличие описания планируемых результатов (возможно по ступеням образования) в соо</w:t>
            </w:r>
            <w:r w:rsidRPr="0023049B">
              <w:rPr>
                <w:rFonts w:ascii="Times New Roman" w:hAnsi="Times New Roman" w:cs="Times New Roman"/>
                <w:sz w:val="24"/>
                <w:szCs w:val="24"/>
              </w:rPr>
              <w:t>т</w:t>
            </w:r>
            <w:r w:rsidRPr="0023049B">
              <w:rPr>
                <w:rFonts w:ascii="Times New Roman" w:hAnsi="Times New Roman" w:cs="Times New Roman"/>
                <w:sz w:val="24"/>
                <w:szCs w:val="24"/>
              </w:rPr>
              <w:t>ветствии с целями, особенностям ОУ и сист</w:t>
            </w:r>
            <w:r w:rsidRPr="0023049B">
              <w:rPr>
                <w:rFonts w:ascii="Times New Roman" w:hAnsi="Times New Roman" w:cs="Times New Roman"/>
                <w:sz w:val="24"/>
                <w:szCs w:val="24"/>
              </w:rPr>
              <w:t>е</w:t>
            </w:r>
            <w:r w:rsidRPr="0023049B">
              <w:rPr>
                <w:rFonts w:ascii="Times New Roman" w:hAnsi="Times New Roman" w:cs="Times New Roman"/>
                <w:sz w:val="24"/>
                <w:szCs w:val="24"/>
              </w:rPr>
              <w:t>мы их оценивания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Структура планируемых результатов выстро</w:t>
            </w:r>
            <w:r w:rsidRPr="0023049B">
              <w:rPr>
                <w:rFonts w:ascii="Times New Roman" w:hAnsi="Times New Roman" w:cs="Times New Roman"/>
                <w:sz w:val="24"/>
                <w:szCs w:val="24"/>
              </w:rPr>
              <w:t>е</w:t>
            </w:r>
            <w:r w:rsidRPr="0023049B">
              <w:rPr>
                <w:rFonts w:ascii="Times New Roman" w:hAnsi="Times New Roman" w:cs="Times New Roman"/>
                <w:sz w:val="24"/>
                <w:szCs w:val="24"/>
              </w:rPr>
              <w:t>на таким образом, что позволяет определять динамику развития младшего школьника, зону его ближайшего развития, и возможность овладением обучающимися учебными де</w:t>
            </w:r>
            <w:r w:rsidRPr="0023049B">
              <w:rPr>
                <w:rFonts w:ascii="Times New Roman" w:hAnsi="Times New Roman" w:cs="Times New Roman"/>
                <w:sz w:val="24"/>
                <w:szCs w:val="24"/>
              </w:rPr>
              <w:t>й</w:t>
            </w:r>
            <w:r w:rsidRPr="0023049B">
              <w:rPr>
                <w:rFonts w:ascii="Times New Roman" w:hAnsi="Times New Roman" w:cs="Times New Roman"/>
                <w:sz w:val="24"/>
                <w:szCs w:val="24"/>
              </w:rPr>
              <w:t>ствиями на  базовом и повышенном уровне, а также осуществлять оценку результатов де</w:t>
            </w:r>
            <w:r w:rsidRPr="0023049B">
              <w:rPr>
                <w:rFonts w:ascii="Times New Roman" w:hAnsi="Times New Roman" w:cs="Times New Roman"/>
                <w:sz w:val="24"/>
                <w:szCs w:val="24"/>
              </w:rPr>
              <w:t>я</w:t>
            </w:r>
            <w:r w:rsidRPr="0023049B">
              <w:rPr>
                <w:rFonts w:ascii="Times New Roman" w:hAnsi="Times New Roman" w:cs="Times New Roman"/>
                <w:sz w:val="24"/>
                <w:szCs w:val="24"/>
              </w:rPr>
              <w:t>тельности обучающихся, педагогов и в целом системы образования школы. Создание сист</w:t>
            </w:r>
            <w:r w:rsidRPr="0023049B">
              <w:rPr>
                <w:rFonts w:ascii="Times New Roman" w:hAnsi="Times New Roman" w:cs="Times New Roman"/>
                <w:sz w:val="24"/>
                <w:szCs w:val="24"/>
              </w:rPr>
              <w:t>е</w:t>
            </w:r>
            <w:r w:rsidRPr="0023049B">
              <w:rPr>
                <w:rFonts w:ascii="Times New Roman" w:hAnsi="Times New Roman" w:cs="Times New Roman"/>
                <w:sz w:val="24"/>
                <w:szCs w:val="24"/>
              </w:rPr>
              <w:t>мы учета индивидуальных образовательных достижений в формате портфеля достижений учащихся начальной школы.</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Стандарт устанавливает требования к резул</w:t>
            </w:r>
            <w:r w:rsidRPr="0023049B">
              <w:rPr>
                <w:rFonts w:ascii="Times New Roman" w:hAnsi="Times New Roman" w:cs="Times New Roman"/>
                <w:sz w:val="24"/>
                <w:szCs w:val="24"/>
              </w:rPr>
              <w:t>ь</w:t>
            </w:r>
            <w:r w:rsidRPr="0023049B">
              <w:rPr>
                <w:rFonts w:ascii="Times New Roman" w:hAnsi="Times New Roman" w:cs="Times New Roman"/>
                <w:sz w:val="24"/>
                <w:szCs w:val="24"/>
              </w:rPr>
              <w:t xml:space="preserve">татам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 освоивших основную о</w:t>
            </w:r>
            <w:r w:rsidRPr="0023049B">
              <w:rPr>
                <w:rFonts w:ascii="Times New Roman" w:hAnsi="Times New Roman" w:cs="Times New Roman"/>
                <w:sz w:val="24"/>
                <w:szCs w:val="24"/>
              </w:rPr>
              <w:t>б</w:t>
            </w:r>
            <w:r w:rsidRPr="0023049B">
              <w:rPr>
                <w:rFonts w:ascii="Times New Roman" w:hAnsi="Times New Roman" w:cs="Times New Roman"/>
                <w:sz w:val="24"/>
                <w:szCs w:val="24"/>
              </w:rPr>
              <w:t>разовательную программу начального общего образования:</w:t>
            </w:r>
          </w:p>
          <w:p w:rsidR="00DA2238" w:rsidRPr="0023049B" w:rsidRDefault="00DA2238" w:rsidP="004C33C0">
            <w:pPr>
              <w:spacing w:after="0" w:line="240" w:lineRule="auto"/>
              <w:jc w:val="both"/>
              <w:rPr>
                <w:rFonts w:ascii="Times New Roman" w:hAnsi="Times New Roman" w:cs="Times New Roman"/>
                <w:sz w:val="24"/>
                <w:szCs w:val="24"/>
              </w:rPr>
            </w:pPr>
            <w:proofErr w:type="gramStart"/>
            <w:r w:rsidRPr="0023049B">
              <w:rPr>
                <w:rFonts w:ascii="Times New Roman" w:hAnsi="Times New Roman" w:cs="Times New Roman"/>
                <w:b/>
                <w:bCs/>
                <w:sz w:val="24"/>
                <w:szCs w:val="24"/>
              </w:rPr>
              <w:t>личностным</w:t>
            </w:r>
            <w:r w:rsidRPr="0023049B">
              <w:rPr>
                <w:rFonts w:ascii="Times New Roman" w:hAnsi="Times New Roman" w:cs="Times New Roman"/>
                <w:sz w:val="24"/>
                <w:szCs w:val="24"/>
              </w:rPr>
              <w:t>, включающим готовность и сп</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собность обучающихся к саморазвитию, </w:t>
            </w:r>
            <w:proofErr w:type="spellStart"/>
            <w:r w:rsidRPr="0023049B">
              <w:rPr>
                <w:rFonts w:ascii="Times New Roman" w:hAnsi="Times New Roman" w:cs="Times New Roman"/>
                <w:sz w:val="24"/>
                <w:szCs w:val="24"/>
              </w:rPr>
              <w:t>сформированность</w:t>
            </w:r>
            <w:proofErr w:type="spellEnd"/>
            <w:r w:rsidRPr="0023049B">
              <w:rPr>
                <w:rFonts w:ascii="Times New Roman" w:hAnsi="Times New Roman" w:cs="Times New Roman"/>
                <w:sz w:val="24"/>
                <w:szCs w:val="24"/>
              </w:rPr>
              <w:t xml:space="preserve"> мотивации к обучению и познанию, ценностно-смысловые установки обучающихся, отражающие их индивидуал</w:t>
            </w:r>
            <w:r w:rsidRPr="0023049B">
              <w:rPr>
                <w:rFonts w:ascii="Times New Roman" w:hAnsi="Times New Roman" w:cs="Times New Roman"/>
                <w:sz w:val="24"/>
                <w:szCs w:val="24"/>
              </w:rPr>
              <w:t>ь</w:t>
            </w:r>
            <w:r w:rsidRPr="0023049B">
              <w:rPr>
                <w:rFonts w:ascii="Times New Roman" w:hAnsi="Times New Roman" w:cs="Times New Roman"/>
                <w:sz w:val="24"/>
                <w:szCs w:val="24"/>
              </w:rPr>
              <w:t>но-личностные позиции, социальные комп</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тенции, личностные качества; </w:t>
            </w:r>
            <w:proofErr w:type="spellStart"/>
            <w:r w:rsidRPr="0023049B">
              <w:rPr>
                <w:rFonts w:ascii="Times New Roman" w:hAnsi="Times New Roman" w:cs="Times New Roman"/>
                <w:sz w:val="24"/>
                <w:szCs w:val="24"/>
              </w:rPr>
              <w:t>сформирова</w:t>
            </w:r>
            <w:r w:rsidRPr="0023049B">
              <w:rPr>
                <w:rFonts w:ascii="Times New Roman" w:hAnsi="Times New Roman" w:cs="Times New Roman"/>
                <w:sz w:val="24"/>
                <w:szCs w:val="24"/>
              </w:rPr>
              <w:t>н</w:t>
            </w:r>
            <w:r w:rsidRPr="0023049B">
              <w:rPr>
                <w:rFonts w:ascii="Times New Roman" w:hAnsi="Times New Roman" w:cs="Times New Roman"/>
                <w:sz w:val="24"/>
                <w:szCs w:val="24"/>
              </w:rPr>
              <w:t>ность</w:t>
            </w:r>
            <w:proofErr w:type="spellEnd"/>
            <w:r w:rsidRPr="0023049B">
              <w:rPr>
                <w:rFonts w:ascii="Times New Roman" w:hAnsi="Times New Roman" w:cs="Times New Roman"/>
                <w:sz w:val="24"/>
                <w:szCs w:val="24"/>
              </w:rPr>
              <w:t xml:space="preserve"> основ гражданской идентичности.</w:t>
            </w:r>
            <w:proofErr w:type="gramEnd"/>
          </w:p>
          <w:p w:rsidR="00DA2238" w:rsidRPr="0023049B" w:rsidRDefault="00DA2238" w:rsidP="004C33C0">
            <w:pPr>
              <w:spacing w:after="0" w:line="240" w:lineRule="auto"/>
              <w:jc w:val="both"/>
              <w:rPr>
                <w:rFonts w:ascii="Times New Roman" w:hAnsi="Times New Roman" w:cs="Times New Roman"/>
                <w:sz w:val="24"/>
                <w:szCs w:val="24"/>
              </w:rPr>
            </w:pPr>
            <w:proofErr w:type="spellStart"/>
            <w:r w:rsidRPr="0023049B">
              <w:rPr>
                <w:rFonts w:ascii="Times New Roman" w:hAnsi="Times New Roman" w:cs="Times New Roman"/>
                <w:b/>
                <w:bCs/>
                <w:sz w:val="24"/>
                <w:szCs w:val="24"/>
              </w:rPr>
              <w:t>метапредметным</w:t>
            </w:r>
            <w:proofErr w:type="spellEnd"/>
            <w:r w:rsidRPr="0023049B">
              <w:rPr>
                <w:rFonts w:ascii="Times New Roman" w:hAnsi="Times New Roman" w:cs="Times New Roman"/>
                <w:sz w:val="24"/>
                <w:szCs w:val="24"/>
              </w:rPr>
              <w:t xml:space="preserve">, </w:t>
            </w:r>
            <w:proofErr w:type="gramStart"/>
            <w:r w:rsidRPr="0023049B">
              <w:rPr>
                <w:rFonts w:ascii="Times New Roman" w:hAnsi="Times New Roman" w:cs="Times New Roman"/>
                <w:sz w:val="24"/>
                <w:szCs w:val="24"/>
              </w:rPr>
              <w:t>включающим</w:t>
            </w:r>
            <w:proofErr w:type="gramEnd"/>
            <w:r w:rsidRPr="0023049B">
              <w:rPr>
                <w:rFonts w:ascii="Times New Roman" w:hAnsi="Times New Roman" w:cs="Times New Roman"/>
                <w:sz w:val="24"/>
                <w:szCs w:val="24"/>
              </w:rPr>
              <w:t xml:space="preserve"> освоенные обучающимися универсальные учебные де</w:t>
            </w:r>
            <w:r w:rsidRPr="0023049B">
              <w:rPr>
                <w:rFonts w:ascii="Times New Roman" w:hAnsi="Times New Roman" w:cs="Times New Roman"/>
                <w:sz w:val="24"/>
                <w:szCs w:val="24"/>
              </w:rPr>
              <w:t>й</w:t>
            </w:r>
            <w:r w:rsidRPr="0023049B">
              <w:rPr>
                <w:rFonts w:ascii="Times New Roman" w:hAnsi="Times New Roman" w:cs="Times New Roman"/>
                <w:sz w:val="24"/>
                <w:szCs w:val="24"/>
              </w:rPr>
              <w:t>ствия (познавательные, регулятивные и ко</w:t>
            </w:r>
            <w:r w:rsidRPr="0023049B">
              <w:rPr>
                <w:rFonts w:ascii="Times New Roman" w:hAnsi="Times New Roman" w:cs="Times New Roman"/>
                <w:sz w:val="24"/>
                <w:szCs w:val="24"/>
              </w:rPr>
              <w:t>м</w:t>
            </w:r>
            <w:r w:rsidRPr="0023049B">
              <w:rPr>
                <w:rFonts w:ascii="Times New Roman" w:hAnsi="Times New Roman" w:cs="Times New Roman"/>
                <w:sz w:val="24"/>
                <w:szCs w:val="24"/>
              </w:rPr>
              <w:t>муникативные), обеспечивающие овладение ключевыми компетенциями, составляющими основу умения учиться, и </w:t>
            </w:r>
            <w:proofErr w:type="spellStart"/>
            <w:r w:rsidRPr="0023049B">
              <w:rPr>
                <w:rFonts w:ascii="Times New Roman" w:hAnsi="Times New Roman" w:cs="Times New Roman"/>
                <w:sz w:val="24"/>
                <w:szCs w:val="24"/>
              </w:rPr>
              <w:t>межпредметными</w:t>
            </w:r>
            <w:proofErr w:type="spellEnd"/>
            <w:r w:rsidRPr="0023049B">
              <w:rPr>
                <w:rFonts w:ascii="Times New Roman" w:hAnsi="Times New Roman" w:cs="Times New Roman"/>
                <w:sz w:val="24"/>
                <w:szCs w:val="24"/>
              </w:rPr>
              <w:t xml:space="preserve"> понятиями.</w:t>
            </w:r>
          </w:p>
          <w:p w:rsidR="00DA2238" w:rsidRPr="0023049B" w:rsidRDefault="00DA2238" w:rsidP="004C33C0">
            <w:pPr>
              <w:spacing w:after="0" w:line="240" w:lineRule="auto"/>
              <w:jc w:val="both"/>
              <w:rPr>
                <w:rFonts w:ascii="Times New Roman" w:hAnsi="Times New Roman" w:cs="Times New Roman"/>
                <w:sz w:val="24"/>
                <w:szCs w:val="24"/>
              </w:rPr>
            </w:pPr>
            <w:proofErr w:type="gramStart"/>
            <w:r w:rsidRPr="0023049B">
              <w:rPr>
                <w:rFonts w:ascii="Times New Roman" w:hAnsi="Times New Roman" w:cs="Times New Roman"/>
                <w:b/>
                <w:bCs/>
                <w:sz w:val="24"/>
                <w:szCs w:val="24"/>
              </w:rPr>
              <w:t>предметным</w:t>
            </w:r>
            <w:r w:rsidRPr="0023049B">
              <w:rPr>
                <w:rFonts w:ascii="Times New Roman" w:hAnsi="Times New Roman" w:cs="Times New Roman"/>
                <w:b/>
                <w:bCs/>
                <w:i/>
                <w:iCs/>
                <w:sz w:val="24"/>
                <w:szCs w:val="24"/>
              </w:rPr>
              <w:t>, </w:t>
            </w:r>
            <w:r w:rsidRPr="0023049B">
              <w:rPr>
                <w:rFonts w:ascii="Times New Roman" w:hAnsi="Times New Roman" w:cs="Times New Roman"/>
                <w:sz w:val="24"/>
                <w:szCs w:val="24"/>
              </w:rPr>
              <w:t>включающим освоенный об</w:t>
            </w:r>
            <w:r w:rsidRPr="0023049B">
              <w:rPr>
                <w:rFonts w:ascii="Times New Roman" w:hAnsi="Times New Roman" w:cs="Times New Roman"/>
                <w:sz w:val="24"/>
                <w:szCs w:val="24"/>
              </w:rPr>
              <w:t>у</w:t>
            </w:r>
            <w:r w:rsidRPr="0023049B">
              <w:rPr>
                <w:rFonts w:ascii="Times New Roman" w:hAnsi="Times New Roman" w:cs="Times New Roman"/>
                <w:sz w:val="24"/>
                <w:szCs w:val="24"/>
              </w:rPr>
              <w:t>чающимися в ходе изучения учебного предм</w:t>
            </w:r>
            <w:r w:rsidRPr="0023049B">
              <w:rPr>
                <w:rFonts w:ascii="Times New Roman" w:hAnsi="Times New Roman" w:cs="Times New Roman"/>
                <w:sz w:val="24"/>
                <w:szCs w:val="24"/>
              </w:rPr>
              <w:t>е</w:t>
            </w:r>
            <w:r w:rsidRPr="0023049B">
              <w:rPr>
                <w:rFonts w:ascii="Times New Roman" w:hAnsi="Times New Roman" w:cs="Times New Roman"/>
                <w:sz w:val="24"/>
                <w:szCs w:val="24"/>
              </w:rPr>
              <w:t>та опыт специфической для данной предме</w:t>
            </w:r>
            <w:r w:rsidRPr="0023049B">
              <w:rPr>
                <w:rFonts w:ascii="Times New Roman" w:hAnsi="Times New Roman" w:cs="Times New Roman"/>
                <w:sz w:val="24"/>
                <w:szCs w:val="24"/>
              </w:rPr>
              <w:t>т</w:t>
            </w:r>
            <w:r w:rsidRPr="0023049B">
              <w:rPr>
                <w:rFonts w:ascii="Times New Roman" w:hAnsi="Times New Roman" w:cs="Times New Roman"/>
                <w:sz w:val="24"/>
                <w:szCs w:val="24"/>
              </w:rPr>
              <w:t>ной области  деятельности по получению н</w:t>
            </w:r>
            <w:r w:rsidRPr="0023049B">
              <w:rPr>
                <w:rFonts w:ascii="Times New Roman" w:hAnsi="Times New Roman" w:cs="Times New Roman"/>
                <w:sz w:val="24"/>
                <w:szCs w:val="24"/>
              </w:rPr>
              <w:t>о</w:t>
            </w:r>
            <w:r w:rsidRPr="0023049B">
              <w:rPr>
                <w:rFonts w:ascii="Times New Roman" w:hAnsi="Times New Roman" w:cs="Times New Roman"/>
                <w:sz w:val="24"/>
                <w:szCs w:val="24"/>
              </w:rPr>
              <w:t>вого знания, его преобразованию и примен</w:t>
            </w:r>
            <w:r w:rsidRPr="0023049B">
              <w:rPr>
                <w:rFonts w:ascii="Times New Roman" w:hAnsi="Times New Roman" w:cs="Times New Roman"/>
                <w:sz w:val="24"/>
                <w:szCs w:val="24"/>
              </w:rPr>
              <w:t>е</w:t>
            </w:r>
            <w:r w:rsidRPr="0023049B">
              <w:rPr>
                <w:rFonts w:ascii="Times New Roman" w:hAnsi="Times New Roman" w:cs="Times New Roman"/>
                <w:sz w:val="24"/>
                <w:szCs w:val="24"/>
              </w:rPr>
              <w:t>нию, а также систему основополагающих эл</w:t>
            </w:r>
            <w:r w:rsidRPr="0023049B">
              <w:rPr>
                <w:rFonts w:ascii="Times New Roman" w:hAnsi="Times New Roman" w:cs="Times New Roman"/>
                <w:sz w:val="24"/>
                <w:szCs w:val="24"/>
              </w:rPr>
              <w:t>е</w:t>
            </w:r>
            <w:r w:rsidRPr="0023049B">
              <w:rPr>
                <w:rFonts w:ascii="Times New Roman" w:hAnsi="Times New Roman" w:cs="Times New Roman"/>
                <w:sz w:val="24"/>
                <w:szCs w:val="24"/>
              </w:rPr>
              <w:t>ментов научного знания, лежащих в основе современной научной картины мира.</w:t>
            </w:r>
            <w:proofErr w:type="gramEnd"/>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Предметные результаты освоения основной образовательной программы устанавливаются для учебных предметов на </w:t>
            </w:r>
            <w:r w:rsidRPr="0023049B">
              <w:rPr>
                <w:rFonts w:ascii="Times New Roman" w:hAnsi="Times New Roman" w:cs="Times New Roman"/>
                <w:b/>
                <w:bCs/>
                <w:sz w:val="24"/>
                <w:szCs w:val="24"/>
              </w:rPr>
              <w:t>базовом, пр</w:t>
            </w:r>
            <w:r w:rsidRPr="0023049B">
              <w:rPr>
                <w:rFonts w:ascii="Times New Roman" w:hAnsi="Times New Roman" w:cs="Times New Roman"/>
                <w:b/>
                <w:bCs/>
                <w:sz w:val="24"/>
                <w:szCs w:val="24"/>
              </w:rPr>
              <w:t>о</w:t>
            </w:r>
            <w:r w:rsidRPr="0023049B">
              <w:rPr>
                <w:rFonts w:ascii="Times New Roman" w:hAnsi="Times New Roman" w:cs="Times New Roman"/>
                <w:b/>
                <w:bCs/>
                <w:sz w:val="24"/>
                <w:szCs w:val="24"/>
              </w:rPr>
              <w:t xml:space="preserve">фильном  и углубленном </w:t>
            </w:r>
            <w:r w:rsidRPr="0023049B">
              <w:rPr>
                <w:rFonts w:ascii="Times New Roman" w:hAnsi="Times New Roman" w:cs="Times New Roman"/>
                <w:sz w:val="24"/>
                <w:szCs w:val="24"/>
              </w:rPr>
              <w:t>уровнях.</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w:t>
            </w:r>
            <w:r w:rsidRPr="0023049B">
              <w:rPr>
                <w:rFonts w:ascii="Times New Roman" w:hAnsi="Times New Roman" w:cs="Times New Roman"/>
                <w:sz w:val="24"/>
                <w:szCs w:val="24"/>
              </w:rPr>
              <w:t>а</w:t>
            </w:r>
            <w:r w:rsidRPr="0023049B">
              <w:rPr>
                <w:rFonts w:ascii="Times New Roman" w:hAnsi="Times New Roman" w:cs="Times New Roman"/>
                <w:sz w:val="24"/>
                <w:szCs w:val="24"/>
              </w:rPr>
              <w:t>зовательной и общекультурной подготовки.</w:t>
            </w:r>
          </w:p>
          <w:p w:rsidR="00DA2238" w:rsidRPr="0023049B" w:rsidRDefault="00DA2238" w:rsidP="004C33C0">
            <w:pPr>
              <w:spacing w:after="0" w:line="240" w:lineRule="auto"/>
              <w:jc w:val="both"/>
              <w:rPr>
                <w:rFonts w:ascii="Times New Roman" w:hAnsi="Times New Roman" w:cs="Times New Roman"/>
                <w:sz w:val="24"/>
                <w:szCs w:val="24"/>
              </w:rPr>
            </w:pPr>
            <w:proofErr w:type="gramStart"/>
            <w:r w:rsidRPr="0023049B">
              <w:rPr>
                <w:rFonts w:ascii="Times New Roman" w:hAnsi="Times New Roman" w:cs="Times New Roman"/>
                <w:sz w:val="24"/>
                <w:szCs w:val="24"/>
              </w:rPr>
              <w:t xml:space="preserve">Предметные результаты освоения основной образовательной программы для учебных </w:t>
            </w:r>
            <w:r w:rsidRPr="0023049B">
              <w:rPr>
                <w:rFonts w:ascii="Times New Roman" w:hAnsi="Times New Roman" w:cs="Times New Roman"/>
                <w:sz w:val="24"/>
                <w:szCs w:val="24"/>
              </w:rPr>
              <w:lastRenderedPageBreak/>
              <w:t>предметов на </w:t>
            </w:r>
            <w:r w:rsidRPr="0023049B">
              <w:rPr>
                <w:rFonts w:ascii="Times New Roman" w:hAnsi="Times New Roman" w:cs="Times New Roman"/>
                <w:b/>
                <w:bCs/>
                <w:sz w:val="24"/>
                <w:szCs w:val="24"/>
              </w:rPr>
              <w:t>профильном и углубленном уровне</w:t>
            </w:r>
            <w:r w:rsidRPr="0023049B">
              <w:rPr>
                <w:rFonts w:ascii="Times New Roman" w:hAnsi="Times New Roman" w:cs="Times New Roman"/>
                <w:sz w:val="24"/>
                <w:szCs w:val="24"/>
              </w:rPr>
              <w:t> ориентированы преимущественно на подготовку к последующему профессионал</w:t>
            </w:r>
            <w:r w:rsidRPr="0023049B">
              <w:rPr>
                <w:rFonts w:ascii="Times New Roman" w:hAnsi="Times New Roman" w:cs="Times New Roman"/>
                <w:sz w:val="24"/>
                <w:szCs w:val="24"/>
              </w:rPr>
              <w:t>ь</w:t>
            </w:r>
            <w:r w:rsidRPr="0023049B">
              <w:rPr>
                <w:rFonts w:ascii="Times New Roman" w:hAnsi="Times New Roman" w:cs="Times New Roman"/>
                <w:sz w:val="24"/>
                <w:szCs w:val="24"/>
              </w:rPr>
              <w:t>ному образованию, развитие индивидуальных способностей обучающихся путем более гл</w:t>
            </w:r>
            <w:r w:rsidRPr="0023049B">
              <w:rPr>
                <w:rFonts w:ascii="Times New Roman" w:hAnsi="Times New Roman" w:cs="Times New Roman"/>
                <w:sz w:val="24"/>
                <w:szCs w:val="24"/>
              </w:rPr>
              <w:t>у</w:t>
            </w:r>
            <w:r w:rsidRPr="0023049B">
              <w:rPr>
                <w:rFonts w:ascii="Times New Roman" w:hAnsi="Times New Roman" w:cs="Times New Roman"/>
                <w:sz w:val="24"/>
                <w:szCs w:val="24"/>
              </w:rPr>
              <w:t>бокого, чем это предусматривается базовым курсом, освоением основ наук, систематич</w:t>
            </w:r>
            <w:r w:rsidRPr="0023049B">
              <w:rPr>
                <w:rFonts w:ascii="Times New Roman" w:hAnsi="Times New Roman" w:cs="Times New Roman"/>
                <w:sz w:val="24"/>
                <w:szCs w:val="24"/>
              </w:rPr>
              <w:t>е</w:t>
            </w:r>
            <w:r w:rsidRPr="0023049B">
              <w:rPr>
                <w:rFonts w:ascii="Times New Roman" w:hAnsi="Times New Roman" w:cs="Times New Roman"/>
                <w:sz w:val="24"/>
                <w:szCs w:val="24"/>
              </w:rPr>
              <w:t>ских знаний и способов действий, присущих данному учебному предмету. </w:t>
            </w:r>
            <w:proofErr w:type="gramEnd"/>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lastRenderedPageBreak/>
              <w:t>наличие обоснования реализуемых систем обучения, образовательных методов и техн</w:t>
            </w:r>
            <w:r w:rsidRPr="0023049B">
              <w:rPr>
                <w:rFonts w:ascii="Times New Roman" w:hAnsi="Times New Roman" w:cs="Times New Roman"/>
                <w:sz w:val="24"/>
                <w:szCs w:val="24"/>
              </w:rPr>
              <w:t>о</w:t>
            </w:r>
            <w:r w:rsidRPr="0023049B">
              <w:rPr>
                <w:rFonts w:ascii="Times New Roman" w:hAnsi="Times New Roman" w:cs="Times New Roman"/>
                <w:sz w:val="24"/>
                <w:szCs w:val="24"/>
              </w:rPr>
              <w:t>логий и т.д., особенностей организации обр</w:t>
            </w:r>
            <w:r w:rsidRPr="0023049B">
              <w:rPr>
                <w:rFonts w:ascii="Times New Roman" w:hAnsi="Times New Roman" w:cs="Times New Roman"/>
                <w:sz w:val="24"/>
                <w:szCs w:val="24"/>
              </w:rPr>
              <w:t>а</w:t>
            </w:r>
            <w:r w:rsidRPr="0023049B">
              <w:rPr>
                <w:rFonts w:ascii="Times New Roman" w:hAnsi="Times New Roman" w:cs="Times New Roman"/>
                <w:sz w:val="24"/>
                <w:szCs w:val="24"/>
              </w:rPr>
              <w:t>зовательного процесса в соответствии с видом, миссией, целями и особенностями ОУ</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Конкретизация планируемых образовательных результатов и методов их достиж</w:t>
            </w:r>
            <w:r w:rsidRPr="0023049B">
              <w:rPr>
                <w:rFonts w:ascii="Times New Roman" w:hAnsi="Times New Roman" w:cs="Times New Roman"/>
                <w:sz w:val="24"/>
                <w:szCs w:val="24"/>
              </w:rPr>
              <w:t>е</w:t>
            </w:r>
            <w:r w:rsidRPr="0023049B">
              <w:rPr>
                <w:rFonts w:ascii="Times New Roman" w:hAnsi="Times New Roman" w:cs="Times New Roman"/>
                <w:sz w:val="24"/>
                <w:szCs w:val="24"/>
              </w:rPr>
              <w:t>ния представлена  во всех учебных програ</w:t>
            </w:r>
            <w:r w:rsidRPr="0023049B">
              <w:rPr>
                <w:rFonts w:ascii="Times New Roman" w:hAnsi="Times New Roman" w:cs="Times New Roman"/>
                <w:sz w:val="24"/>
                <w:szCs w:val="24"/>
              </w:rPr>
              <w:t>м</w:t>
            </w:r>
            <w:r w:rsidRPr="0023049B">
              <w:rPr>
                <w:rFonts w:ascii="Times New Roman" w:hAnsi="Times New Roman" w:cs="Times New Roman"/>
                <w:sz w:val="24"/>
                <w:szCs w:val="24"/>
              </w:rPr>
              <w:t>мах ООП, реализуемых в  ОУ: «Школа Ро</w:t>
            </w:r>
            <w:r w:rsidRPr="0023049B">
              <w:rPr>
                <w:rFonts w:ascii="Times New Roman" w:hAnsi="Times New Roman" w:cs="Times New Roman"/>
                <w:sz w:val="24"/>
                <w:szCs w:val="24"/>
              </w:rPr>
              <w:t>с</w:t>
            </w:r>
            <w:r w:rsidRPr="0023049B">
              <w:rPr>
                <w:rFonts w:ascii="Times New Roman" w:hAnsi="Times New Roman" w:cs="Times New Roman"/>
                <w:sz w:val="24"/>
                <w:szCs w:val="24"/>
              </w:rPr>
              <w:t xml:space="preserve">сии», «Начальная школа </w:t>
            </w:r>
            <w:r w:rsidRPr="0023049B">
              <w:rPr>
                <w:rFonts w:ascii="Times New Roman" w:hAnsi="Times New Roman" w:cs="Times New Roman"/>
                <w:sz w:val="24"/>
                <w:szCs w:val="24"/>
                <w:lang w:val="en-US"/>
              </w:rPr>
              <w:t>XXI</w:t>
            </w:r>
            <w:r w:rsidRPr="0023049B">
              <w:rPr>
                <w:rFonts w:ascii="Times New Roman" w:hAnsi="Times New Roman" w:cs="Times New Roman"/>
                <w:sz w:val="24"/>
                <w:szCs w:val="24"/>
              </w:rPr>
              <w:t xml:space="preserve"> века».</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При обучении в 1-4 классах используются т</w:t>
            </w:r>
            <w:r w:rsidRPr="0023049B">
              <w:rPr>
                <w:rFonts w:ascii="Times New Roman" w:hAnsi="Times New Roman" w:cs="Times New Roman"/>
                <w:sz w:val="24"/>
                <w:szCs w:val="24"/>
              </w:rPr>
              <w:t>а</w:t>
            </w:r>
            <w:r w:rsidRPr="0023049B">
              <w:rPr>
                <w:rFonts w:ascii="Times New Roman" w:hAnsi="Times New Roman" w:cs="Times New Roman"/>
                <w:sz w:val="24"/>
                <w:szCs w:val="24"/>
              </w:rPr>
              <w:t>кие педагогические технологии и методики, как:</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проектная технология;</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педагогическая мастерская;</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проектная деятельность;</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методики опережающего обучения, </w:t>
            </w:r>
            <w:proofErr w:type="spellStart"/>
            <w:r w:rsidRPr="0023049B">
              <w:rPr>
                <w:rFonts w:ascii="Times New Roman" w:hAnsi="Times New Roman" w:cs="Times New Roman"/>
                <w:sz w:val="24"/>
                <w:szCs w:val="24"/>
              </w:rPr>
              <w:t>деятел</w:t>
            </w:r>
            <w:r w:rsidRPr="0023049B">
              <w:rPr>
                <w:rFonts w:ascii="Times New Roman" w:hAnsi="Times New Roman" w:cs="Times New Roman"/>
                <w:sz w:val="24"/>
                <w:szCs w:val="24"/>
              </w:rPr>
              <w:t>ь</w:t>
            </w:r>
            <w:r w:rsidRPr="0023049B">
              <w:rPr>
                <w:rFonts w:ascii="Times New Roman" w:hAnsi="Times New Roman" w:cs="Times New Roman"/>
                <w:sz w:val="24"/>
                <w:szCs w:val="24"/>
              </w:rPr>
              <w:t>ностный</w:t>
            </w:r>
            <w:proofErr w:type="spellEnd"/>
            <w:r w:rsidRPr="0023049B">
              <w:rPr>
                <w:rFonts w:ascii="Times New Roman" w:hAnsi="Times New Roman" w:cs="Times New Roman"/>
                <w:sz w:val="24"/>
                <w:szCs w:val="24"/>
              </w:rPr>
              <w:t xml:space="preserve"> метод и др.</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Кроме того, для организации личностно-ориентированного учебного взаимодействия педагоги начальной школы используют сл</w:t>
            </w:r>
            <w:r w:rsidRPr="0023049B">
              <w:rPr>
                <w:rFonts w:ascii="Times New Roman" w:hAnsi="Times New Roman" w:cs="Times New Roman"/>
                <w:sz w:val="24"/>
                <w:szCs w:val="24"/>
              </w:rPr>
              <w:t>е</w:t>
            </w:r>
            <w:r w:rsidRPr="0023049B">
              <w:rPr>
                <w:rFonts w:ascii="Times New Roman" w:hAnsi="Times New Roman" w:cs="Times New Roman"/>
                <w:sz w:val="24"/>
                <w:szCs w:val="24"/>
              </w:rPr>
              <w:t>дующие приёмы и методы:</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методы диалога;</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приёмы создания ситуации коллективного и индивидуального выбора;</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игровые методы;</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рефлексивные приемы и методы;</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•самооценку и </w:t>
            </w:r>
            <w:proofErr w:type="spellStart"/>
            <w:r w:rsidRPr="0023049B">
              <w:rPr>
                <w:rFonts w:ascii="Times New Roman" w:hAnsi="Times New Roman" w:cs="Times New Roman"/>
                <w:sz w:val="24"/>
                <w:szCs w:val="24"/>
              </w:rPr>
              <w:t>взаимооценку</w:t>
            </w:r>
            <w:proofErr w:type="spellEnd"/>
            <w:r w:rsidRPr="0023049B">
              <w:rPr>
                <w:rFonts w:ascii="Times New Roman" w:hAnsi="Times New Roman" w:cs="Times New Roman"/>
                <w:sz w:val="24"/>
                <w:szCs w:val="24"/>
              </w:rPr>
              <w:t>.</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С целью усиления влияния обучения на фо</w:t>
            </w:r>
            <w:r w:rsidRPr="0023049B">
              <w:rPr>
                <w:rFonts w:ascii="Times New Roman" w:hAnsi="Times New Roman" w:cs="Times New Roman"/>
                <w:sz w:val="24"/>
                <w:szCs w:val="24"/>
              </w:rPr>
              <w:t>р</w:t>
            </w:r>
            <w:r w:rsidRPr="0023049B">
              <w:rPr>
                <w:rFonts w:ascii="Times New Roman" w:hAnsi="Times New Roman" w:cs="Times New Roman"/>
                <w:sz w:val="24"/>
                <w:szCs w:val="24"/>
              </w:rPr>
              <w:t>мирование познавательного, нравственного, коммуникативного, эстетического и физич</w:t>
            </w:r>
            <w:r w:rsidRPr="0023049B">
              <w:rPr>
                <w:rFonts w:ascii="Times New Roman" w:hAnsi="Times New Roman" w:cs="Times New Roman"/>
                <w:sz w:val="24"/>
                <w:szCs w:val="24"/>
              </w:rPr>
              <w:t>е</w:t>
            </w:r>
            <w:r w:rsidRPr="0023049B">
              <w:rPr>
                <w:rFonts w:ascii="Times New Roman" w:hAnsi="Times New Roman" w:cs="Times New Roman"/>
                <w:sz w:val="24"/>
                <w:szCs w:val="24"/>
              </w:rPr>
              <w:t>ского потенциалов личностей младших школьников, на развитие и проявление их и</w:t>
            </w:r>
            <w:r w:rsidRPr="0023049B">
              <w:rPr>
                <w:rFonts w:ascii="Times New Roman" w:hAnsi="Times New Roman" w:cs="Times New Roman"/>
                <w:sz w:val="24"/>
                <w:szCs w:val="24"/>
              </w:rPr>
              <w:t>н</w:t>
            </w:r>
            <w:r w:rsidRPr="0023049B">
              <w:rPr>
                <w:rFonts w:ascii="Times New Roman" w:hAnsi="Times New Roman" w:cs="Times New Roman"/>
                <w:sz w:val="24"/>
                <w:szCs w:val="24"/>
              </w:rPr>
              <w:t>дивидуальных особенностей используются разнообразные формы проведения учебных занятий:</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урок-экскурсия; урок-путешествие; урок-зачёт; урок-соревнование; урок </w:t>
            </w:r>
            <w:proofErr w:type="spellStart"/>
            <w:r w:rsidRPr="0023049B">
              <w:rPr>
                <w:rFonts w:ascii="Times New Roman" w:hAnsi="Times New Roman" w:cs="Times New Roman"/>
                <w:sz w:val="24"/>
                <w:szCs w:val="24"/>
              </w:rPr>
              <w:t>взаимообуч</w:t>
            </w:r>
            <w:r w:rsidRPr="0023049B">
              <w:rPr>
                <w:rFonts w:ascii="Times New Roman" w:hAnsi="Times New Roman" w:cs="Times New Roman"/>
                <w:sz w:val="24"/>
                <w:szCs w:val="24"/>
              </w:rPr>
              <w:t>е</w:t>
            </w:r>
            <w:r w:rsidRPr="0023049B">
              <w:rPr>
                <w:rFonts w:ascii="Times New Roman" w:hAnsi="Times New Roman" w:cs="Times New Roman"/>
                <w:sz w:val="24"/>
                <w:szCs w:val="24"/>
              </w:rPr>
              <w:t>ния</w:t>
            </w:r>
            <w:proofErr w:type="spellEnd"/>
            <w:r w:rsidRPr="0023049B">
              <w:rPr>
                <w:rFonts w:ascii="Times New Roman" w:hAnsi="Times New Roman" w:cs="Times New Roman"/>
                <w:sz w:val="24"/>
                <w:szCs w:val="24"/>
              </w:rPr>
              <w:t>; интегрированный урок; урок-игра.</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В 5-9 классах  используются следующие пр</w:t>
            </w:r>
            <w:r w:rsidRPr="0023049B">
              <w:rPr>
                <w:rFonts w:ascii="Times New Roman" w:hAnsi="Times New Roman" w:cs="Times New Roman"/>
                <w:sz w:val="24"/>
                <w:szCs w:val="24"/>
              </w:rPr>
              <w:t>и</w:t>
            </w:r>
            <w:r w:rsidRPr="0023049B">
              <w:rPr>
                <w:rFonts w:ascii="Times New Roman" w:hAnsi="Times New Roman" w:cs="Times New Roman"/>
                <w:sz w:val="24"/>
                <w:szCs w:val="24"/>
              </w:rPr>
              <w:t>ёмы и методы построения личностн</w:t>
            </w:r>
            <w:proofErr w:type="gramStart"/>
            <w:r w:rsidRPr="0023049B">
              <w:rPr>
                <w:rFonts w:ascii="Times New Roman" w:hAnsi="Times New Roman" w:cs="Times New Roman"/>
                <w:sz w:val="24"/>
                <w:szCs w:val="24"/>
              </w:rPr>
              <w:t>о-</w:t>
            </w:r>
            <w:proofErr w:type="gramEnd"/>
            <w:r w:rsidRPr="0023049B">
              <w:rPr>
                <w:rFonts w:ascii="Times New Roman" w:hAnsi="Times New Roman" w:cs="Times New Roman"/>
                <w:sz w:val="24"/>
                <w:szCs w:val="24"/>
              </w:rPr>
              <w:t xml:space="preserve"> орие</w:t>
            </w:r>
            <w:r w:rsidRPr="0023049B">
              <w:rPr>
                <w:rFonts w:ascii="Times New Roman" w:hAnsi="Times New Roman" w:cs="Times New Roman"/>
                <w:sz w:val="24"/>
                <w:szCs w:val="24"/>
              </w:rPr>
              <w:t>н</w:t>
            </w:r>
            <w:r w:rsidRPr="0023049B">
              <w:rPr>
                <w:rFonts w:ascii="Times New Roman" w:hAnsi="Times New Roman" w:cs="Times New Roman"/>
                <w:sz w:val="24"/>
                <w:szCs w:val="24"/>
              </w:rPr>
              <w:t>тированного педагогического взаимодействия:</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приёмы актуализации субъектного опыта учащихся (опора на житейский опыт ребенка или на ранее приобретенные им знания в учебном процессе, «вызов» у учащихся асс</w:t>
            </w:r>
            <w:r w:rsidRPr="0023049B">
              <w:rPr>
                <w:rFonts w:ascii="Times New Roman" w:hAnsi="Times New Roman" w:cs="Times New Roman"/>
                <w:sz w:val="24"/>
                <w:szCs w:val="24"/>
              </w:rPr>
              <w:t>о</w:t>
            </w:r>
            <w:r w:rsidRPr="0023049B">
              <w:rPr>
                <w:rFonts w:ascii="Times New Roman" w:hAnsi="Times New Roman" w:cs="Times New Roman"/>
                <w:sz w:val="24"/>
                <w:szCs w:val="24"/>
              </w:rPr>
              <w:t>циаций по отношению к новому понятию, формирование отчетливого осознания границы между известным и неизвестным и др.);</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методы диалога и </w:t>
            </w:r>
            <w:proofErr w:type="spellStart"/>
            <w:r w:rsidRPr="0023049B">
              <w:rPr>
                <w:rFonts w:ascii="Times New Roman" w:hAnsi="Times New Roman" w:cs="Times New Roman"/>
                <w:sz w:val="24"/>
                <w:szCs w:val="24"/>
              </w:rPr>
              <w:t>полилога</w:t>
            </w:r>
            <w:proofErr w:type="spellEnd"/>
            <w:r w:rsidRPr="0023049B">
              <w:rPr>
                <w:rFonts w:ascii="Times New Roman" w:hAnsi="Times New Roman" w:cs="Times New Roman"/>
                <w:sz w:val="24"/>
                <w:szCs w:val="24"/>
              </w:rPr>
              <w:t>;</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lastRenderedPageBreak/>
              <w:t>• приёмы создания ситуаций коллективного и индивидуального выбора, свободного или ограниченного учителем;</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игровые методы;</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рефлексивные приёмы и методы;</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методы диагностики и самодиагностики.</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Педагогические технологии развития крит</w:t>
            </w:r>
            <w:r w:rsidRPr="0023049B">
              <w:rPr>
                <w:rFonts w:ascii="Times New Roman" w:hAnsi="Times New Roman" w:cs="Times New Roman"/>
                <w:sz w:val="24"/>
                <w:szCs w:val="24"/>
              </w:rPr>
              <w:t>и</w:t>
            </w:r>
            <w:r w:rsidRPr="0023049B">
              <w:rPr>
                <w:rFonts w:ascii="Times New Roman" w:hAnsi="Times New Roman" w:cs="Times New Roman"/>
                <w:sz w:val="24"/>
                <w:szCs w:val="24"/>
              </w:rPr>
              <w:t>ческого мышления, дифференцированного, проблемного, продуктивного обучения, пед</w:t>
            </w:r>
            <w:r w:rsidRPr="0023049B">
              <w:rPr>
                <w:rFonts w:ascii="Times New Roman" w:hAnsi="Times New Roman" w:cs="Times New Roman"/>
                <w:sz w:val="24"/>
                <w:szCs w:val="24"/>
              </w:rPr>
              <w:t>а</w:t>
            </w:r>
            <w:r w:rsidRPr="0023049B">
              <w:rPr>
                <w:rFonts w:ascii="Times New Roman" w:hAnsi="Times New Roman" w:cs="Times New Roman"/>
                <w:sz w:val="24"/>
                <w:szCs w:val="24"/>
              </w:rPr>
              <w:t>гогические мастерские, дебаты  образуют те</w:t>
            </w:r>
            <w:r w:rsidRPr="0023049B">
              <w:rPr>
                <w:rFonts w:ascii="Times New Roman" w:hAnsi="Times New Roman" w:cs="Times New Roman"/>
                <w:sz w:val="24"/>
                <w:szCs w:val="24"/>
              </w:rPr>
              <w:t>х</w:t>
            </w:r>
            <w:r w:rsidRPr="0023049B">
              <w:rPr>
                <w:rFonts w:ascii="Times New Roman" w:hAnsi="Times New Roman" w:cs="Times New Roman"/>
                <w:sz w:val="24"/>
                <w:szCs w:val="24"/>
              </w:rPr>
              <w:t>нологический компонент учебных занятий в 5-9-х классах.</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В классах  </w:t>
            </w:r>
            <w:r w:rsidRPr="0023049B">
              <w:rPr>
                <w:rFonts w:ascii="Times New Roman" w:hAnsi="Times New Roman" w:cs="Times New Roman"/>
                <w:b/>
                <w:bCs/>
                <w:sz w:val="24"/>
                <w:szCs w:val="24"/>
              </w:rPr>
              <w:t xml:space="preserve">углубленного </w:t>
            </w:r>
            <w:proofErr w:type="spellStart"/>
            <w:r w:rsidRPr="0023049B">
              <w:rPr>
                <w:rFonts w:ascii="Times New Roman" w:hAnsi="Times New Roman" w:cs="Times New Roman"/>
                <w:b/>
                <w:bCs/>
                <w:sz w:val="24"/>
                <w:szCs w:val="24"/>
              </w:rPr>
              <w:t>изуч</w:t>
            </w:r>
            <w:proofErr w:type="gramStart"/>
            <w:r w:rsidRPr="0023049B">
              <w:rPr>
                <w:rFonts w:ascii="Times New Roman" w:hAnsi="Times New Roman" w:cs="Times New Roman"/>
                <w:b/>
                <w:bCs/>
                <w:sz w:val="24"/>
                <w:szCs w:val="24"/>
              </w:rPr>
              <w:t>е</w:t>
            </w:r>
            <w:proofErr w:type="spellEnd"/>
            <w:r w:rsidR="009A0971" w:rsidRPr="0023049B">
              <w:rPr>
                <w:rFonts w:ascii="Times New Roman" w:hAnsi="Times New Roman" w:cs="Times New Roman"/>
                <w:b/>
                <w:bCs/>
                <w:sz w:val="24"/>
                <w:szCs w:val="24"/>
              </w:rPr>
              <w:t>-</w:t>
            </w:r>
            <w:proofErr w:type="gramEnd"/>
            <w:r w:rsidRPr="0023049B">
              <w:rPr>
                <w:rFonts w:ascii="Times New Roman" w:hAnsi="Times New Roman" w:cs="Times New Roman"/>
                <w:b/>
                <w:bCs/>
                <w:sz w:val="24"/>
                <w:szCs w:val="24"/>
              </w:rPr>
              <w:t xml:space="preserve"> </w:t>
            </w:r>
            <w:proofErr w:type="spellStart"/>
            <w:r w:rsidRPr="0023049B">
              <w:rPr>
                <w:rFonts w:ascii="Times New Roman" w:hAnsi="Times New Roman" w:cs="Times New Roman"/>
                <w:b/>
                <w:bCs/>
                <w:sz w:val="24"/>
                <w:szCs w:val="24"/>
              </w:rPr>
              <w:t>ния</w:t>
            </w:r>
            <w:proofErr w:type="spellEnd"/>
            <w:r w:rsidRPr="0023049B">
              <w:rPr>
                <w:rFonts w:ascii="Times New Roman" w:hAnsi="Times New Roman" w:cs="Times New Roman"/>
                <w:sz w:val="24"/>
                <w:szCs w:val="24"/>
              </w:rPr>
              <w:t> применяются</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методы проблемного обучения,</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технологии учебного исследования,</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технология «портфолио»,</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технология применения средств ИКТ.</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В 10-11 классах   образовательный проце</w:t>
            </w:r>
            <w:proofErr w:type="gramStart"/>
            <w:r w:rsidRPr="0023049B">
              <w:rPr>
                <w:rFonts w:ascii="Times New Roman" w:hAnsi="Times New Roman" w:cs="Times New Roman"/>
                <w:sz w:val="24"/>
                <w:szCs w:val="24"/>
              </w:rPr>
              <w:t>сс стр</w:t>
            </w:r>
            <w:proofErr w:type="gramEnd"/>
            <w:r w:rsidRPr="0023049B">
              <w:rPr>
                <w:rFonts w:ascii="Times New Roman" w:hAnsi="Times New Roman" w:cs="Times New Roman"/>
                <w:sz w:val="24"/>
                <w:szCs w:val="24"/>
              </w:rPr>
              <w:t xml:space="preserve">оится  в соответствии с принципами </w:t>
            </w:r>
            <w:proofErr w:type="spellStart"/>
            <w:r w:rsidRPr="0023049B">
              <w:rPr>
                <w:rFonts w:ascii="Times New Roman" w:hAnsi="Times New Roman" w:cs="Times New Roman"/>
                <w:sz w:val="24"/>
                <w:szCs w:val="24"/>
              </w:rPr>
              <w:t>сам</w:t>
            </w:r>
            <w:r w:rsidRPr="0023049B">
              <w:rPr>
                <w:rFonts w:ascii="Times New Roman" w:hAnsi="Times New Roman" w:cs="Times New Roman"/>
                <w:sz w:val="24"/>
                <w:szCs w:val="24"/>
              </w:rPr>
              <w:t>о</w:t>
            </w:r>
            <w:r w:rsidRPr="0023049B">
              <w:rPr>
                <w:rFonts w:ascii="Times New Roman" w:hAnsi="Times New Roman" w:cs="Times New Roman"/>
                <w:sz w:val="24"/>
                <w:szCs w:val="24"/>
              </w:rPr>
              <w:t>актуализации</w:t>
            </w:r>
            <w:proofErr w:type="spellEnd"/>
            <w:r w:rsidRPr="0023049B">
              <w:rPr>
                <w:rFonts w:ascii="Times New Roman" w:hAnsi="Times New Roman" w:cs="Times New Roman"/>
                <w:sz w:val="24"/>
                <w:szCs w:val="24"/>
              </w:rPr>
              <w:t xml:space="preserve">, индивидуальности, </w:t>
            </w:r>
            <w:proofErr w:type="spellStart"/>
            <w:r w:rsidRPr="0023049B">
              <w:rPr>
                <w:rFonts w:ascii="Times New Roman" w:hAnsi="Times New Roman" w:cs="Times New Roman"/>
                <w:sz w:val="24"/>
                <w:szCs w:val="24"/>
              </w:rPr>
              <w:t>субъектн</w:t>
            </w:r>
            <w:r w:rsidRPr="0023049B">
              <w:rPr>
                <w:rFonts w:ascii="Times New Roman" w:hAnsi="Times New Roman" w:cs="Times New Roman"/>
                <w:sz w:val="24"/>
                <w:szCs w:val="24"/>
              </w:rPr>
              <w:t>о</w:t>
            </w:r>
            <w:r w:rsidRPr="0023049B">
              <w:rPr>
                <w:rFonts w:ascii="Times New Roman" w:hAnsi="Times New Roman" w:cs="Times New Roman"/>
                <w:sz w:val="24"/>
                <w:szCs w:val="24"/>
              </w:rPr>
              <w:t>сти</w:t>
            </w:r>
            <w:proofErr w:type="spellEnd"/>
            <w:r w:rsidRPr="0023049B">
              <w:rPr>
                <w:rFonts w:ascii="Times New Roman" w:hAnsi="Times New Roman" w:cs="Times New Roman"/>
                <w:sz w:val="24"/>
                <w:szCs w:val="24"/>
              </w:rPr>
              <w:t>, выбора, творчества, доверия и поддержки. Используются формы, методы и приёмы пед</w:t>
            </w:r>
            <w:r w:rsidRPr="0023049B">
              <w:rPr>
                <w:rFonts w:ascii="Times New Roman" w:hAnsi="Times New Roman" w:cs="Times New Roman"/>
                <w:sz w:val="24"/>
                <w:szCs w:val="24"/>
              </w:rPr>
              <w:t>а</w:t>
            </w:r>
            <w:r w:rsidRPr="0023049B">
              <w:rPr>
                <w:rFonts w:ascii="Times New Roman" w:hAnsi="Times New Roman" w:cs="Times New Roman"/>
                <w:sz w:val="24"/>
                <w:szCs w:val="24"/>
              </w:rPr>
              <w:t>гогической деятельности, которые соотве</w:t>
            </w:r>
            <w:r w:rsidRPr="0023049B">
              <w:rPr>
                <w:rFonts w:ascii="Times New Roman" w:hAnsi="Times New Roman" w:cs="Times New Roman"/>
                <w:sz w:val="24"/>
                <w:szCs w:val="24"/>
              </w:rPr>
              <w:t>т</w:t>
            </w:r>
            <w:r w:rsidRPr="0023049B">
              <w:rPr>
                <w:rFonts w:ascii="Times New Roman" w:hAnsi="Times New Roman" w:cs="Times New Roman"/>
                <w:sz w:val="24"/>
                <w:szCs w:val="24"/>
              </w:rPr>
              <w:t>ствуют реализации программ профильного и углубленного уровня:</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Технология проектного обучения</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Технологии формирования информацио</w:t>
            </w:r>
            <w:r w:rsidRPr="0023049B">
              <w:rPr>
                <w:rFonts w:ascii="Times New Roman" w:hAnsi="Times New Roman" w:cs="Times New Roman"/>
                <w:sz w:val="24"/>
                <w:szCs w:val="24"/>
              </w:rPr>
              <w:t>н</w:t>
            </w:r>
            <w:r w:rsidRPr="0023049B">
              <w:rPr>
                <w:rFonts w:ascii="Times New Roman" w:hAnsi="Times New Roman" w:cs="Times New Roman"/>
                <w:sz w:val="24"/>
                <w:szCs w:val="24"/>
              </w:rPr>
              <w:t>ной культуры</w:t>
            </w:r>
          </w:p>
          <w:p w:rsidR="00DA2238" w:rsidRPr="0023049B" w:rsidRDefault="00DA2238" w:rsidP="004C33C0">
            <w:pPr>
              <w:spacing w:after="0" w:line="240" w:lineRule="auto"/>
              <w:jc w:val="both"/>
              <w:rPr>
                <w:rFonts w:ascii="Times New Roman" w:hAnsi="Times New Roman" w:cs="Times New Roman"/>
                <w:sz w:val="24"/>
                <w:szCs w:val="24"/>
              </w:rPr>
            </w:pPr>
            <w:proofErr w:type="spellStart"/>
            <w:r w:rsidRPr="0023049B">
              <w:rPr>
                <w:rFonts w:ascii="Times New Roman" w:hAnsi="Times New Roman" w:cs="Times New Roman"/>
                <w:sz w:val="24"/>
                <w:szCs w:val="24"/>
              </w:rPr>
              <w:t>Деятельностно</w:t>
            </w:r>
            <w:proofErr w:type="spellEnd"/>
            <w:r w:rsidRPr="0023049B">
              <w:rPr>
                <w:rFonts w:ascii="Times New Roman" w:hAnsi="Times New Roman" w:cs="Times New Roman"/>
                <w:sz w:val="24"/>
                <w:szCs w:val="24"/>
              </w:rPr>
              <w:t xml:space="preserve"> - творческий характер, устре</w:t>
            </w:r>
            <w:r w:rsidRPr="0023049B">
              <w:rPr>
                <w:rFonts w:ascii="Times New Roman" w:hAnsi="Times New Roman" w:cs="Times New Roman"/>
                <w:sz w:val="24"/>
                <w:szCs w:val="24"/>
              </w:rPr>
              <w:t>м</w:t>
            </w:r>
            <w:r w:rsidRPr="0023049B">
              <w:rPr>
                <w:rFonts w:ascii="Times New Roman" w:hAnsi="Times New Roman" w:cs="Times New Roman"/>
                <w:sz w:val="24"/>
                <w:szCs w:val="24"/>
              </w:rPr>
              <w:t>лённость на установление отношений сотру</w:t>
            </w:r>
            <w:r w:rsidRPr="0023049B">
              <w:rPr>
                <w:rFonts w:ascii="Times New Roman" w:hAnsi="Times New Roman" w:cs="Times New Roman"/>
                <w:sz w:val="24"/>
                <w:szCs w:val="24"/>
              </w:rPr>
              <w:t>д</w:t>
            </w:r>
            <w:r w:rsidRPr="0023049B">
              <w:rPr>
                <w:rFonts w:ascii="Times New Roman" w:hAnsi="Times New Roman" w:cs="Times New Roman"/>
                <w:sz w:val="24"/>
                <w:szCs w:val="24"/>
              </w:rPr>
              <w:t>ничества в учебном взаимодействии; напра</w:t>
            </w:r>
            <w:r w:rsidRPr="0023049B">
              <w:rPr>
                <w:rFonts w:ascii="Times New Roman" w:hAnsi="Times New Roman" w:cs="Times New Roman"/>
                <w:sz w:val="24"/>
                <w:szCs w:val="24"/>
              </w:rPr>
              <w:t>в</w:t>
            </w:r>
            <w:r w:rsidRPr="0023049B">
              <w:rPr>
                <w:rFonts w:ascii="Times New Roman" w:hAnsi="Times New Roman" w:cs="Times New Roman"/>
                <w:sz w:val="24"/>
                <w:szCs w:val="24"/>
              </w:rPr>
              <w:t>ленность на поддержку развития субъектных качеств и индивидуальности учащегося; предоставление ученику необходимого пр</w:t>
            </w:r>
            <w:r w:rsidRPr="0023049B">
              <w:rPr>
                <w:rFonts w:ascii="Times New Roman" w:hAnsi="Times New Roman" w:cs="Times New Roman"/>
                <w:sz w:val="24"/>
                <w:szCs w:val="24"/>
              </w:rPr>
              <w:t>о</w:t>
            </w:r>
            <w:r w:rsidRPr="0023049B">
              <w:rPr>
                <w:rFonts w:ascii="Times New Roman" w:hAnsi="Times New Roman" w:cs="Times New Roman"/>
                <w:sz w:val="24"/>
                <w:szCs w:val="24"/>
              </w:rPr>
              <w:t>странства для творчества, самостоятельности, осуществления личностно значимого выбора.</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В процессе обучения старшеклассников и</w:t>
            </w:r>
            <w:r w:rsidRPr="0023049B">
              <w:rPr>
                <w:rFonts w:ascii="Times New Roman" w:hAnsi="Times New Roman" w:cs="Times New Roman"/>
                <w:sz w:val="24"/>
                <w:szCs w:val="24"/>
              </w:rPr>
              <w:t>с</w:t>
            </w:r>
            <w:r w:rsidRPr="0023049B">
              <w:rPr>
                <w:rFonts w:ascii="Times New Roman" w:hAnsi="Times New Roman" w:cs="Times New Roman"/>
                <w:sz w:val="24"/>
                <w:szCs w:val="24"/>
              </w:rPr>
              <w:t>пользуются следующие приёмы и методы:</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приёмы актуализации субъектного опыта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методы диалога и </w:t>
            </w:r>
            <w:proofErr w:type="spellStart"/>
            <w:r w:rsidRPr="0023049B">
              <w:rPr>
                <w:rFonts w:ascii="Times New Roman" w:hAnsi="Times New Roman" w:cs="Times New Roman"/>
                <w:sz w:val="24"/>
                <w:szCs w:val="24"/>
              </w:rPr>
              <w:t>полилога</w:t>
            </w:r>
            <w:proofErr w:type="spellEnd"/>
            <w:r w:rsidRPr="0023049B">
              <w:rPr>
                <w:rFonts w:ascii="Times New Roman" w:hAnsi="Times New Roman" w:cs="Times New Roman"/>
                <w:sz w:val="24"/>
                <w:szCs w:val="24"/>
              </w:rPr>
              <w:t>;</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•приёмы создания ситуации коллективного и индивидуального выбора;</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методы диагностики и самодиагностики.</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Лекция, семинар, лабораторная работа, дел</w:t>
            </w:r>
            <w:r w:rsidRPr="0023049B">
              <w:rPr>
                <w:rFonts w:ascii="Times New Roman" w:hAnsi="Times New Roman" w:cs="Times New Roman"/>
                <w:sz w:val="24"/>
                <w:szCs w:val="24"/>
              </w:rPr>
              <w:t>о</w:t>
            </w:r>
            <w:r w:rsidRPr="0023049B">
              <w:rPr>
                <w:rFonts w:ascii="Times New Roman" w:hAnsi="Times New Roman" w:cs="Times New Roman"/>
                <w:sz w:val="24"/>
                <w:szCs w:val="24"/>
              </w:rPr>
              <w:t>вая игра, практикум, зачет являются основн</w:t>
            </w:r>
            <w:r w:rsidRPr="0023049B">
              <w:rPr>
                <w:rFonts w:ascii="Times New Roman" w:hAnsi="Times New Roman" w:cs="Times New Roman"/>
                <w:sz w:val="24"/>
                <w:szCs w:val="24"/>
              </w:rPr>
              <w:t>ы</w:t>
            </w:r>
            <w:r w:rsidRPr="0023049B">
              <w:rPr>
                <w:rFonts w:ascii="Times New Roman" w:hAnsi="Times New Roman" w:cs="Times New Roman"/>
                <w:sz w:val="24"/>
                <w:szCs w:val="24"/>
              </w:rPr>
              <w:t>ми формами организации учебных занятий в старших классах.</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Создание на старшей ступени профильных  углубленных классов позволяет дифференц</w:t>
            </w:r>
            <w:r w:rsidRPr="0023049B">
              <w:rPr>
                <w:rFonts w:ascii="Times New Roman" w:hAnsi="Times New Roman" w:cs="Times New Roman"/>
                <w:sz w:val="24"/>
                <w:szCs w:val="24"/>
              </w:rPr>
              <w:t>и</w:t>
            </w:r>
            <w:r w:rsidRPr="0023049B">
              <w:rPr>
                <w:rFonts w:ascii="Times New Roman" w:hAnsi="Times New Roman" w:cs="Times New Roman"/>
                <w:sz w:val="24"/>
                <w:szCs w:val="24"/>
              </w:rPr>
              <w:t>ровать и индивидуализировать процесс обуч</w:t>
            </w:r>
            <w:r w:rsidRPr="0023049B">
              <w:rPr>
                <w:rFonts w:ascii="Times New Roman" w:hAnsi="Times New Roman" w:cs="Times New Roman"/>
                <w:sz w:val="24"/>
                <w:szCs w:val="24"/>
              </w:rPr>
              <w:t>е</w:t>
            </w:r>
            <w:r w:rsidRPr="0023049B">
              <w:rPr>
                <w:rFonts w:ascii="Times New Roman" w:hAnsi="Times New Roman" w:cs="Times New Roman"/>
                <w:sz w:val="24"/>
                <w:szCs w:val="24"/>
              </w:rPr>
              <w:t>ния в соответствии с индивидуальными ос</w:t>
            </w:r>
            <w:r w:rsidRPr="0023049B">
              <w:rPr>
                <w:rFonts w:ascii="Times New Roman" w:hAnsi="Times New Roman" w:cs="Times New Roman"/>
                <w:sz w:val="24"/>
                <w:szCs w:val="24"/>
              </w:rPr>
              <w:t>о</w:t>
            </w:r>
            <w:r w:rsidRPr="0023049B">
              <w:rPr>
                <w:rFonts w:ascii="Times New Roman" w:hAnsi="Times New Roman" w:cs="Times New Roman"/>
                <w:sz w:val="24"/>
                <w:szCs w:val="24"/>
              </w:rPr>
              <w:t>бенностями обучающихся 10-11-х классов.</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lastRenderedPageBreak/>
              <w:t>соответствие рабочих программ по учебным предметам государственным образовательным стандартам, виду, миссии, целям, особенн</w:t>
            </w:r>
            <w:r w:rsidRPr="0023049B">
              <w:rPr>
                <w:rFonts w:ascii="Times New Roman" w:hAnsi="Times New Roman" w:cs="Times New Roman"/>
                <w:sz w:val="24"/>
                <w:szCs w:val="24"/>
              </w:rPr>
              <w:t>о</w:t>
            </w:r>
            <w:r w:rsidRPr="0023049B">
              <w:rPr>
                <w:rFonts w:ascii="Times New Roman" w:hAnsi="Times New Roman" w:cs="Times New Roman"/>
                <w:sz w:val="24"/>
                <w:szCs w:val="24"/>
              </w:rPr>
              <w:t>стям ОУ и контингента обучающихся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рабочие программы по учебным предметам соответствуют государственным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тельным стандартам, виду, миссии, целям, особенностям ОУ и контингента </w:t>
            </w:r>
            <w:proofErr w:type="gramStart"/>
            <w:r w:rsidRPr="0023049B">
              <w:rPr>
                <w:rFonts w:ascii="Times New Roman" w:hAnsi="Times New Roman" w:cs="Times New Roman"/>
                <w:sz w:val="24"/>
                <w:szCs w:val="24"/>
              </w:rPr>
              <w:t>обучающихся</w:t>
            </w:r>
            <w:proofErr w:type="gramEnd"/>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соответствие рабочих программ элективных курсов виду, миссии, целям, особенностям ОУ и контингента обучающихся, а также их з</w:t>
            </w:r>
            <w:r w:rsidRPr="0023049B">
              <w:rPr>
                <w:rFonts w:ascii="Times New Roman" w:hAnsi="Times New Roman" w:cs="Times New Roman"/>
                <w:sz w:val="24"/>
                <w:szCs w:val="24"/>
              </w:rPr>
              <w:t>а</w:t>
            </w:r>
            <w:r w:rsidRPr="0023049B">
              <w:rPr>
                <w:rFonts w:ascii="Times New Roman" w:hAnsi="Times New Roman" w:cs="Times New Roman"/>
                <w:sz w:val="24"/>
                <w:szCs w:val="24"/>
              </w:rPr>
              <w:t>просам и интересам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Программы   элективных курсов соответств</w:t>
            </w:r>
            <w:r w:rsidRPr="0023049B">
              <w:rPr>
                <w:rFonts w:ascii="Times New Roman" w:hAnsi="Times New Roman" w:cs="Times New Roman"/>
                <w:sz w:val="24"/>
                <w:szCs w:val="24"/>
              </w:rPr>
              <w:t>у</w:t>
            </w:r>
            <w:r w:rsidRPr="0023049B">
              <w:rPr>
                <w:rFonts w:ascii="Times New Roman" w:hAnsi="Times New Roman" w:cs="Times New Roman"/>
                <w:sz w:val="24"/>
                <w:szCs w:val="24"/>
              </w:rPr>
              <w:t>ют виду, миссии, целям, особенностям ОУ и контингента обучающихся, а также их запр</w:t>
            </w:r>
            <w:r w:rsidRPr="0023049B">
              <w:rPr>
                <w:rFonts w:ascii="Times New Roman" w:hAnsi="Times New Roman" w:cs="Times New Roman"/>
                <w:sz w:val="24"/>
                <w:szCs w:val="24"/>
              </w:rPr>
              <w:t>о</w:t>
            </w:r>
            <w:r w:rsidRPr="0023049B">
              <w:rPr>
                <w:rFonts w:ascii="Times New Roman" w:hAnsi="Times New Roman" w:cs="Times New Roman"/>
                <w:sz w:val="24"/>
                <w:szCs w:val="24"/>
              </w:rPr>
              <w:t>сам и интересам</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соответствие рабочих программ дополнител</w:t>
            </w:r>
            <w:r w:rsidRPr="0023049B">
              <w:rPr>
                <w:rFonts w:ascii="Times New Roman" w:hAnsi="Times New Roman" w:cs="Times New Roman"/>
                <w:sz w:val="24"/>
                <w:szCs w:val="24"/>
              </w:rPr>
              <w:t>ь</w:t>
            </w:r>
            <w:r w:rsidRPr="0023049B">
              <w:rPr>
                <w:rFonts w:ascii="Times New Roman" w:hAnsi="Times New Roman" w:cs="Times New Roman"/>
                <w:sz w:val="24"/>
                <w:szCs w:val="24"/>
              </w:rPr>
              <w:t>ного образования миссии, целям, особенн</w:t>
            </w:r>
            <w:r w:rsidRPr="0023049B">
              <w:rPr>
                <w:rFonts w:ascii="Times New Roman" w:hAnsi="Times New Roman" w:cs="Times New Roman"/>
                <w:sz w:val="24"/>
                <w:szCs w:val="24"/>
              </w:rPr>
              <w:t>о</w:t>
            </w:r>
            <w:r w:rsidRPr="0023049B">
              <w:rPr>
                <w:rFonts w:ascii="Times New Roman" w:hAnsi="Times New Roman" w:cs="Times New Roman"/>
                <w:sz w:val="24"/>
                <w:szCs w:val="24"/>
              </w:rPr>
              <w:t>стям ОУ и контингента обучающихся, а также их запросам и интересам</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При реализации программ дополнительного образования деятельность обучающихся ос</w:t>
            </w:r>
            <w:r w:rsidRPr="0023049B">
              <w:rPr>
                <w:rFonts w:ascii="Times New Roman" w:hAnsi="Times New Roman" w:cs="Times New Roman"/>
                <w:sz w:val="24"/>
                <w:szCs w:val="24"/>
              </w:rPr>
              <w:t>у</w:t>
            </w:r>
            <w:r w:rsidRPr="0023049B">
              <w:rPr>
                <w:rFonts w:ascii="Times New Roman" w:hAnsi="Times New Roman" w:cs="Times New Roman"/>
                <w:sz w:val="24"/>
                <w:szCs w:val="24"/>
              </w:rPr>
              <w:t>ществляется в различных объединениях по и</w:t>
            </w:r>
            <w:r w:rsidRPr="0023049B">
              <w:rPr>
                <w:rFonts w:ascii="Times New Roman" w:hAnsi="Times New Roman" w:cs="Times New Roman"/>
                <w:sz w:val="24"/>
                <w:szCs w:val="24"/>
              </w:rPr>
              <w:t>н</w:t>
            </w:r>
            <w:r w:rsidRPr="0023049B">
              <w:rPr>
                <w:rFonts w:ascii="Times New Roman" w:hAnsi="Times New Roman" w:cs="Times New Roman"/>
                <w:sz w:val="24"/>
                <w:szCs w:val="24"/>
              </w:rPr>
              <w:t>тересам.</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план внеурочной деятельности на 2020 год составлен в соответствии с Уставом, лицензией </w:t>
            </w:r>
            <w:proofErr w:type="gramStart"/>
            <w:r w:rsidRPr="0023049B">
              <w:rPr>
                <w:rFonts w:ascii="Times New Roman" w:hAnsi="Times New Roman" w:cs="Times New Roman"/>
                <w:sz w:val="24"/>
                <w:szCs w:val="24"/>
              </w:rPr>
              <w:t>на право осуществление</w:t>
            </w:r>
            <w:proofErr w:type="gramEnd"/>
            <w:r w:rsidRPr="0023049B">
              <w:rPr>
                <w:rFonts w:ascii="Times New Roman" w:hAnsi="Times New Roman" w:cs="Times New Roman"/>
                <w:sz w:val="24"/>
                <w:szCs w:val="24"/>
              </w:rPr>
              <w:t xml:space="preserve">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тельной деятельности по образовательным программам, запросам и интересам учащихся, особенностям ОУ.</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соответствие программ воспитания и социал</w:t>
            </w:r>
            <w:r w:rsidRPr="0023049B">
              <w:rPr>
                <w:rFonts w:ascii="Times New Roman" w:hAnsi="Times New Roman" w:cs="Times New Roman"/>
                <w:sz w:val="24"/>
                <w:szCs w:val="24"/>
              </w:rPr>
              <w:t>и</w:t>
            </w:r>
            <w:r w:rsidRPr="0023049B">
              <w:rPr>
                <w:rFonts w:ascii="Times New Roman" w:hAnsi="Times New Roman" w:cs="Times New Roman"/>
                <w:sz w:val="24"/>
                <w:szCs w:val="24"/>
              </w:rPr>
              <w:t>зации учащихся миссии, целям, особенностям ОУ и контингента обучающихся, а также их запросам и интересам</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программа воспитания и социализации уч</w:t>
            </w:r>
            <w:r w:rsidRPr="0023049B">
              <w:rPr>
                <w:rFonts w:ascii="Times New Roman" w:hAnsi="Times New Roman" w:cs="Times New Roman"/>
                <w:sz w:val="24"/>
                <w:szCs w:val="24"/>
              </w:rPr>
              <w:t>а</w:t>
            </w:r>
            <w:r w:rsidRPr="0023049B">
              <w:rPr>
                <w:rFonts w:ascii="Times New Roman" w:hAnsi="Times New Roman" w:cs="Times New Roman"/>
                <w:sz w:val="24"/>
                <w:szCs w:val="24"/>
              </w:rPr>
              <w:t>щихся  разработана с учётом миссии, целей, особенностей ОУ и контингента обучающи</w:t>
            </w:r>
            <w:r w:rsidRPr="0023049B">
              <w:rPr>
                <w:rFonts w:ascii="Times New Roman" w:hAnsi="Times New Roman" w:cs="Times New Roman"/>
                <w:sz w:val="24"/>
                <w:szCs w:val="24"/>
              </w:rPr>
              <w:t>х</w:t>
            </w:r>
            <w:r w:rsidRPr="0023049B">
              <w:rPr>
                <w:rFonts w:ascii="Times New Roman" w:hAnsi="Times New Roman" w:cs="Times New Roman"/>
                <w:sz w:val="24"/>
                <w:szCs w:val="24"/>
              </w:rPr>
              <w:t>ся, а также их запросам и интересам</w:t>
            </w:r>
          </w:p>
        </w:tc>
      </w:tr>
      <w:tr w:rsidR="00DA2238" w:rsidRPr="0023049B" w:rsidTr="001445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наличие обоснования перечня используемых учебников, учебных пособий, учебного и л</w:t>
            </w:r>
            <w:r w:rsidRPr="0023049B">
              <w:rPr>
                <w:rFonts w:ascii="Times New Roman" w:hAnsi="Times New Roman" w:cs="Times New Roman"/>
                <w:sz w:val="24"/>
                <w:szCs w:val="24"/>
              </w:rPr>
              <w:t>а</w:t>
            </w:r>
            <w:r w:rsidRPr="0023049B">
              <w:rPr>
                <w:rFonts w:ascii="Times New Roman" w:hAnsi="Times New Roman" w:cs="Times New Roman"/>
                <w:sz w:val="24"/>
                <w:szCs w:val="24"/>
              </w:rPr>
              <w:t>бораторного оборудования в соответствии с видом, миссией, целями и особенностями ОУ</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shd w:val="clear" w:color="auto" w:fill="FFFFFF"/>
              </w:rPr>
            </w:pPr>
            <w:r w:rsidRPr="0023049B">
              <w:rPr>
                <w:rFonts w:ascii="Times New Roman" w:hAnsi="Times New Roman" w:cs="Times New Roman"/>
                <w:sz w:val="24"/>
                <w:szCs w:val="24"/>
              </w:rPr>
              <w:t xml:space="preserve">перечень используемых учебников утверждён приказом </w:t>
            </w:r>
            <w:r w:rsidRPr="0023049B">
              <w:rPr>
                <w:rFonts w:ascii="Times New Roman" w:hAnsi="Times New Roman" w:cs="Times New Roman"/>
                <w:sz w:val="24"/>
                <w:szCs w:val="24"/>
                <w:shd w:val="clear" w:color="auto" w:fill="FFFFFF"/>
              </w:rPr>
              <w:t xml:space="preserve">Министерства образования и науки </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shd w:val="clear" w:color="auto" w:fill="FFFFFF"/>
              </w:rPr>
              <w:t>РФ от 28 декабря  2018 г. № 345.</w:t>
            </w:r>
            <w:r w:rsidRPr="0023049B">
              <w:rPr>
                <w:rFonts w:ascii="Times New Roman" w:hAnsi="Times New Roman" w:cs="Times New Roman"/>
                <w:sz w:val="24"/>
                <w:szCs w:val="24"/>
              </w:rPr>
              <w:br/>
            </w:r>
          </w:p>
        </w:tc>
      </w:tr>
      <w:tr w:rsidR="00DA2238" w:rsidRPr="0023049B" w:rsidTr="001445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hanging="18"/>
              <w:jc w:val="center"/>
              <w:rPr>
                <w:rFonts w:ascii="Times New Roman" w:hAnsi="Times New Roman" w:cs="Times New Roman"/>
                <w:sz w:val="24"/>
                <w:szCs w:val="24"/>
              </w:rPr>
            </w:pPr>
            <w:r w:rsidRPr="0023049B">
              <w:rPr>
                <w:rFonts w:ascii="Times New Roman" w:hAnsi="Times New Roman" w:cs="Times New Roman"/>
                <w:sz w:val="24"/>
                <w:szCs w:val="24"/>
              </w:rPr>
              <w:t>3.    Соответствие Учебного плана (УП) образовательной программе ОУ (обоснование особе</w:t>
            </w:r>
            <w:r w:rsidRPr="0023049B">
              <w:rPr>
                <w:rFonts w:ascii="Times New Roman" w:hAnsi="Times New Roman" w:cs="Times New Roman"/>
                <w:sz w:val="24"/>
                <w:szCs w:val="24"/>
              </w:rPr>
              <w:t>н</w:t>
            </w:r>
            <w:r w:rsidRPr="0023049B">
              <w:rPr>
                <w:rFonts w:ascii="Times New Roman" w:hAnsi="Times New Roman" w:cs="Times New Roman"/>
                <w:sz w:val="24"/>
                <w:szCs w:val="24"/>
              </w:rPr>
              <w:t>ностей УП ОУ в соответствии с видом, миссией, целями, особенностями ОУ):</w:t>
            </w:r>
          </w:p>
        </w:tc>
      </w:tr>
      <w:tr w:rsidR="00DA2238" w:rsidRPr="0023049B" w:rsidTr="00CC17CB">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 xml:space="preserve">наличие в пояснительной записке </w:t>
            </w:r>
            <w:proofErr w:type="gramStart"/>
            <w:r w:rsidRPr="0023049B">
              <w:rPr>
                <w:rFonts w:ascii="Times New Roman" w:hAnsi="Times New Roman" w:cs="Times New Roman"/>
                <w:sz w:val="24"/>
                <w:szCs w:val="24"/>
              </w:rPr>
              <w:t>обоснования выбора уровня изучения предметов инвар</w:t>
            </w:r>
            <w:r w:rsidRPr="0023049B">
              <w:rPr>
                <w:rFonts w:ascii="Times New Roman" w:hAnsi="Times New Roman" w:cs="Times New Roman"/>
                <w:sz w:val="24"/>
                <w:szCs w:val="24"/>
              </w:rPr>
              <w:t>и</w:t>
            </w:r>
            <w:r w:rsidRPr="0023049B">
              <w:rPr>
                <w:rFonts w:ascii="Times New Roman" w:hAnsi="Times New Roman" w:cs="Times New Roman"/>
                <w:sz w:val="24"/>
                <w:szCs w:val="24"/>
              </w:rPr>
              <w:t>антной части</w:t>
            </w:r>
            <w:proofErr w:type="gramEnd"/>
            <w:r w:rsidRPr="0023049B">
              <w:rPr>
                <w:rFonts w:ascii="Times New Roman" w:hAnsi="Times New Roman" w:cs="Times New Roman"/>
                <w:sz w:val="24"/>
                <w:szCs w:val="24"/>
              </w:rPr>
              <w:t xml:space="preserve"> УП (углубленное, профильное)</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В ОУ реализуются общеобразовательные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граммы по учебным предметам, которые обе</w:t>
            </w:r>
            <w:r w:rsidRPr="0023049B">
              <w:rPr>
                <w:rFonts w:ascii="Times New Roman" w:hAnsi="Times New Roman" w:cs="Times New Roman"/>
                <w:sz w:val="24"/>
                <w:szCs w:val="24"/>
              </w:rPr>
              <w:t>с</w:t>
            </w:r>
            <w:r w:rsidRPr="0023049B">
              <w:rPr>
                <w:rFonts w:ascii="Times New Roman" w:hAnsi="Times New Roman" w:cs="Times New Roman"/>
                <w:sz w:val="24"/>
                <w:szCs w:val="24"/>
              </w:rPr>
              <w:t>печивают  углубленное  изучение английского языка, математики,    физики, информатики, химии, биологии, истории.</w:t>
            </w:r>
          </w:p>
        </w:tc>
      </w:tr>
      <w:tr w:rsidR="00DA2238" w:rsidRPr="0023049B" w:rsidTr="00CC17CB">
        <w:trPr>
          <w:trHeight w:val="40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наличие в пояснительной записке обоснования выбора дополнительных предметов, курсов вариативной части УП</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Учебный план школы ориентирован на ди</w:t>
            </w:r>
            <w:r w:rsidRPr="0023049B">
              <w:rPr>
                <w:rFonts w:ascii="Times New Roman" w:hAnsi="Times New Roman" w:cs="Times New Roman"/>
                <w:sz w:val="24"/>
                <w:szCs w:val="24"/>
              </w:rPr>
              <w:t>ф</w:t>
            </w:r>
            <w:r w:rsidRPr="0023049B">
              <w:rPr>
                <w:rFonts w:ascii="Times New Roman" w:hAnsi="Times New Roman" w:cs="Times New Roman"/>
                <w:sz w:val="24"/>
                <w:szCs w:val="24"/>
              </w:rPr>
              <w:t xml:space="preserve">ференциацию обучения, на развитие учащихся и </w:t>
            </w:r>
            <w:proofErr w:type="spellStart"/>
            <w:r w:rsidRPr="0023049B">
              <w:rPr>
                <w:rFonts w:ascii="Times New Roman" w:hAnsi="Times New Roman" w:cs="Times New Roman"/>
                <w:sz w:val="24"/>
                <w:szCs w:val="24"/>
              </w:rPr>
              <w:t>довузовскую</w:t>
            </w:r>
            <w:proofErr w:type="spellEnd"/>
            <w:r w:rsidRPr="0023049B">
              <w:rPr>
                <w:rFonts w:ascii="Times New Roman" w:hAnsi="Times New Roman" w:cs="Times New Roman"/>
                <w:sz w:val="24"/>
                <w:szCs w:val="24"/>
              </w:rPr>
              <w:t xml:space="preserve"> подготовку. </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Вариативная часть базисного учебного плана представлена компонентом образовательного учреждения и направлена на реализацию сл</w:t>
            </w:r>
            <w:r w:rsidRPr="0023049B">
              <w:rPr>
                <w:rFonts w:ascii="Times New Roman" w:hAnsi="Times New Roman" w:cs="Times New Roman"/>
                <w:sz w:val="24"/>
                <w:szCs w:val="24"/>
              </w:rPr>
              <w:t>е</w:t>
            </w:r>
            <w:r w:rsidRPr="0023049B">
              <w:rPr>
                <w:rFonts w:ascii="Times New Roman" w:hAnsi="Times New Roman" w:cs="Times New Roman"/>
                <w:sz w:val="24"/>
                <w:szCs w:val="24"/>
              </w:rPr>
              <w:t>дующих целей:</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развитие личности ребёнка, его познав</w:t>
            </w:r>
            <w:r w:rsidRPr="0023049B">
              <w:rPr>
                <w:rFonts w:ascii="Times New Roman" w:hAnsi="Times New Roman" w:cs="Times New Roman"/>
                <w:sz w:val="24"/>
                <w:szCs w:val="24"/>
              </w:rPr>
              <w:t>а</w:t>
            </w:r>
            <w:r w:rsidRPr="0023049B">
              <w:rPr>
                <w:rFonts w:ascii="Times New Roman" w:hAnsi="Times New Roman" w:cs="Times New Roman"/>
                <w:sz w:val="24"/>
                <w:szCs w:val="24"/>
              </w:rPr>
              <w:t>тельных интересов;</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выполнение социального образовательного заказа;</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удовлетворение образовательных потребн</w:t>
            </w:r>
            <w:r w:rsidRPr="0023049B">
              <w:rPr>
                <w:rFonts w:ascii="Times New Roman" w:hAnsi="Times New Roman" w:cs="Times New Roman"/>
                <w:sz w:val="24"/>
                <w:szCs w:val="24"/>
              </w:rPr>
              <w:t>о</w:t>
            </w:r>
            <w:r w:rsidRPr="0023049B">
              <w:rPr>
                <w:rFonts w:ascii="Times New Roman" w:hAnsi="Times New Roman" w:cs="Times New Roman"/>
                <w:sz w:val="24"/>
                <w:szCs w:val="24"/>
              </w:rPr>
              <w:t>стей учащихся;</w:t>
            </w:r>
          </w:p>
          <w:p w:rsidR="00DA2238" w:rsidRPr="0023049B" w:rsidRDefault="00DA2238" w:rsidP="004C33C0">
            <w:pPr>
              <w:spacing w:after="0" w:line="240" w:lineRule="auto"/>
              <w:ind w:hanging="360"/>
              <w:jc w:val="both"/>
              <w:rPr>
                <w:rFonts w:ascii="Times New Roman" w:hAnsi="Times New Roman" w:cs="Times New Roman"/>
                <w:sz w:val="24"/>
                <w:szCs w:val="24"/>
              </w:rPr>
            </w:pPr>
            <w:r w:rsidRPr="0023049B">
              <w:rPr>
                <w:rFonts w:ascii="Times New Roman" w:hAnsi="Times New Roman" w:cs="Times New Roman"/>
                <w:sz w:val="24"/>
                <w:szCs w:val="24"/>
              </w:rPr>
              <w:t xml:space="preserve">       реализация </w:t>
            </w:r>
            <w:proofErr w:type="spellStart"/>
            <w:r w:rsidRPr="0023049B">
              <w:rPr>
                <w:rFonts w:ascii="Times New Roman" w:hAnsi="Times New Roman" w:cs="Times New Roman"/>
                <w:sz w:val="24"/>
                <w:szCs w:val="24"/>
              </w:rPr>
              <w:t>предпрофильной</w:t>
            </w:r>
            <w:proofErr w:type="spellEnd"/>
            <w:r w:rsidRPr="0023049B">
              <w:rPr>
                <w:rFonts w:ascii="Times New Roman" w:hAnsi="Times New Roman" w:cs="Times New Roman"/>
                <w:sz w:val="24"/>
                <w:szCs w:val="24"/>
              </w:rPr>
              <w:t xml:space="preserve"> подготовки;</w:t>
            </w:r>
          </w:p>
          <w:p w:rsidR="00DA2238" w:rsidRPr="0023049B" w:rsidRDefault="00DA2238" w:rsidP="004C33C0">
            <w:pPr>
              <w:pStyle w:val="ae"/>
              <w:numPr>
                <w:ilvl w:val="0"/>
                <w:numId w:val="5"/>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подготовка к ситуации выбора профиля обучения в старшей школе</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В </w:t>
            </w:r>
            <w:r w:rsidR="00CC17CB" w:rsidRPr="0023049B">
              <w:rPr>
                <w:rFonts w:ascii="Times New Roman" w:hAnsi="Times New Roman" w:cs="Times New Roman"/>
                <w:sz w:val="24"/>
                <w:szCs w:val="24"/>
              </w:rPr>
              <w:t xml:space="preserve"> 11 к</w:t>
            </w:r>
            <w:r w:rsidRPr="0023049B">
              <w:rPr>
                <w:rFonts w:ascii="Times New Roman" w:hAnsi="Times New Roman" w:cs="Times New Roman"/>
                <w:sz w:val="24"/>
                <w:szCs w:val="24"/>
              </w:rPr>
              <w:t>ласс</w:t>
            </w:r>
            <w:r w:rsidR="00CC17CB" w:rsidRPr="0023049B">
              <w:rPr>
                <w:rFonts w:ascii="Times New Roman" w:hAnsi="Times New Roman" w:cs="Times New Roman"/>
                <w:sz w:val="24"/>
                <w:szCs w:val="24"/>
              </w:rPr>
              <w:t>е</w:t>
            </w:r>
            <w:r w:rsidRPr="0023049B">
              <w:rPr>
                <w:rFonts w:ascii="Times New Roman" w:hAnsi="Times New Roman" w:cs="Times New Roman"/>
                <w:sz w:val="24"/>
                <w:szCs w:val="24"/>
              </w:rPr>
              <w:t xml:space="preserve"> региональный компонент пре</w:t>
            </w:r>
            <w:r w:rsidRPr="0023049B">
              <w:rPr>
                <w:rFonts w:ascii="Times New Roman" w:hAnsi="Times New Roman" w:cs="Times New Roman"/>
                <w:sz w:val="24"/>
                <w:szCs w:val="24"/>
              </w:rPr>
              <w:t>д</w:t>
            </w:r>
            <w:r w:rsidRPr="0023049B">
              <w:rPr>
                <w:rFonts w:ascii="Times New Roman" w:hAnsi="Times New Roman" w:cs="Times New Roman"/>
                <w:sz w:val="24"/>
                <w:szCs w:val="24"/>
              </w:rPr>
              <w:t>ставлен предметом  «Православная культура», (социальный запрос и реализации регионал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особенностей, обеспечивающих разли</w:t>
            </w:r>
            <w:r w:rsidRPr="0023049B">
              <w:rPr>
                <w:rFonts w:ascii="Times New Roman" w:hAnsi="Times New Roman" w:cs="Times New Roman"/>
                <w:sz w:val="24"/>
                <w:szCs w:val="24"/>
              </w:rPr>
              <w:t>ч</w:t>
            </w:r>
            <w:r w:rsidRPr="0023049B">
              <w:rPr>
                <w:rFonts w:ascii="Times New Roman" w:hAnsi="Times New Roman" w:cs="Times New Roman"/>
                <w:sz w:val="24"/>
                <w:szCs w:val="24"/>
              </w:rPr>
              <w:lastRenderedPageBreak/>
              <w:t>ные интересы обучающихся, в том числе этн</w:t>
            </w:r>
            <w:r w:rsidRPr="0023049B">
              <w:rPr>
                <w:rFonts w:ascii="Times New Roman" w:hAnsi="Times New Roman" w:cs="Times New Roman"/>
                <w:sz w:val="24"/>
                <w:szCs w:val="24"/>
              </w:rPr>
              <w:t>о</w:t>
            </w:r>
            <w:r w:rsidRPr="0023049B">
              <w:rPr>
                <w:rFonts w:ascii="Times New Roman" w:hAnsi="Times New Roman" w:cs="Times New Roman"/>
                <w:sz w:val="24"/>
                <w:szCs w:val="24"/>
              </w:rPr>
              <w:t>культурные).</w:t>
            </w:r>
          </w:p>
          <w:p w:rsidR="00DA2238" w:rsidRPr="0023049B" w:rsidRDefault="00DA2238"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Ориентационные </w:t>
            </w:r>
            <w:r w:rsidRPr="0023049B">
              <w:rPr>
                <w:rFonts w:ascii="Times New Roman" w:hAnsi="Times New Roman" w:cs="Times New Roman"/>
                <w:b/>
                <w:bCs/>
                <w:sz w:val="24"/>
                <w:szCs w:val="24"/>
              </w:rPr>
              <w:t>элективные учебные ку</w:t>
            </w:r>
            <w:r w:rsidRPr="0023049B">
              <w:rPr>
                <w:rFonts w:ascii="Times New Roman" w:hAnsi="Times New Roman" w:cs="Times New Roman"/>
                <w:b/>
                <w:bCs/>
                <w:sz w:val="24"/>
                <w:szCs w:val="24"/>
              </w:rPr>
              <w:t>р</w:t>
            </w:r>
            <w:r w:rsidRPr="0023049B">
              <w:rPr>
                <w:rFonts w:ascii="Times New Roman" w:hAnsi="Times New Roman" w:cs="Times New Roman"/>
                <w:b/>
                <w:bCs/>
                <w:sz w:val="24"/>
                <w:szCs w:val="24"/>
              </w:rPr>
              <w:t>сы:</w:t>
            </w:r>
          </w:p>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"Русское правописание: орфография и пункт</w:t>
            </w:r>
            <w:r w:rsidRPr="0023049B">
              <w:rPr>
                <w:rFonts w:ascii="Times New Roman" w:hAnsi="Times New Roman" w:cs="Times New Roman"/>
                <w:sz w:val="24"/>
                <w:szCs w:val="24"/>
              </w:rPr>
              <w:t>у</w:t>
            </w:r>
            <w:r w:rsidRPr="0023049B">
              <w:rPr>
                <w:rFonts w:ascii="Times New Roman" w:hAnsi="Times New Roman" w:cs="Times New Roman"/>
                <w:sz w:val="24"/>
                <w:szCs w:val="24"/>
              </w:rPr>
              <w:t>ация", «</w:t>
            </w:r>
            <w:proofErr w:type="spellStart"/>
            <w:r w:rsidRPr="0023049B">
              <w:rPr>
                <w:rFonts w:ascii="Times New Roman" w:hAnsi="Times New Roman" w:cs="Times New Roman"/>
                <w:sz w:val="24"/>
                <w:szCs w:val="24"/>
              </w:rPr>
              <w:t>Окислительно</w:t>
            </w:r>
            <w:proofErr w:type="spellEnd"/>
            <w:r w:rsidRPr="0023049B">
              <w:rPr>
                <w:rFonts w:ascii="Times New Roman" w:hAnsi="Times New Roman" w:cs="Times New Roman"/>
                <w:sz w:val="24"/>
                <w:szCs w:val="24"/>
              </w:rPr>
              <w:t>-восстановительные процессы», «Обществознание», «Методы р</w:t>
            </w:r>
            <w:r w:rsidRPr="0023049B">
              <w:rPr>
                <w:rFonts w:ascii="Times New Roman" w:hAnsi="Times New Roman" w:cs="Times New Roman"/>
                <w:sz w:val="24"/>
                <w:szCs w:val="24"/>
              </w:rPr>
              <w:t>е</w:t>
            </w:r>
            <w:r w:rsidRPr="0023049B">
              <w:rPr>
                <w:rFonts w:ascii="Times New Roman" w:hAnsi="Times New Roman" w:cs="Times New Roman"/>
                <w:sz w:val="24"/>
                <w:szCs w:val="24"/>
              </w:rPr>
              <w:t>шения задач по физике», «Клетки и ткани» введены для расширения кругозора учащихся в языковой сфере и выбора дальнейшего пр</w:t>
            </w:r>
            <w:r w:rsidRPr="0023049B">
              <w:rPr>
                <w:rFonts w:ascii="Times New Roman" w:hAnsi="Times New Roman" w:cs="Times New Roman"/>
                <w:sz w:val="24"/>
                <w:szCs w:val="24"/>
              </w:rPr>
              <w:t>о</w:t>
            </w:r>
            <w:r w:rsidRPr="0023049B">
              <w:rPr>
                <w:rFonts w:ascii="Times New Roman" w:hAnsi="Times New Roman" w:cs="Times New Roman"/>
                <w:sz w:val="24"/>
                <w:szCs w:val="24"/>
              </w:rPr>
              <w:t>филя обучения, направлены на удовлетвор</w:t>
            </w:r>
            <w:r w:rsidRPr="0023049B">
              <w:rPr>
                <w:rFonts w:ascii="Times New Roman" w:hAnsi="Times New Roman" w:cs="Times New Roman"/>
                <w:sz w:val="24"/>
                <w:szCs w:val="24"/>
              </w:rPr>
              <w:t>е</w:t>
            </w:r>
            <w:r w:rsidRPr="0023049B">
              <w:rPr>
                <w:rFonts w:ascii="Times New Roman" w:hAnsi="Times New Roman" w:cs="Times New Roman"/>
                <w:sz w:val="24"/>
                <w:szCs w:val="24"/>
              </w:rPr>
              <w:t>ние познавательных интересов обучающихся.</w:t>
            </w:r>
          </w:p>
        </w:tc>
      </w:tr>
      <w:tr w:rsidR="00DA2238" w:rsidRPr="0023049B" w:rsidTr="00CC17CB">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lastRenderedPageBreak/>
              <w:t>наличие в пояснительной записке обоснования преемственности выбора учебных предметов и курсов, а также УМК, учебников их обеспеч</w:t>
            </w:r>
            <w:r w:rsidRPr="0023049B">
              <w:rPr>
                <w:rFonts w:ascii="Times New Roman" w:hAnsi="Times New Roman" w:cs="Times New Roman"/>
                <w:sz w:val="24"/>
                <w:szCs w:val="24"/>
              </w:rPr>
              <w:t>и</w:t>
            </w:r>
            <w:r w:rsidRPr="0023049B">
              <w:rPr>
                <w:rFonts w:ascii="Times New Roman" w:hAnsi="Times New Roman" w:cs="Times New Roman"/>
                <w:sz w:val="24"/>
                <w:szCs w:val="24"/>
              </w:rPr>
              <w:t>вающих по ступеням обучения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80"/>
              <w:jc w:val="both"/>
              <w:rPr>
                <w:rFonts w:ascii="Times New Roman" w:hAnsi="Times New Roman" w:cs="Times New Roman"/>
                <w:sz w:val="24"/>
                <w:szCs w:val="24"/>
              </w:rPr>
            </w:pPr>
            <w:r w:rsidRPr="0023049B">
              <w:rPr>
                <w:rFonts w:ascii="Times New Roman" w:hAnsi="Times New Roman" w:cs="Times New Roman"/>
                <w:sz w:val="24"/>
                <w:szCs w:val="24"/>
              </w:rPr>
              <w:t>Обучение в начальных классах ведется по различным образовательным программам:</w:t>
            </w:r>
          </w:p>
          <w:p w:rsidR="00DA2238" w:rsidRPr="0023049B" w:rsidRDefault="00DA2238" w:rsidP="004C33C0">
            <w:pPr>
              <w:spacing w:after="0" w:line="240" w:lineRule="auto"/>
              <w:ind w:firstLine="180"/>
              <w:rPr>
                <w:rFonts w:ascii="Times New Roman" w:hAnsi="Times New Roman" w:cs="Times New Roman"/>
                <w:sz w:val="24"/>
                <w:szCs w:val="24"/>
              </w:rPr>
            </w:pPr>
            <w:r w:rsidRPr="0023049B">
              <w:rPr>
                <w:rFonts w:ascii="Times New Roman" w:hAnsi="Times New Roman" w:cs="Times New Roman"/>
                <w:b/>
                <w:bCs/>
                <w:sz w:val="24"/>
                <w:szCs w:val="24"/>
              </w:rPr>
              <w:t>УМК «Школа России»</w:t>
            </w:r>
            <w:r w:rsidR="00AD7647" w:rsidRPr="0023049B">
              <w:rPr>
                <w:rFonts w:ascii="Times New Roman" w:hAnsi="Times New Roman" w:cs="Times New Roman"/>
                <w:sz w:val="24"/>
                <w:szCs w:val="24"/>
              </w:rPr>
              <w:t xml:space="preserve">: </w:t>
            </w:r>
            <w:r w:rsidRPr="0023049B">
              <w:rPr>
                <w:rFonts w:ascii="Times New Roman" w:hAnsi="Times New Roman" w:cs="Times New Roman"/>
                <w:sz w:val="24"/>
                <w:szCs w:val="24"/>
              </w:rPr>
              <w:t>1а</w:t>
            </w:r>
            <w:proofErr w:type="gramStart"/>
            <w:r w:rsidRPr="0023049B">
              <w:rPr>
                <w:rFonts w:ascii="Times New Roman" w:hAnsi="Times New Roman" w:cs="Times New Roman"/>
                <w:sz w:val="24"/>
                <w:szCs w:val="24"/>
              </w:rPr>
              <w:t>,</w:t>
            </w:r>
            <w:r w:rsidR="00E33F4F" w:rsidRPr="0023049B">
              <w:rPr>
                <w:rFonts w:ascii="Times New Roman" w:hAnsi="Times New Roman" w:cs="Times New Roman"/>
                <w:sz w:val="24"/>
                <w:szCs w:val="24"/>
              </w:rPr>
              <w:t>б</w:t>
            </w:r>
            <w:proofErr w:type="gramEnd"/>
            <w:r w:rsidR="00E33F4F" w:rsidRPr="0023049B">
              <w:rPr>
                <w:rFonts w:ascii="Times New Roman" w:hAnsi="Times New Roman" w:cs="Times New Roman"/>
                <w:sz w:val="24"/>
                <w:szCs w:val="24"/>
              </w:rPr>
              <w:t>,в,  2а,</w:t>
            </w:r>
            <w:r w:rsidRPr="0023049B">
              <w:rPr>
                <w:rFonts w:ascii="Times New Roman" w:hAnsi="Times New Roman" w:cs="Times New Roman"/>
                <w:sz w:val="24"/>
                <w:szCs w:val="24"/>
              </w:rPr>
              <w:t>в,3а,</w:t>
            </w:r>
            <w:r w:rsidR="00E33F4F" w:rsidRPr="0023049B">
              <w:rPr>
                <w:rFonts w:ascii="Times New Roman" w:hAnsi="Times New Roman" w:cs="Times New Roman"/>
                <w:sz w:val="24"/>
                <w:szCs w:val="24"/>
              </w:rPr>
              <w:t>б,в,4а</w:t>
            </w:r>
            <w:r w:rsidRPr="0023049B">
              <w:rPr>
                <w:rFonts w:ascii="Times New Roman" w:hAnsi="Times New Roman" w:cs="Times New Roman"/>
                <w:sz w:val="24"/>
                <w:szCs w:val="24"/>
              </w:rPr>
              <w:t>,в классы (с использов</w:t>
            </w:r>
            <w:r w:rsidRPr="0023049B">
              <w:rPr>
                <w:rFonts w:ascii="Times New Roman" w:hAnsi="Times New Roman" w:cs="Times New Roman"/>
                <w:sz w:val="24"/>
                <w:szCs w:val="24"/>
              </w:rPr>
              <w:t>а</w:t>
            </w:r>
            <w:r w:rsidRPr="0023049B">
              <w:rPr>
                <w:rFonts w:ascii="Times New Roman" w:hAnsi="Times New Roman" w:cs="Times New Roman"/>
                <w:sz w:val="24"/>
                <w:szCs w:val="24"/>
              </w:rPr>
              <w:t>нием соответствующей системы учебников, разработанных для освоения нового ФГОС);</w:t>
            </w:r>
          </w:p>
          <w:p w:rsidR="00DA2238" w:rsidRPr="0023049B" w:rsidRDefault="00DA2238" w:rsidP="004C33C0">
            <w:pPr>
              <w:spacing w:after="0" w:line="240" w:lineRule="auto"/>
              <w:ind w:firstLine="180"/>
              <w:jc w:val="both"/>
              <w:rPr>
                <w:rFonts w:ascii="Times New Roman" w:hAnsi="Times New Roman" w:cs="Times New Roman"/>
                <w:sz w:val="24"/>
                <w:szCs w:val="24"/>
              </w:rPr>
            </w:pPr>
            <w:r w:rsidRPr="0023049B">
              <w:rPr>
                <w:rFonts w:ascii="Times New Roman" w:hAnsi="Times New Roman" w:cs="Times New Roman"/>
                <w:b/>
                <w:bCs/>
                <w:sz w:val="24"/>
                <w:szCs w:val="24"/>
              </w:rPr>
              <w:t xml:space="preserve">УМК « Начальная школа </w:t>
            </w:r>
            <w:r w:rsidRPr="0023049B">
              <w:rPr>
                <w:rFonts w:ascii="Times New Roman" w:hAnsi="Times New Roman" w:cs="Times New Roman"/>
                <w:b/>
                <w:bCs/>
                <w:sz w:val="24"/>
                <w:szCs w:val="24"/>
                <w:lang w:val="en-US"/>
              </w:rPr>
              <w:t>XXI</w:t>
            </w:r>
            <w:r w:rsidRPr="0023049B">
              <w:rPr>
                <w:rFonts w:ascii="Times New Roman" w:hAnsi="Times New Roman" w:cs="Times New Roman"/>
                <w:b/>
                <w:bCs/>
                <w:sz w:val="24"/>
                <w:szCs w:val="24"/>
              </w:rPr>
              <w:t xml:space="preserve"> века»: </w:t>
            </w:r>
            <w:r w:rsidR="00E33F4F" w:rsidRPr="0023049B">
              <w:rPr>
                <w:rFonts w:ascii="Times New Roman" w:hAnsi="Times New Roman" w:cs="Times New Roman"/>
                <w:sz w:val="24"/>
                <w:szCs w:val="24"/>
              </w:rPr>
              <w:t> 2б, 4</w:t>
            </w:r>
            <w:r w:rsidRPr="0023049B">
              <w:rPr>
                <w:rFonts w:ascii="Times New Roman" w:hAnsi="Times New Roman" w:cs="Times New Roman"/>
                <w:sz w:val="24"/>
                <w:szCs w:val="24"/>
              </w:rPr>
              <w:t>б, (с использованием соответствующей с</w:t>
            </w:r>
            <w:r w:rsidRPr="0023049B">
              <w:rPr>
                <w:rFonts w:ascii="Times New Roman" w:hAnsi="Times New Roman" w:cs="Times New Roman"/>
                <w:sz w:val="24"/>
                <w:szCs w:val="24"/>
              </w:rPr>
              <w:t>и</w:t>
            </w:r>
            <w:r w:rsidRPr="0023049B">
              <w:rPr>
                <w:rFonts w:ascii="Times New Roman" w:hAnsi="Times New Roman" w:cs="Times New Roman"/>
                <w:sz w:val="24"/>
                <w:szCs w:val="24"/>
              </w:rPr>
              <w:t>стемы учебников, разработанных для освоения нового ФГОС).</w:t>
            </w:r>
          </w:p>
          <w:p w:rsidR="00DA2238" w:rsidRPr="0023049B" w:rsidRDefault="00DA2238" w:rsidP="004C33C0">
            <w:pPr>
              <w:spacing w:after="0" w:line="240" w:lineRule="auto"/>
              <w:ind w:firstLine="180"/>
              <w:jc w:val="both"/>
              <w:rPr>
                <w:rFonts w:ascii="Times New Roman" w:hAnsi="Times New Roman" w:cs="Times New Roman"/>
                <w:sz w:val="24"/>
                <w:szCs w:val="24"/>
              </w:rPr>
            </w:pPr>
            <w:r w:rsidRPr="0023049B">
              <w:rPr>
                <w:rFonts w:ascii="Times New Roman" w:hAnsi="Times New Roman" w:cs="Times New Roman"/>
                <w:sz w:val="24"/>
                <w:szCs w:val="24"/>
              </w:rPr>
              <w:t>Особенностью учебного плана 5-9 классов  является наличие образовательных  программ углубленного изуч</w:t>
            </w:r>
            <w:r w:rsidR="00596079" w:rsidRPr="0023049B">
              <w:rPr>
                <w:rFonts w:ascii="Times New Roman" w:hAnsi="Times New Roman" w:cs="Times New Roman"/>
                <w:sz w:val="24"/>
                <w:szCs w:val="24"/>
              </w:rPr>
              <w:t>ения,   английского языка в 7,8</w:t>
            </w:r>
            <w:r w:rsidRPr="0023049B">
              <w:rPr>
                <w:rFonts w:ascii="Times New Roman" w:hAnsi="Times New Roman" w:cs="Times New Roman"/>
                <w:sz w:val="24"/>
                <w:szCs w:val="24"/>
              </w:rPr>
              <w:t xml:space="preserve"> классах, изучение 2-го иностранного языка в 5,6,7,8,9-х классах.</w:t>
            </w:r>
          </w:p>
          <w:p w:rsidR="00DA2238" w:rsidRPr="0023049B" w:rsidRDefault="00DA2238" w:rsidP="004C33C0">
            <w:pPr>
              <w:spacing w:after="0" w:line="240" w:lineRule="auto"/>
              <w:ind w:firstLine="180"/>
              <w:jc w:val="both"/>
              <w:rPr>
                <w:rFonts w:ascii="Times New Roman" w:hAnsi="Times New Roman" w:cs="Times New Roman"/>
                <w:sz w:val="24"/>
                <w:szCs w:val="24"/>
              </w:rPr>
            </w:pPr>
            <w:r w:rsidRPr="0023049B">
              <w:rPr>
                <w:rFonts w:ascii="Times New Roman" w:hAnsi="Times New Roman" w:cs="Times New Roman"/>
                <w:sz w:val="24"/>
                <w:szCs w:val="24"/>
              </w:rPr>
              <w:t>Для реализации поставленных целей общ</w:t>
            </w:r>
            <w:r w:rsidRPr="0023049B">
              <w:rPr>
                <w:rFonts w:ascii="Times New Roman" w:hAnsi="Times New Roman" w:cs="Times New Roman"/>
                <w:sz w:val="24"/>
                <w:szCs w:val="24"/>
              </w:rPr>
              <w:t>е</w:t>
            </w:r>
            <w:r w:rsidRPr="0023049B">
              <w:rPr>
                <w:rFonts w:ascii="Times New Roman" w:hAnsi="Times New Roman" w:cs="Times New Roman"/>
                <w:sz w:val="24"/>
                <w:szCs w:val="24"/>
              </w:rPr>
              <w:t>образовательное учреждение в основной шк</w:t>
            </w:r>
            <w:r w:rsidRPr="0023049B">
              <w:rPr>
                <w:rFonts w:ascii="Times New Roman" w:hAnsi="Times New Roman" w:cs="Times New Roman"/>
                <w:sz w:val="24"/>
                <w:szCs w:val="24"/>
              </w:rPr>
              <w:t>о</w:t>
            </w:r>
            <w:r w:rsidR="00020BDD" w:rsidRPr="0023049B">
              <w:rPr>
                <w:rFonts w:ascii="Times New Roman" w:hAnsi="Times New Roman" w:cs="Times New Roman"/>
                <w:sz w:val="24"/>
                <w:szCs w:val="24"/>
              </w:rPr>
              <w:t xml:space="preserve">ле </w:t>
            </w:r>
            <w:proofErr w:type="spellStart"/>
            <w:r w:rsidR="00020BDD" w:rsidRPr="0023049B">
              <w:rPr>
                <w:rFonts w:ascii="Times New Roman" w:hAnsi="Times New Roman" w:cs="Times New Roman"/>
                <w:sz w:val="24"/>
                <w:szCs w:val="24"/>
              </w:rPr>
              <w:t>выбирает</w:t>
            </w:r>
            <w:r w:rsidR="00596079" w:rsidRPr="0023049B">
              <w:rPr>
                <w:rFonts w:ascii="Times New Roman" w:hAnsi="Times New Roman" w:cs="Times New Roman"/>
                <w:sz w:val="24"/>
                <w:szCs w:val="24"/>
              </w:rPr>
              <w:t>профили</w:t>
            </w:r>
            <w:proofErr w:type="spellEnd"/>
            <w:r w:rsidR="00596079" w:rsidRPr="0023049B">
              <w:rPr>
                <w:rFonts w:ascii="Times New Roman" w:hAnsi="Times New Roman" w:cs="Times New Roman"/>
                <w:sz w:val="24"/>
                <w:szCs w:val="24"/>
              </w:rPr>
              <w:t>: физико-математический,</w:t>
            </w:r>
            <w:r w:rsidRPr="0023049B">
              <w:rPr>
                <w:rFonts w:ascii="Times New Roman" w:hAnsi="Times New Roman" w:cs="Times New Roman"/>
                <w:sz w:val="24"/>
                <w:szCs w:val="24"/>
              </w:rPr>
              <w:t xml:space="preserve"> технологический, универсальный, </w:t>
            </w:r>
            <w:proofErr w:type="gramStart"/>
            <w:r w:rsidRPr="0023049B">
              <w:rPr>
                <w:rFonts w:ascii="Times New Roman" w:hAnsi="Times New Roman" w:cs="Times New Roman"/>
                <w:sz w:val="24"/>
                <w:szCs w:val="24"/>
              </w:rPr>
              <w:t>естестве</w:t>
            </w:r>
            <w:r w:rsidRPr="0023049B">
              <w:rPr>
                <w:rFonts w:ascii="Times New Roman" w:hAnsi="Times New Roman" w:cs="Times New Roman"/>
                <w:sz w:val="24"/>
                <w:szCs w:val="24"/>
              </w:rPr>
              <w:t>н</w:t>
            </w:r>
            <w:r w:rsidRPr="0023049B">
              <w:rPr>
                <w:rFonts w:ascii="Times New Roman" w:hAnsi="Times New Roman" w:cs="Times New Roman"/>
                <w:sz w:val="24"/>
                <w:szCs w:val="24"/>
              </w:rPr>
              <w:t>но-научный</w:t>
            </w:r>
            <w:proofErr w:type="gramEnd"/>
            <w:r w:rsidRPr="0023049B">
              <w:rPr>
                <w:rFonts w:ascii="Times New Roman" w:hAnsi="Times New Roman" w:cs="Times New Roman"/>
                <w:sz w:val="24"/>
                <w:szCs w:val="24"/>
              </w:rPr>
              <w:t xml:space="preserve"> (10,11 класс)</w:t>
            </w:r>
          </w:p>
        </w:tc>
      </w:tr>
      <w:tr w:rsidR="00DA2238" w:rsidRPr="0023049B" w:rsidTr="00CC17CB">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соответствие максимального объема учебной нагрузки требованиям СанПиН</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объем учебной нагрузки, расписание уроков соответствуют </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 xml:space="preserve"> требованиям СанПиН</w:t>
            </w:r>
          </w:p>
        </w:tc>
      </w:tr>
      <w:tr w:rsidR="00DA2238" w:rsidRPr="0023049B" w:rsidTr="001445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hanging="18"/>
              <w:jc w:val="center"/>
              <w:rPr>
                <w:rFonts w:ascii="Times New Roman" w:hAnsi="Times New Roman" w:cs="Times New Roman"/>
                <w:sz w:val="24"/>
                <w:szCs w:val="24"/>
              </w:rPr>
            </w:pPr>
            <w:r w:rsidRPr="0023049B">
              <w:rPr>
                <w:rFonts w:ascii="Times New Roman" w:hAnsi="Times New Roman" w:cs="Times New Roman"/>
                <w:sz w:val="24"/>
                <w:szCs w:val="24"/>
              </w:rPr>
              <w:t>4.    Структура и содержание рабочих программ</w:t>
            </w:r>
          </w:p>
        </w:tc>
      </w:tr>
      <w:tr w:rsidR="00DA2238" w:rsidRPr="0023049B" w:rsidTr="00CC17CB">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указание в титульном листе на уровень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граммы (базовый, профильный уровень, ра</w:t>
            </w:r>
            <w:r w:rsidRPr="0023049B">
              <w:rPr>
                <w:rFonts w:ascii="Times New Roman" w:hAnsi="Times New Roman" w:cs="Times New Roman"/>
                <w:sz w:val="24"/>
                <w:szCs w:val="24"/>
              </w:rPr>
              <w:t>с</w:t>
            </w:r>
            <w:r w:rsidRPr="0023049B">
              <w:rPr>
                <w:rFonts w:ascii="Times New Roman" w:hAnsi="Times New Roman" w:cs="Times New Roman"/>
                <w:sz w:val="24"/>
                <w:szCs w:val="24"/>
              </w:rPr>
              <w:t>ширенное или углубленное изучение)</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указание в титульном листе на уровень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граммы имеется</w:t>
            </w:r>
          </w:p>
        </w:tc>
      </w:tr>
      <w:tr w:rsidR="00DA2238" w:rsidRPr="0023049B" w:rsidTr="00CC17CB">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основное содержание рабочей программы с</w:t>
            </w:r>
            <w:r w:rsidRPr="0023049B">
              <w:rPr>
                <w:rFonts w:ascii="Times New Roman" w:hAnsi="Times New Roman" w:cs="Times New Roman"/>
                <w:sz w:val="24"/>
                <w:szCs w:val="24"/>
              </w:rPr>
              <w:t>о</w:t>
            </w:r>
            <w:r w:rsidRPr="0023049B">
              <w:rPr>
                <w:rFonts w:ascii="Times New Roman" w:hAnsi="Times New Roman" w:cs="Times New Roman"/>
                <w:sz w:val="24"/>
                <w:szCs w:val="24"/>
              </w:rPr>
              <w:t>держит перечисление основных разделов, тем и дидактических элементов в рамках каждой темы (для самостоятельно составленных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 а также для программ элективных, ф</w:t>
            </w:r>
            <w:r w:rsidRPr="0023049B">
              <w:rPr>
                <w:rFonts w:ascii="Times New Roman" w:hAnsi="Times New Roman" w:cs="Times New Roman"/>
                <w:sz w:val="24"/>
                <w:szCs w:val="24"/>
              </w:rPr>
              <w:t>а</w:t>
            </w:r>
            <w:r w:rsidRPr="0023049B">
              <w:rPr>
                <w:rFonts w:ascii="Times New Roman" w:hAnsi="Times New Roman" w:cs="Times New Roman"/>
                <w:sz w:val="24"/>
                <w:szCs w:val="24"/>
              </w:rPr>
              <w:t>культативных курсов, дополнительного обр</w:t>
            </w:r>
            <w:r w:rsidRPr="0023049B">
              <w:rPr>
                <w:rFonts w:ascii="Times New Roman" w:hAnsi="Times New Roman" w:cs="Times New Roman"/>
                <w:sz w:val="24"/>
                <w:szCs w:val="24"/>
              </w:rPr>
              <w:t>а</w:t>
            </w:r>
            <w:r w:rsidRPr="0023049B">
              <w:rPr>
                <w:rFonts w:ascii="Times New Roman" w:hAnsi="Times New Roman" w:cs="Times New Roman"/>
                <w:sz w:val="24"/>
                <w:szCs w:val="24"/>
              </w:rPr>
              <w:t>зования, внеурочной деятельности)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основное содержание рабочей программы с</w:t>
            </w:r>
            <w:r w:rsidRPr="0023049B">
              <w:rPr>
                <w:rFonts w:ascii="Times New Roman" w:hAnsi="Times New Roman" w:cs="Times New Roman"/>
                <w:sz w:val="24"/>
                <w:szCs w:val="24"/>
              </w:rPr>
              <w:t>о</w:t>
            </w:r>
            <w:r w:rsidRPr="0023049B">
              <w:rPr>
                <w:rFonts w:ascii="Times New Roman" w:hAnsi="Times New Roman" w:cs="Times New Roman"/>
                <w:sz w:val="24"/>
                <w:szCs w:val="24"/>
              </w:rPr>
              <w:t>держит</w:t>
            </w:r>
            <w:r w:rsidRPr="0023049B">
              <w:rPr>
                <w:rFonts w:ascii="Times New Roman" w:hAnsi="Times New Roman" w:cs="Times New Roman"/>
                <w:b/>
                <w:bCs/>
                <w:sz w:val="24"/>
                <w:szCs w:val="24"/>
              </w:rPr>
              <w:t> </w:t>
            </w:r>
            <w:r w:rsidRPr="0023049B">
              <w:rPr>
                <w:rFonts w:ascii="Times New Roman" w:hAnsi="Times New Roman" w:cs="Times New Roman"/>
                <w:sz w:val="24"/>
                <w:szCs w:val="24"/>
              </w:rPr>
              <w:t>перечисление основных разделов, тем и дидактических элементов в рамках каждой темы</w:t>
            </w:r>
          </w:p>
        </w:tc>
      </w:tr>
      <w:tr w:rsidR="00DA2238" w:rsidRPr="0023049B" w:rsidTr="00CC17CB">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наличие в учебно-тематическом плане перечня разделов, тем</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перечень разделов и  тем присутствует</w:t>
            </w:r>
          </w:p>
        </w:tc>
      </w:tr>
      <w:tr w:rsidR="00DA2238" w:rsidRPr="0023049B" w:rsidTr="00CC17CB">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наличие в учебно-тематическом плане колич</w:t>
            </w:r>
            <w:r w:rsidRPr="0023049B">
              <w:rPr>
                <w:rFonts w:ascii="Times New Roman" w:hAnsi="Times New Roman" w:cs="Times New Roman"/>
                <w:sz w:val="24"/>
                <w:szCs w:val="24"/>
              </w:rPr>
              <w:t>е</w:t>
            </w:r>
            <w:r w:rsidRPr="0023049B">
              <w:rPr>
                <w:rFonts w:ascii="Times New Roman" w:hAnsi="Times New Roman" w:cs="Times New Roman"/>
                <w:sz w:val="24"/>
                <w:szCs w:val="24"/>
              </w:rPr>
              <w:t>ства часов по каждой теме</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количество  часов по каждой теме есть</w:t>
            </w:r>
          </w:p>
        </w:tc>
      </w:tr>
      <w:tr w:rsidR="00DA2238" w:rsidRPr="0023049B" w:rsidTr="00CC17CB">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наличие в учебно-тематическом плане план</w:t>
            </w:r>
            <w:r w:rsidRPr="0023049B">
              <w:rPr>
                <w:rFonts w:ascii="Times New Roman" w:hAnsi="Times New Roman" w:cs="Times New Roman"/>
                <w:sz w:val="24"/>
                <w:szCs w:val="24"/>
              </w:rPr>
              <w:t>и</w:t>
            </w:r>
            <w:r w:rsidRPr="0023049B">
              <w:rPr>
                <w:rFonts w:ascii="Times New Roman" w:hAnsi="Times New Roman" w:cs="Times New Roman"/>
                <w:sz w:val="24"/>
                <w:szCs w:val="24"/>
              </w:rPr>
              <w:t>руемых дат изучения разделов и тем</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планируемые даты изучения разделов и тем проставлены</w:t>
            </w:r>
          </w:p>
        </w:tc>
      </w:tr>
      <w:tr w:rsidR="00DA2238" w:rsidRPr="0023049B" w:rsidTr="00CC17CB">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 xml:space="preserve">наличие в требованиях уровню подготовки обучающихся (требованиях к планируемым </w:t>
            </w:r>
            <w:r w:rsidRPr="0023049B">
              <w:rPr>
                <w:rFonts w:ascii="Times New Roman" w:hAnsi="Times New Roman" w:cs="Times New Roman"/>
                <w:sz w:val="24"/>
                <w:szCs w:val="24"/>
              </w:rPr>
              <w:lastRenderedPageBreak/>
              <w:t>результатам изучения программы)</w:t>
            </w:r>
          </w:p>
          <w:p w:rsidR="00DA2238" w:rsidRPr="0023049B" w:rsidRDefault="00DA2238" w:rsidP="004C33C0">
            <w:pPr>
              <w:spacing w:after="0" w:line="240" w:lineRule="auto"/>
              <w:ind w:firstLine="10"/>
              <w:jc w:val="both"/>
              <w:rPr>
                <w:rFonts w:ascii="Times New Roman" w:hAnsi="Times New Roman" w:cs="Times New Roman"/>
                <w:sz w:val="24"/>
                <w:szCs w:val="24"/>
              </w:rPr>
            </w:pPr>
            <w:r w:rsidRPr="0023049B">
              <w:rPr>
                <w:rFonts w:ascii="Times New Roman" w:hAnsi="Times New Roman" w:cs="Times New Roman"/>
                <w:sz w:val="24"/>
                <w:szCs w:val="24"/>
              </w:rPr>
              <w:t>описания ожидаемых результатов (в том числе с учетом корректировки программы и внес</w:t>
            </w:r>
            <w:r w:rsidRPr="0023049B">
              <w:rPr>
                <w:rFonts w:ascii="Times New Roman" w:hAnsi="Times New Roman" w:cs="Times New Roman"/>
                <w:sz w:val="24"/>
                <w:szCs w:val="24"/>
              </w:rPr>
              <w:t>е</w:t>
            </w:r>
            <w:r w:rsidRPr="0023049B">
              <w:rPr>
                <w:rFonts w:ascii="Times New Roman" w:hAnsi="Times New Roman" w:cs="Times New Roman"/>
                <w:sz w:val="24"/>
                <w:szCs w:val="24"/>
              </w:rPr>
              <w:t>ния дополнительного содержания) и способов их определения (для самостоятельно соста</w:t>
            </w:r>
            <w:r w:rsidRPr="0023049B">
              <w:rPr>
                <w:rFonts w:ascii="Times New Roman" w:hAnsi="Times New Roman" w:cs="Times New Roman"/>
                <w:sz w:val="24"/>
                <w:szCs w:val="24"/>
              </w:rPr>
              <w:t>в</w:t>
            </w:r>
            <w:r w:rsidRPr="0023049B">
              <w:rPr>
                <w:rFonts w:ascii="Times New Roman" w:hAnsi="Times New Roman" w:cs="Times New Roman"/>
                <w:sz w:val="24"/>
                <w:szCs w:val="24"/>
              </w:rPr>
              <w:t>ленных программ, а также для программ эле</w:t>
            </w:r>
            <w:r w:rsidRPr="0023049B">
              <w:rPr>
                <w:rFonts w:ascii="Times New Roman" w:hAnsi="Times New Roman" w:cs="Times New Roman"/>
                <w:sz w:val="24"/>
                <w:szCs w:val="24"/>
              </w:rPr>
              <w:t>к</w:t>
            </w:r>
            <w:r w:rsidRPr="0023049B">
              <w:rPr>
                <w:rFonts w:ascii="Times New Roman" w:hAnsi="Times New Roman" w:cs="Times New Roman"/>
                <w:sz w:val="24"/>
                <w:szCs w:val="24"/>
              </w:rPr>
              <w:t>тивных, факультативных курсов, дополн</w:t>
            </w:r>
            <w:r w:rsidRPr="0023049B">
              <w:rPr>
                <w:rFonts w:ascii="Times New Roman" w:hAnsi="Times New Roman" w:cs="Times New Roman"/>
                <w:sz w:val="24"/>
                <w:szCs w:val="24"/>
              </w:rPr>
              <w:t>и</w:t>
            </w:r>
            <w:r w:rsidRPr="0023049B">
              <w:rPr>
                <w:rFonts w:ascii="Times New Roman" w:hAnsi="Times New Roman" w:cs="Times New Roman"/>
                <w:sz w:val="24"/>
                <w:szCs w:val="24"/>
              </w:rPr>
              <w:t>тельного образования, внеурочной деятельн</w:t>
            </w:r>
            <w:r w:rsidRPr="0023049B">
              <w:rPr>
                <w:rFonts w:ascii="Times New Roman" w:hAnsi="Times New Roman" w:cs="Times New Roman"/>
                <w:sz w:val="24"/>
                <w:szCs w:val="24"/>
              </w:rPr>
              <w:t>о</w:t>
            </w:r>
            <w:r w:rsidRPr="0023049B">
              <w:rPr>
                <w:rFonts w:ascii="Times New Roman" w:hAnsi="Times New Roman" w:cs="Times New Roman"/>
                <w:sz w:val="24"/>
                <w:szCs w:val="24"/>
              </w:rPr>
              <w:t>сти)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A2238" w:rsidRPr="0023049B" w:rsidRDefault="00DA2238"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lastRenderedPageBreak/>
              <w:t>описание ожидаемых результатов и способов их определения в требованиях к уровню по</w:t>
            </w:r>
            <w:r w:rsidRPr="0023049B">
              <w:rPr>
                <w:rFonts w:ascii="Times New Roman" w:hAnsi="Times New Roman" w:cs="Times New Roman"/>
                <w:sz w:val="24"/>
                <w:szCs w:val="24"/>
              </w:rPr>
              <w:t>д</w:t>
            </w:r>
            <w:r w:rsidRPr="0023049B">
              <w:rPr>
                <w:rFonts w:ascii="Times New Roman" w:hAnsi="Times New Roman" w:cs="Times New Roman"/>
                <w:sz w:val="24"/>
                <w:szCs w:val="24"/>
              </w:rPr>
              <w:lastRenderedPageBreak/>
              <w:t>готовки обучающихся присутствует</w:t>
            </w:r>
          </w:p>
        </w:tc>
      </w:tr>
    </w:tbl>
    <w:p w:rsidR="00DA2238" w:rsidRPr="0023049B" w:rsidRDefault="00DA2238"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lastRenderedPageBreak/>
        <w:t> </w:t>
      </w:r>
      <w:r w:rsidRPr="0023049B">
        <w:rPr>
          <w:rFonts w:ascii="Times New Roman" w:hAnsi="Times New Roman" w:cs="Times New Roman"/>
          <w:b/>
          <w:bCs/>
          <w:iCs/>
          <w:sz w:val="24"/>
          <w:szCs w:val="24"/>
        </w:rPr>
        <w:t>Вывод:</w:t>
      </w:r>
    </w:p>
    <w:p w:rsidR="00DA2238" w:rsidRPr="0023049B" w:rsidRDefault="00DA2238" w:rsidP="004C33C0">
      <w:pPr>
        <w:shd w:val="clear" w:color="auto" w:fill="FFFFFF"/>
        <w:spacing w:after="0" w:line="240" w:lineRule="auto"/>
        <w:ind w:firstLine="708"/>
        <w:jc w:val="both"/>
        <w:rPr>
          <w:rFonts w:ascii="Times New Roman" w:hAnsi="Times New Roman" w:cs="Times New Roman"/>
          <w:sz w:val="24"/>
          <w:szCs w:val="24"/>
        </w:rPr>
      </w:pPr>
      <w:proofErr w:type="gramStart"/>
      <w:r w:rsidRPr="0023049B">
        <w:rPr>
          <w:rFonts w:ascii="Times New Roman" w:hAnsi="Times New Roman" w:cs="Times New Roman"/>
          <w:sz w:val="24"/>
          <w:szCs w:val="24"/>
        </w:rPr>
        <w:t>Образовательные программы начального общего образования, основного общего обр</w:t>
      </w:r>
      <w:r w:rsidRPr="0023049B">
        <w:rPr>
          <w:rFonts w:ascii="Times New Roman" w:hAnsi="Times New Roman" w:cs="Times New Roman"/>
          <w:sz w:val="24"/>
          <w:szCs w:val="24"/>
        </w:rPr>
        <w:t>а</w:t>
      </w:r>
      <w:r w:rsidRPr="0023049B">
        <w:rPr>
          <w:rFonts w:ascii="Times New Roman" w:hAnsi="Times New Roman" w:cs="Times New Roman"/>
          <w:sz w:val="24"/>
          <w:szCs w:val="24"/>
        </w:rPr>
        <w:t>зования, среднего общего образования  школы  определяют содержание и организацию образ</w:t>
      </w:r>
      <w:r w:rsidRPr="0023049B">
        <w:rPr>
          <w:rFonts w:ascii="Times New Roman" w:hAnsi="Times New Roman" w:cs="Times New Roman"/>
          <w:sz w:val="24"/>
          <w:szCs w:val="24"/>
        </w:rPr>
        <w:t>о</w:t>
      </w:r>
      <w:r w:rsidRPr="0023049B">
        <w:rPr>
          <w:rFonts w:ascii="Times New Roman" w:hAnsi="Times New Roman" w:cs="Times New Roman"/>
          <w:sz w:val="24"/>
          <w:szCs w:val="24"/>
        </w:rPr>
        <w:t>вательного процесса в 1-11 классах и направлены на формирование общей культуры, духовно-нравственное, социальное, личностное и интеллектуальное развитие обучающихся, создание основы </w:t>
      </w:r>
      <w:r w:rsidRPr="0023049B">
        <w:rPr>
          <w:rFonts w:ascii="Times New Roman" w:hAnsi="Times New Roman" w:cs="Times New Roman"/>
          <w:spacing w:val="-1"/>
          <w:sz w:val="24"/>
          <w:szCs w:val="24"/>
        </w:rPr>
        <w:t>для самостоятельной реализации учебной деятельности, обеспечивающей социальную успешность, развитие творческих способностей, саморазвитие </w:t>
      </w:r>
      <w:r w:rsidRPr="0023049B">
        <w:rPr>
          <w:rFonts w:ascii="Times New Roman" w:hAnsi="Times New Roman" w:cs="Times New Roman"/>
          <w:sz w:val="24"/>
          <w:szCs w:val="24"/>
        </w:rPr>
        <w:t>и самосовершенствование, с</w:t>
      </w:r>
      <w:r w:rsidRPr="0023049B">
        <w:rPr>
          <w:rFonts w:ascii="Times New Roman" w:hAnsi="Times New Roman" w:cs="Times New Roman"/>
          <w:sz w:val="24"/>
          <w:szCs w:val="24"/>
        </w:rPr>
        <w:t>о</w:t>
      </w:r>
      <w:r w:rsidRPr="0023049B">
        <w:rPr>
          <w:rFonts w:ascii="Times New Roman" w:hAnsi="Times New Roman" w:cs="Times New Roman"/>
          <w:sz w:val="24"/>
          <w:szCs w:val="24"/>
        </w:rPr>
        <w:t>хранение и укрепление здоровья обучающихся.</w:t>
      </w:r>
      <w:proofErr w:type="gramEnd"/>
    </w:p>
    <w:p w:rsidR="00DA2238" w:rsidRPr="0023049B" w:rsidRDefault="00DA2238"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ab/>
        <w:t>Образовательные  программы  основного общего образования, среднего общего образ</w:t>
      </w:r>
      <w:r w:rsidRPr="0023049B">
        <w:rPr>
          <w:rFonts w:ascii="Times New Roman" w:hAnsi="Times New Roman" w:cs="Times New Roman"/>
          <w:sz w:val="24"/>
          <w:szCs w:val="24"/>
        </w:rPr>
        <w:t>о</w:t>
      </w:r>
      <w:r w:rsidRPr="0023049B">
        <w:rPr>
          <w:rFonts w:ascii="Times New Roman" w:hAnsi="Times New Roman" w:cs="Times New Roman"/>
          <w:sz w:val="24"/>
          <w:szCs w:val="24"/>
        </w:rPr>
        <w:t>вания  школы ориентированы  на дифференциацию обучения, углубленное и профильное об</w:t>
      </w:r>
      <w:r w:rsidRPr="0023049B">
        <w:rPr>
          <w:rFonts w:ascii="Times New Roman" w:hAnsi="Times New Roman" w:cs="Times New Roman"/>
          <w:sz w:val="24"/>
          <w:szCs w:val="24"/>
        </w:rPr>
        <w:t>у</w:t>
      </w:r>
      <w:r w:rsidRPr="0023049B">
        <w:rPr>
          <w:rFonts w:ascii="Times New Roman" w:hAnsi="Times New Roman" w:cs="Times New Roman"/>
          <w:sz w:val="24"/>
          <w:szCs w:val="24"/>
        </w:rPr>
        <w:t>чение.</w:t>
      </w:r>
      <w:r w:rsidR="004C33C0">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Предпрофильная</w:t>
      </w:r>
      <w:proofErr w:type="spellEnd"/>
      <w:r w:rsidRPr="0023049B">
        <w:rPr>
          <w:rFonts w:ascii="Times New Roman" w:hAnsi="Times New Roman" w:cs="Times New Roman"/>
          <w:sz w:val="24"/>
          <w:szCs w:val="24"/>
        </w:rPr>
        <w:t xml:space="preserve"> подготовка (9 класс) обучающихся – это комплексная психолого-педагогическая подготовка подростков к осознанному и ответственному выбору профилиру</w:t>
      </w:r>
      <w:r w:rsidRPr="0023049B">
        <w:rPr>
          <w:rFonts w:ascii="Times New Roman" w:hAnsi="Times New Roman" w:cs="Times New Roman"/>
          <w:sz w:val="24"/>
          <w:szCs w:val="24"/>
        </w:rPr>
        <w:t>ю</w:t>
      </w:r>
      <w:r w:rsidRPr="0023049B">
        <w:rPr>
          <w:rFonts w:ascii="Times New Roman" w:hAnsi="Times New Roman" w:cs="Times New Roman"/>
          <w:sz w:val="24"/>
          <w:szCs w:val="24"/>
        </w:rPr>
        <w:t xml:space="preserve">щего направления учебной деятельности в старшей школе. Целью </w:t>
      </w:r>
      <w:proofErr w:type="spellStart"/>
      <w:r w:rsidRPr="0023049B">
        <w:rPr>
          <w:rFonts w:ascii="Times New Roman" w:hAnsi="Times New Roman" w:cs="Times New Roman"/>
          <w:sz w:val="24"/>
          <w:szCs w:val="24"/>
        </w:rPr>
        <w:t>предпрофильной</w:t>
      </w:r>
      <w:proofErr w:type="spellEnd"/>
      <w:r w:rsidRPr="0023049B">
        <w:rPr>
          <w:rFonts w:ascii="Times New Roman" w:hAnsi="Times New Roman" w:cs="Times New Roman"/>
          <w:sz w:val="24"/>
          <w:szCs w:val="24"/>
        </w:rPr>
        <w:t xml:space="preserve"> подготовки является создание условий, обеспечивающих самоопределение выпускников основной школы. Для достижения поставленной цели решаются следующие задачи:</w:t>
      </w:r>
    </w:p>
    <w:p w:rsidR="00DA2238" w:rsidRPr="0023049B" w:rsidRDefault="00DA2238" w:rsidP="004C33C0">
      <w:pPr>
        <w:numPr>
          <w:ilvl w:val="0"/>
          <w:numId w:val="5"/>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формирование готовности выпускников основной школы ответственно осуществлять выбор профиля, соответствующего их способностям и интересам;</w:t>
      </w:r>
    </w:p>
    <w:p w:rsidR="00DA2238" w:rsidRPr="0023049B" w:rsidRDefault="00DA2238" w:rsidP="004C33C0">
      <w:pPr>
        <w:numPr>
          <w:ilvl w:val="0"/>
          <w:numId w:val="5"/>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 xml:space="preserve">формирование достаточного уровня учебной мотивации к </w:t>
      </w:r>
      <w:proofErr w:type="gramStart"/>
      <w:r w:rsidRPr="0023049B">
        <w:rPr>
          <w:rFonts w:ascii="Times New Roman" w:hAnsi="Times New Roman" w:cs="Times New Roman"/>
          <w:sz w:val="24"/>
          <w:szCs w:val="24"/>
        </w:rPr>
        <w:t>обучению по</w:t>
      </w:r>
      <w:proofErr w:type="gramEnd"/>
      <w:r w:rsidRPr="0023049B">
        <w:rPr>
          <w:rFonts w:ascii="Times New Roman" w:hAnsi="Times New Roman" w:cs="Times New Roman"/>
          <w:sz w:val="24"/>
          <w:szCs w:val="24"/>
        </w:rPr>
        <w:t xml:space="preserve"> избранному профилю;</w:t>
      </w:r>
    </w:p>
    <w:p w:rsidR="00DA2238" w:rsidRPr="0023049B" w:rsidRDefault="00DA2238" w:rsidP="004C33C0">
      <w:pPr>
        <w:numPr>
          <w:ilvl w:val="0"/>
          <w:numId w:val="5"/>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обеспечение преемственности между основной и старшей школой;</w:t>
      </w:r>
    </w:p>
    <w:p w:rsidR="00DA2238" w:rsidRPr="0023049B" w:rsidRDefault="00DA2238" w:rsidP="004C33C0">
      <w:pPr>
        <w:numPr>
          <w:ilvl w:val="0"/>
          <w:numId w:val="5"/>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расширение возможностей социализации учащихся.</w:t>
      </w:r>
    </w:p>
    <w:p w:rsidR="00DA2238" w:rsidRPr="0023049B" w:rsidRDefault="00DA2238"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ab/>
        <w:t xml:space="preserve">Образовательная основного общего образования программа отражает </w:t>
      </w:r>
      <w:proofErr w:type="spellStart"/>
      <w:r w:rsidRPr="0023049B">
        <w:rPr>
          <w:rFonts w:ascii="Times New Roman" w:hAnsi="Times New Roman" w:cs="Times New Roman"/>
          <w:sz w:val="24"/>
          <w:szCs w:val="24"/>
        </w:rPr>
        <w:t>предпрофильную</w:t>
      </w:r>
      <w:proofErr w:type="spellEnd"/>
      <w:r w:rsidRPr="0023049B">
        <w:rPr>
          <w:rFonts w:ascii="Times New Roman" w:hAnsi="Times New Roman" w:cs="Times New Roman"/>
          <w:sz w:val="24"/>
          <w:szCs w:val="24"/>
        </w:rPr>
        <w:t xml:space="preserve"> подготовку, для чего в учебный план введены элективные курсы, добавлены часы из вариати</w:t>
      </w:r>
      <w:r w:rsidRPr="0023049B">
        <w:rPr>
          <w:rFonts w:ascii="Times New Roman" w:hAnsi="Times New Roman" w:cs="Times New Roman"/>
          <w:sz w:val="24"/>
          <w:szCs w:val="24"/>
        </w:rPr>
        <w:t>в</w:t>
      </w:r>
      <w:r w:rsidRPr="0023049B">
        <w:rPr>
          <w:rFonts w:ascii="Times New Roman" w:hAnsi="Times New Roman" w:cs="Times New Roman"/>
          <w:sz w:val="24"/>
          <w:szCs w:val="24"/>
        </w:rPr>
        <w:t>ной части БУП.</w:t>
      </w:r>
    </w:p>
    <w:p w:rsidR="00DA2238" w:rsidRPr="0023049B" w:rsidRDefault="00DA2238" w:rsidP="004C33C0">
      <w:pPr>
        <w:shd w:val="clear" w:color="auto" w:fill="FFFFFF"/>
        <w:spacing w:after="0" w:line="240" w:lineRule="auto"/>
        <w:ind w:firstLine="708"/>
        <w:jc w:val="both"/>
        <w:rPr>
          <w:rFonts w:ascii="Times New Roman" w:hAnsi="Times New Roman" w:cs="Times New Roman"/>
          <w:sz w:val="24"/>
          <w:szCs w:val="24"/>
        </w:rPr>
      </w:pPr>
      <w:r w:rsidRPr="0023049B">
        <w:rPr>
          <w:rFonts w:ascii="Times New Roman" w:hAnsi="Times New Roman" w:cs="Times New Roman"/>
          <w:sz w:val="24"/>
          <w:szCs w:val="24"/>
        </w:rPr>
        <w:t xml:space="preserve">В осуществлении профильного обучения наблюдается </w:t>
      </w:r>
      <w:proofErr w:type="gramStart"/>
      <w:r w:rsidRPr="0023049B">
        <w:rPr>
          <w:rFonts w:ascii="Times New Roman" w:hAnsi="Times New Roman" w:cs="Times New Roman"/>
          <w:sz w:val="24"/>
          <w:szCs w:val="24"/>
        </w:rPr>
        <w:t>системность</w:t>
      </w:r>
      <w:proofErr w:type="gramEnd"/>
      <w:r w:rsidRPr="0023049B">
        <w:rPr>
          <w:rFonts w:ascii="Times New Roman" w:hAnsi="Times New Roman" w:cs="Times New Roman"/>
          <w:sz w:val="24"/>
          <w:szCs w:val="24"/>
        </w:rPr>
        <w:t xml:space="preserve"> и преемственность в использовании вариативной части учебного плана. Часть учебного плана, формируемая учас</w:t>
      </w:r>
      <w:r w:rsidRPr="0023049B">
        <w:rPr>
          <w:rFonts w:ascii="Times New Roman" w:hAnsi="Times New Roman" w:cs="Times New Roman"/>
          <w:sz w:val="24"/>
          <w:szCs w:val="24"/>
        </w:rPr>
        <w:t>т</w:t>
      </w:r>
      <w:r w:rsidRPr="0023049B">
        <w:rPr>
          <w:rFonts w:ascii="Times New Roman" w:hAnsi="Times New Roman" w:cs="Times New Roman"/>
          <w:sz w:val="24"/>
          <w:szCs w:val="24"/>
        </w:rPr>
        <w:t>никами образовательных отношений, используется эффективно, перечень курсов соответствует целевому ориентиру, особенностям, статусу образовательного учреждения;</w:t>
      </w:r>
    </w:p>
    <w:p w:rsidR="00DA2238" w:rsidRPr="0023049B" w:rsidRDefault="004C33C0" w:rsidP="004C33C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2238" w:rsidRPr="0023049B">
        <w:rPr>
          <w:rFonts w:ascii="Times New Roman" w:hAnsi="Times New Roman" w:cs="Times New Roman"/>
          <w:sz w:val="24"/>
          <w:szCs w:val="24"/>
        </w:rPr>
        <w:t>Используемые образовательные программы предусматривают решение следующих з</w:t>
      </w:r>
      <w:r w:rsidR="00DA2238" w:rsidRPr="0023049B">
        <w:rPr>
          <w:rFonts w:ascii="Times New Roman" w:hAnsi="Times New Roman" w:cs="Times New Roman"/>
          <w:sz w:val="24"/>
          <w:szCs w:val="24"/>
        </w:rPr>
        <w:t>а</w:t>
      </w:r>
      <w:r w:rsidR="00DA2238" w:rsidRPr="0023049B">
        <w:rPr>
          <w:rFonts w:ascii="Times New Roman" w:hAnsi="Times New Roman" w:cs="Times New Roman"/>
          <w:sz w:val="24"/>
          <w:szCs w:val="24"/>
        </w:rPr>
        <w:t>дач:</w:t>
      </w:r>
    </w:p>
    <w:p w:rsidR="00DA2238" w:rsidRPr="0023049B" w:rsidRDefault="00DA2238" w:rsidP="004C33C0">
      <w:pPr>
        <w:shd w:val="clear" w:color="auto" w:fill="FFFFFF"/>
        <w:spacing w:after="0" w:line="240" w:lineRule="auto"/>
        <w:jc w:val="both"/>
        <w:textAlignment w:val="baseline"/>
        <w:rPr>
          <w:rFonts w:ascii="Times New Roman" w:hAnsi="Times New Roman" w:cs="Times New Roman"/>
          <w:sz w:val="24"/>
          <w:szCs w:val="24"/>
        </w:rPr>
      </w:pPr>
      <w:r w:rsidRPr="0023049B">
        <w:rPr>
          <w:rFonts w:ascii="Times New Roman" w:hAnsi="Times New Roman" w:cs="Times New Roman"/>
          <w:sz w:val="24"/>
          <w:szCs w:val="24"/>
        </w:rPr>
        <w:t>-  формирование целостного восприятия учащимися окружающего мира и осознание их личной включенности в связь времён; формирование духовно-ценностной ориентации личности; ст</w:t>
      </w:r>
      <w:r w:rsidRPr="0023049B">
        <w:rPr>
          <w:rFonts w:ascii="Times New Roman" w:hAnsi="Times New Roman" w:cs="Times New Roman"/>
          <w:sz w:val="24"/>
          <w:szCs w:val="24"/>
        </w:rPr>
        <w:t>а</w:t>
      </w:r>
      <w:r w:rsidRPr="0023049B">
        <w:rPr>
          <w:rFonts w:ascii="Times New Roman" w:hAnsi="Times New Roman" w:cs="Times New Roman"/>
          <w:sz w:val="24"/>
          <w:szCs w:val="24"/>
        </w:rPr>
        <w:t>новление гражданского самосознания; освоение идеи права как основы отношений; овладение коммуникативной культурой; оптимальное общее развитие учащихся;</w:t>
      </w:r>
    </w:p>
    <w:p w:rsidR="00DA2238" w:rsidRPr="0023049B" w:rsidRDefault="00DA2238" w:rsidP="004C33C0">
      <w:pPr>
        <w:shd w:val="clear" w:color="auto" w:fill="FFFFFF"/>
        <w:spacing w:after="0" w:line="240" w:lineRule="auto"/>
        <w:jc w:val="both"/>
        <w:textAlignment w:val="baseline"/>
        <w:rPr>
          <w:rFonts w:ascii="Times New Roman" w:hAnsi="Times New Roman" w:cs="Times New Roman"/>
          <w:sz w:val="24"/>
          <w:szCs w:val="24"/>
        </w:rPr>
      </w:pPr>
      <w:r w:rsidRPr="0023049B">
        <w:rPr>
          <w:rFonts w:ascii="Times New Roman" w:hAnsi="Times New Roman" w:cs="Times New Roman"/>
          <w:sz w:val="24"/>
          <w:szCs w:val="24"/>
        </w:rPr>
        <w:t>-  обеспечение глубины и прочности усвоения учебного материала с целью снижения перегру</w:t>
      </w:r>
      <w:r w:rsidRPr="0023049B">
        <w:rPr>
          <w:rFonts w:ascii="Times New Roman" w:hAnsi="Times New Roman" w:cs="Times New Roman"/>
          <w:sz w:val="24"/>
          <w:szCs w:val="24"/>
        </w:rPr>
        <w:t>з</w:t>
      </w:r>
      <w:r w:rsidRPr="0023049B">
        <w:rPr>
          <w:rFonts w:ascii="Times New Roman" w:hAnsi="Times New Roman" w:cs="Times New Roman"/>
          <w:sz w:val="24"/>
          <w:szCs w:val="24"/>
        </w:rPr>
        <w:t>ки учащихся за счёт сбалансированности содержания курсов;</w:t>
      </w:r>
    </w:p>
    <w:p w:rsidR="00DA2238" w:rsidRPr="0023049B" w:rsidRDefault="00DA2238" w:rsidP="004C33C0">
      <w:pPr>
        <w:shd w:val="clear" w:color="auto" w:fill="FFFFFF"/>
        <w:spacing w:after="0" w:line="240" w:lineRule="auto"/>
        <w:jc w:val="both"/>
        <w:textAlignment w:val="baseline"/>
        <w:rPr>
          <w:rFonts w:ascii="Times New Roman" w:hAnsi="Times New Roman" w:cs="Times New Roman"/>
          <w:sz w:val="24"/>
          <w:szCs w:val="24"/>
        </w:rPr>
      </w:pPr>
      <w:r w:rsidRPr="0023049B">
        <w:rPr>
          <w:rFonts w:ascii="Times New Roman" w:hAnsi="Times New Roman" w:cs="Times New Roman"/>
          <w:sz w:val="24"/>
          <w:szCs w:val="24"/>
        </w:rPr>
        <w:t>-  формирование устойчивого познавательного интереса к освоению предметов образовател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ных областей.</w:t>
      </w:r>
    </w:p>
    <w:p w:rsidR="00DA2238" w:rsidRPr="0023049B" w:rsidRDefault="004C33C0" w:rsidP="004C33C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2238" w:rsidRPr="0023049B">
        <w:rPr>
          <w:rFonts w:ascii="Times New Roman" w:hAnsi="Times New Roman" w:cs="Times New Roman"/>
          <w:sz w:val="24"/>
          <w:szCs w:val="24"/>
        </w:rPr>
        <w:t>Решение этих задач обеспечивается:</w:t>
      </w:r>
    </w:p>
    <w:p w:rsidR="00DA2238" w:rsidRPr="0023049B" w:rsidRDefault="00DA2238"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введением элективных курсов;</w:t>
      </w:r>
    </w:p>
    <w:p w:rsidR="00DA2238" w:rsidRPr="0023049B" w:rsidRDefault="00DA2238" w:rsidP="004C33C0">
      <w:pPr>
        <w:shd w:val="clear" w:color="auto" w:fill="FFFFFF"/>
        <w:spacing w:after="0" w:line="240" w:lineRule="auto"/>
        <w:jc w:val="both"/>
        <w:textAlignment w:val="baseline"/>
        <w:rPr>
          <w:rFonts w:ascii="Times New Roman" w:hAnsi="Times New Roman" w:cs="Times New Roman"/>
          <w:sz w:val="24"/>
          <w:szCs w:val="24"/>
        </w:rPr>
      </w:pPr>
      <w:r w:rsidRPr="0023049B">
        <w:rPr>
          <w:rFonts w:ascii="Times New Roman" w:hAnsi="Times New Roman" w:cs="Times New Roman"/>
          <w:sz w:val="24"/>
          <w:szCs w:val="24"/>
        </w:rPr>
        <w:t>- введением курсов дополнительного образования, интегрированных с основными курсами ра</w:t>
      </w:r>
      <w:r w:rsidRPr="0023049B">
        <w:rPr>
          <w:rFonts w:ascii="Times New Roman" w:hAnsi="Times New Roman" w:cs="Times New Roman"/>
          <w:sz w:val="24"/>
          <w:szCs w:val="24"/>
        </w:rPr>
        <w:t>з</w:t>
      </w:r>
      <w:r w:rsidRPr="0023049B">
        <w:rPr>
          <w:rFonts w:ascii="Times New Roman" w:hAnsi="Times New Roman" w:cs="Times New Roman"/>
          <w:sz w:val="24"/>
          <w:szCs w:val="24"/>
        </w:rPr>
        <w:t>ных образовательных областей;</w:t>
      </w:r>
    </w:p>
    <w:p w:rsidR="00DA2238" w:rsidRPr="0023049B" w:rsidRDefault="00DA2238" w:rsidP="004C33C0">
      <w:pPr>
        <w:shd w:val="clear" w:color="auto" w:fill="FFFFFF"/>
        <w:spacing w:after="0" w:line="240" w:lineRule="auto"/>
        <w:jc w:val="both"/>
        <w:textAlignment w:val="baseline"/>
        <w:rPr>
          <w:rFonts w:ascii="Times New Roman" w:hAnsi="Times New Roman" w:cs="Times New Roman"/>
          <w:sz w:val="24"/>
          <w:szCs w:val="24"/>
        </w:rPr>
      </w:pPr>
      <w:r w:rsidRPr="0023049B">
        <w:rPr>
          <w:rFonts w:ascii="Times New Roman" w:hAnsi="Times New Roman" w:cs="Times New Roman"/>
          <w:sz w:val="24"/>
          <w:szCs w:val="24"/>
        </w:rPr>
        <w:t>-  интеграцией предметов (или элементы интеграции в предметах), в содержании и методике; </w:t>
      </w:r>
    </w:p>
    <w:p w:rsidR="00DA2238" w:rsidRPr="0023049B" w:rsidRDefault="00DA2238" w:rsidP="004C33C0">
      <w:pPr>
        <w:shd w:val="clear" w:color="auto" w:fill="FFFFFF"/>
        <w:spacing w:after="0" w:line="240" w:lineRule="auto"/>
        <w:jc w:val="both"/>
        <w:textAlignment w:val="baseline"/>
        <w:rPr>
          <w:rFonts w:ascii="Times New Roman" w:hAnsi="Times New Roman" w:cs="Times New Roman"/>
          <w:sz w:val="24"/>
          <w:szCs w:val="24"/>
        </w:rPr>
      </w:pPr>
      <w:r w:rsidRPr="0023049B">
        <w:rPr>
          <w:rFonts w:ascii="Times New Roman" w:hAnsi="Times New Roman" w:cs="Times New Roman"/>
          <w:sz w:val="24"/>
          <w:szCs w:val="24"/>
        </w:rPr>
        <w:t>-  преемственностью между начальной и основной, основной и средней школами с учётом и</w:t>
      </w:r>
      <w:r w:rsidRPr="0023049B">
        <w:rPr>
          <w:rFonts w:ascii="Times New Roman" w:hAnsi="Times New Roman" w:cs="Times New Roman"/>
          <w:sz w:val="24"/>
          <w:szCs w:val="24"/>
        </w:rPr>
        <w:t>н</w:t>
      </w:r>
      <w:r w:rsidRPr="0023049B">
        <w:rPr>
          <w:rFonts w:ascii="Times New Roman" w:hAnsi="Times New Roman" w:cs="Times New Roman"/>
          <w:sz w:val="24"/>
          <w:szCs w:val="24"/>
        </w:rPr>
        <w:t>тересов школьников при выборе путей реализации способностей;</w:t>
      </w:r>
    </w:p>
    <w:p w:rsidR="00DA2238" w:rsidRPr="0023049B" w:rsidRDefault="00DA2238" w:rsidP="004C33C0">
      <w:pPr>
        <w:shd w:val="clear" w:color="auto" w:fill="FFFFFF"/>
        <w:spacing w:after="0" w:line="240" w:lineRule="auto"/>
        <w:jc w:val="both"/>
        <w:textAlignment w:val="baseline"/>
        <w:rPr>
          <w:rFonts w:ascii="Times New Roman" w:hAnsi="Times New Roman" w:cs="Times New Roman"/>
          <w:sz w:val="24"/>
          <w:szCs w:val="24"/>
        </w:rPr>
      </w:pPr>
      <w:r w:rsidRPr="0023049B">
        <w:rPr>
          <w:rFonts w:ascii="Times New Roman" w:hAnsi="Times New Roman" w:cs="Times New Roman"/>
          <w:sz w:val="24"/>
          <w:szCs w:val="24"/>
        </w:rPr>
        <w:t>-  диагностикой достигаемых образовательных результатов.</w:t>
      </w:r>
    </w:p>
    <w:p w:rsidR="003A4DAF" w:rsidRPr="0023049B" w:rsidRDefault="003A4DAF" w:rsidP="004C33C0">
      <w:pPr>
        <w:pStyle w:val="Default"/>
        <w:jc w:val="both"/>
        <w:rPr>
          <w:b/>
          <w:color w:val="auto"/>
        </w:rPr>
      </w:pPr>
      <w:r w:rsidRPr="0023049B">
        <w:rPr>
          <w:b/>
          <w:color w:val="auto"/>
        </w:rPr>
        <w:lastRenderedPageBreak/>
        <w:t>2.5. Реализуемые программы внеурочной деятельности</w:t>
      </w:r>
    </w:p>
    <w:p w:rsidR="003A4DAF" w:rsidRPr="0023049B" w:rsidRDefault="003A4DAF" w:rsidP="004C33C0">
      <w:pPr>
        <w:pStyle w:val="Default"/>
        <w:jc w:val="both"/>
        <w:rPr>
          <w:b/>
          <w:color w:val="auto"/>
        </w:rPr>
      </w:pPr>
      <w:r w:rsidRPr="0023049B">
        <w:rPr>
          <w:b/>
          <w:color w:val="auto"/>
        </w:rPr>
        <w:t>- начального образования</w:t>
      </w:r>
    </w:p>
    <w:p w:rsidR="00645B2B" w:rsidRDefault="00645B2B" w:rsidP="004C33C0">
      <w:pPr>
        <w:spacing w:after="0" w:line="240" w:lineRule="auto"/>
        <w:jc w:val="center"/>
        <w:rPr>
          <w:rFonts w:ascii="Times New Roman" w:eastAsia="Times New Roman" w:hAnsi="Times New Roman" w:cs="Times New Roman"/>
          <w:b/>
          <w:sz w:val="24"/>
          <w:szCs w:val="24"/>
        </w:rPr>
      </w:pPr>
    </w:p>
    <w:p w:rsidR="003A4DAF" w:rsidRPr="0023049B" w:rsidRDefault="003A4DAF" w:rsidP="004C33C0">
      <w:pPr>
        <w:spacing w:after="0" w:line="240" w:lineRule="auto"/>
        <w:jc w:val="center"/>
        <w:rPr>
          <w:rFonts w:ascii="Times New Roman" w:eastAsia="Times New Roman" w:hAnsi="Times New Roman" w:cs="Times New Roman"/>
          <w:b/>
          <w:sz w:val="24"/>
          <w:szCs w:val="24"/>
        </w:rPr>
      </w:pPr>
      <w:r w:rsidRPr="0023049B">
        <w:rPr>
          <w:rFonts w:ascii="Times New Roman" w:eastAsia="Times New Roman" w:hAnsi="Times New Roman" w:cs="Times New Roman"/>
          <w:b/>
          <w:sz w:val="24"/>
          <w:szCs w:val="24"/>
        </w:rPr>
        <w:t>МБОУ ДОД «Дом пионеров и школьников»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2809"/>
        <w:gridCol w:w="770"/>
        <w:gridCol w:w="894"/>
        <w:gridCol w:w="896"/>
        <w:gridCol w:w="770"/>
        <w:gridCol w:w="894"/>
        <w:gridCol w:w="896"/>
        <w:gridCol w:w="1261"/>
        <w:gridCol w:w="947"/>
      </w:tblGrid>
      <w:tr w:rsidR="003A4DAF" w:rsidRPr="0023049B" w:rsidTr="00332B82">
        <w:trPr>
          <w:trHeight w:val="420"/>
        </w:trPr>
        <w:tc>
          <w:tcPr>
            <w:tcW w:w="1385" w:type="pct"/>
            <w:vMerge w:val="restart"/>
            <w:tcBorders>
              <w:top w:val="single" w:sz="4" w:space="0" w:color="000000"/>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Наименование</w:t>
            </w:r>
          </w:p>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образовательной </w:t>
            </w:r>
          </w:p>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программы</w:t>
            </w:r>
          </w:p>
        </w:tc>
        <w:tc>
          <w:tcPr>
            <w:tcW w:w="1263" w:type="pct"/>
            <w:gridSpan w:val="3"/>
            <w:tcBorders>
              <w:top w:val="single" w:sz="4" w:space="0" w:color="000000"/>
              <w:left w:val="single" w:sz="4" w:space="0" w:color="000000"/>
              <w:bottom w:val="single" w:sz="4" w:space="0" w:color="auto"/>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Кол-во учебных часов </w:t>
            </w:r>
          </w:p>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(групповые занятия)</w:t>
            </w:r>
          </w:p>
        </w:tc>
        <w:tc>
          <w:tcPr>
            <w:tcW w:w="1263" w:type="pct"/>
            <w:gridSpan w:val="3"/>
            <w:tcBorders>
              <w:top w:val="single" w:sz="4" w:space="0" w:color="auto"/>
              <w:left w:val="single" w:sz="4" w:space="0" w:color="000000"/>
              <w:bottom w:val="single" w:sz="4" w:space="0" w:color="auto"/>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Кол-во учебных часов (индивидуальные з</w:t>
            </w:r>
            <w:r w:rsidRPr="0023049B">
              <w:rPr>
                <w:rFonts w:ascii="Times New Roman" w:eastAsia="Times New Roman" w:hAnsi="Times New Roman" w:cs="Times New Roman"/>
                <w:sz w:val="24"/>
                <w:szCs w:val="24"/>
              </w:rPr>
              <w:t>а</w:t>
            </w:r>
            <w:r w:rsidRPr="0023049B">
              <w:rPr>
                <w:rFonts w:ascii="Times New Roman" w:eastAsia="Times New Roman" w:hAnsi="Times New Roman" w:cs="Times New Roman"/>
                <w:sz w:val="24"/>
                <w:szCs w:val="24"/>
              </w:rPr>
              <w:t>нятия)</w:t>
            </w:r>
          </w:p>
        </w:tc>
        <w:tc>
          <w:tcPr>
            <w:tcW w:w="622" w:type="pct"/>
            <w:vMerge w:val="restart"/>
            <w:tcBorders>
              <w:top w:val="single" w:sz="4" w:space="0" w:color="000000"/>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Кол </w:t>
            </w:r>
            <w:proofErr w:type="gramStart"/>
            <w:r w:rsidRPr="0023049B">
              <w:rPr>
                <w:rFonts w:ascii="Times New Roman" w:eastAsia="Times New Roman" w:hAnsi="Times New Roman" w:cs="Times New Roman"/>
                <w:sz w:val="24"/>
                <w:szCs w:val="24"/>
              </w:rPr>
              <w:t>–в</w:t>
            </w:r>
            <w:proofErr w:type="gramEnd"/>
            <w:r w:rsidRPr="0023049B">
              <w:rPr>
                <w:rFonts w:ascii="Times New Roman" w:eastAsia="Times New Roman" w:hAnsi="Times New Roman" w:cs="Times New Roman"/>
                <w:sz w:val="24"/>
                <w:szCs w:val="24"/>
              </w:rPr>
              <w:t>о учебных групп</w:t>
            </w:r>
          </w:p>
        </w:tc>
        <w:tc>
          <w:tcPr>
            <w:tcW w:w="467" w:type="pct"/>
            <w:vMerge w:val="restart"/>
            <w:tcBorders>
              <w:top w:val="single" w:sz="4" w:space="0" w:color="000000"/>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Кол-во </w:t>
            </w:r>
            <w:proofErr w:type="spellStart"/>
            <w:r w:rsidRPr="0023049B">
              <w:rPr>
                <w:rFonts w:ascii="Times New Roman" w:eastAsia="Times New Roman" w:hAnsi="Times New Roman" w:cs="Times New Roman"/>
                <w:sz w:val="24"/>
                <w:szCs w:val="24"/>
              </w:rPr>
              <w:t>обуча</w:t>
            </w:r>
            <w:proofErr w:type="spellEnd"/>
          </w:p>
          <w:p w:rsidR="003A4DAF" w:rsidRPr="0023049B" w:rsidRDefault="003A4DAF" w:rsidP="004C33C0">
            <w:pPr>
              <w:spacing w:after="0" w:line="240" w:lineRule="auto"/>
              <w:jc w:val="center"/>
              <w:rPr>
                <w:rFonts w:ascii="Times New Roman" w:eastAsia="Times New Roman" w:hAnsi="Times New Roman" w:cs="Times New Roman"/>
                <w:sz w:val="24"/>
                <w:szCs w:val="24"/>
              </w:rPr>
            </w:pPr>
            <w:proofErr w:type="spellStart"/>
            <w:r w:rsidRPr="0023049B">
              <w:rPr>
                <w:rFonts w:ascii="Times New Roman" w:eastAsia="Times New Roman" w:hAnsi="Times New Roman" w:cs="Times New Roman"/>
                <w:sz w:val="24"/>
                <w:szCs w:val="24"/>
              </w:rPr>
              <w:t>ющих</w:t>
            </w:r>
            <w:proofErr w:type="spellEnd"/>
          </w:p>
          <w:p w:rsidR="003A4DAF" w:rsidRPr="0023049B" w:rsidRDefault="003A4DAF" w:rsidP="004C33C0">
            <w:pPr>
              <w:spacing w:after="0" w:line="240" w:lineRule="auto"/>
              <w:jc w:val="center"/>
              <w:rPr>
                <w:rFonts w:ascii="Times New Roman" w:eastAsia="Times New Roman" w:hAnsi="Times New Roman" w:cs="Times New Roman"/>
                <w:sz w:val="24"/>
                <w:szCs w:val="24"/>
              </w:rPr>
            </w:pPr>
            <w:proofErr w:type="spellStart"/>
            <w:r w:rsidRPr="0023049B">
              <w:rPr>
                <w:rFonts w:ascii="Times New Roman" w:eastAsia="Times New Roman" w:hAnsi="Times New Roman" w:cs="Times New Roman"/>
                <w:sz w:val="24"/>
                <w:szCs w:val="24"/>
              </w:rPr>
              <w:t>ся</w:t>
            </w:r>
            <w:proofErr w:type="spellEnd"/>
          </w:p>
        </w:tc>
      </w:tr>
      <w:tr w:rsidR="003A4DAF" w:rsidRPr="0023049B" w:rsidTr="00332B8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4DAF" w:rsidRPr="0023049B" w:rsidRDefault="003A4DAF" w:rsidP="004C33C0">
            <w:pPr>
              <w:spacing w:after="0" w:line="240" w:lineRule="auto"/>
              <w:rPr>
                <w:rFonts w:ascii="Times New Roman" w:eastAsia="Times New Roman" w:hAnsi="Times New Roman" w:cs="Times New Roman"/>
                <w:sz w:val="24"/>
                <w:szCs w:val="24"/>
              </w:rPr>
            </w:pPr>
          </w:p>
        </w:tc>
        <w:tc>
          <w:tcPr>
            <w:tcW w:w="380" w:type="pct"/>
            <w:tcBorders>
              <w:top w:val="single" w:sz="4" w:space="0" w:color="auto"/>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1год</w:t>
            </w:r>
          </w:p>
        </w:tc>
        <w:tc>
          <w:tcPr>
            <w:tcW w:w="441" w:type="pct"/>
            <w:tcBorders>
              <w:top w:val="single" w:sz="4" w:space="0" w:color="auto"/>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2года</w:t>
            </w:r>
          </w:p>
        </w:tc>
        <w:tc>
          <w:tcPr>
            <w:tcW w:w="442" w:type="pct"/>
            <w:tcBorders>
              <w:top w:val="single" w:sz="4" w:space="0" w:color="auto"/>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3года</w:t>
            </w:r>
          </w:p>
        </w:tc>
        <w:tc>
          <w:tcPr>
            <w:tcW w:w="380" w:type="pct"/>
            <w:tcBorders>
              <w:top w:val="single" w:sz="4" w:space="0" w:color="auto"/>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1год</w:t>
            </w:r>
          </w:p>
        </w:tc>
        <w:tc>
          <w:tcPr>
            <w:tcW w:w="441" w:type="pct"/>
            <w:tcBorders>
              <w:top w:val="single" w:sz="4" w:space="0" w:color="auto"/>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2года</w:t>
            </w:r>
          </w:p>
        </w:tc>
        <w:tc>
          <w:tcPr>
            <w:tcW w:w="442" w:type="pct"/>
            <w:tcBorders>
              <w:top w:val="single" w:sz="4" w:space="0" w:color="auto"/>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3года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4DAF" w:rsidRPr="0023049B" w:rsidRDefault="003A4DAF" w:rsidP="004C33C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4DAF" w:rsidRPr="0023049B" w:rsidRDefault="003A4DAF" w:rsidP="004C33C0">
            <w:pPr>
              <w:spacing w:after="0" w:line="240" w:lineRule="auto"/>
              <w:rPr>
                <w:rFonts w:ascii="Times New Roman" w:eastAsia="Times New Roman" w:hAnsi="Times New Roman" w:cs="Times New Roman"/>
                <w:sz w:val="24"/>
                <w:szCs w:val="24"/>
              </w:rPr>
            </w:pPr>
          </w:p>
        </w:tc>
      </w:tr>
      <w:tr w:rsidR="003A4DAF" w:rsidRPr="0023049B" w:rsidTr="00332B82">
        <w:tc>
          <w:tcPr>
            <w:tcW w:w="1385" w:type="pct"/>
            <w:tcBorders>
              <w:top w:val="single" w:sz="4" w:space="0" w:color="000000"/>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«Музейное дело»</w:t>
            </w:r>
          </w:p>
        </w:tc>
        <w:tc>
          <w:tcPr>
            <w:tcW w:w="380" w:type="pct"/>
            <w:tcBorders>
              <w:top w:val="single" w:sz="4" w:space="0" w:color="000000"/>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72</w:t>
            </w:r>
          </w:p>
        </w:tc>
        <w:tc>
          <w:tcPr>
            <w:tcW w:w="441"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380"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1"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622" w:type="pct"/>
            <w:tcBorders>
              <w:top w:val="single" w:sz="4" w:space="0" w:color="000000"/>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w:t>
            </w:r>
          </w:p>
        </w:tc>
        <w:tc>
          <w:tcPr>
            <w:tcW w:w="467" w:type="pct"/>
            <w:tcBorders>
              <w:top w:val="single" w:sz="4" w:space="0" w:color="000000"/>
              <w:left w:val="single" w:sz="4" w:space="0" w:color="000000"/>
              <w:bottom w:val="single" w:sz="4" w:space="0" w:color="000000"/>
              <w:right w:val="single" w:sz="4" w:space="0" w:color="000000"/>
            </w:tcBorders>
            <w:hideMark/>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15</w:t>
            </w:r>
          </w:p>
        </w:tc>
      </w:tr>
      <w:tr w:rsidR="003A4DAF" w:rsidRPr="0023049B" w:rsidTr="00332B82">
        <w:tc>
          <w:tcPr>
            <w:tcW w:w="1385"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roofErr w:type="gramStart"/>
            <w:r w:rsidRPr="0023049B">
              <w:rPr>
                <w:rFonts w:ascii="Times New Roman" w:eastAsia="Times New Roman" w:hAnsi="Times New Roman" w:cs="Times New Roman"/>
                <w:sz w:val="24"/>
                <w:szCs w:val="24"/>
              </w:rPr>
              <w:t>Театральный</w:t>
            </w:r>
            <w:proofErr w:type="gramEnd"/>
            <w:r w:rsidRPr="0023049B">
              <w:rPr>
                <w:rFonts w:ascii="Times New Roman" w:eastAsia="Times New Roman" w:hAnsi="Times New Roman" w:cs="Times New Roman"/>
                <w:sz w:val="24"/>
                <w:szCs w:val="24"/>
              </w:rPr>
              <w:t xml:space="preserve"> «Маски»</w:t>
            </w:r>
          </w:p>
        </w:tc>
        <w:tc>
          <w:tcPr>
            <w:tcW w:w="380"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72</w:t>
            </w:r>
          </w:p>
        </w:tc>
        <w:tc>
          <w:tcPr>
            <w:tcW w:w="441"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380"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1"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62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w:t>
            </w:r>
          </w:p>
        </w:tc>
        <w:tc>
          <w:tcPr>
            <w:tcW w:w="467"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15</w:t>
            </w:r>
          </w:p>
        </w:tc>
      </w:tr>
      <w:tr w:rsidR="003A4DAF" w:rsidRPr="0023049B" w:rsidTr="00332B82">
        <w:tc>
          <w:tcPr>
            <w:tcW w:w="1385"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ОФП</w:t>
            </w:r>
          </w:p>
        </w:tc>
        <w:tc>
          <w:tcPr>
            <w:tcW w:w="380"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1"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216</w:t>
            </w:r>
          </w:p>
        </w:tc>
        <w:tc>
          <w:tcPr>
            <w:tcW w:w="44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380"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1"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62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w:t>
            </w:r>
          </w:p>
        </w:tc>
        <w:tc>
          <w:tcPr>
            <w:tcW w:w="467"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15</w:t>
            </w:r>
          </w:p>
        </w:tc>
      </w:tr>
      <w:tr w:rsidR="003A4DAF" w:rsidRPr="0023049B" w:rsidTr="00332B82">
        <w:tc>
          <w:tcPr>
            <w:tcW w:w="1385"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Волейбол</w:t>
            </w:r>
          </w:p>
        </w:tc>
        <w:tc>
          <w:tcPr>
            <w:tcW w:w="380"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144</w:t>
            </w:r>
          </w:p>
        </w:tc>
        <w:tc>
          <w:tcPr>
            <w:tcW w:w="441"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380"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1"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p>
        </w:tc>
        <w:tc>
          <w:tcPr>
            <w:tcW w:w="622"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w:t>
            </w:r>
          </w:p>
        </w:tc>
        <w:tc>
          <w:tcPr>
            <w:tcW w:w="467" w:type="pct"/>
            <w:tcBorders>
              <w:top w:val="single" w:sz="4" w:space="0" w:color="000000"/>
              <w:left w:val="single" w:sz="4" w:space="0" w:color="000000"/>
              <w:bottom w:val="single" w:sz="4" w:space="0" w:color="000000"/>
              <w:right w:val="single" w:sz="4" w:space="0" w:color="000000"/>
            </w:tcBorders>
          </w:tcPr>
          <w:p w:rsidR="003A4DAF" w:rsidRPr="0023049B" w:rsidRDefault="003A4DAF" w:rsidP="004C33C0">
            <w:pPr>
              <w:spacing w:after="0" w:line="240" w:lineRule="auto"/>
              <w:jc w:val="center"/>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15</w:t>
            </w:r>
          </w:p>
        </w:tc>
      </w:tr>
    </w:tbl>
    <w:p w:rsidR="003105F8" w:rsidRPr="0023049B" w:rsidRDefault="003105F8" w:rsidP="004C33C0">
      <w:pPr>
        <w:pStyle w:val="Default"/>
        <w:ind w:firstLine="709"/>
        <w:jc w:val="both"/>
        <w:rPr>
          <w:b/>
          <w:color w:val="auto"/>
        </w:rPr>
      </w:pPr>
    </w:p>
    <w:p w:rsidR="00F848AC" w:rsidRPr="0023049B" w:rsidRDefault="0000147E" w:rsidP="004C33C0">
      <w:pPr>
        <w:pStyle w:val="Default"/>
        <w:jc w:val="both"/>
        <w:rPr>
          <w:b/>
          <w:color w:val="auto"/>
        </w:rPr>
      </w:pPr>
      <w:r w:rsidRPr="0023049B">
        <w:rPr>
          <w:b/>
          <w:color w:val="auto"/>
        </w:rPr>
        <w:t>2.7</w:t>
      </w:r>
      <w:r w:rsidR="00F848AC" w:rsidRPr="0023049B">
        <w:rPr>
          <w:b/>
          <w:color w:val="auto"/>
        </w:rPr>
        <w:t xml:space="preserve">. Исполнение учебного плана в соответствии с расписанием </w:t>
      </w:r>
    </w:p>
    <w:p w:rsidR="00F848AC" w:rsidRPr="0023049B" w:rsidRDefault="004C33C0" w:rsidP="004C33C0">
      <w:pPr>
        <w:pStyle w:val="ConsNormal"/>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F848AC" w:rsidRPr="0023049B">
        <w:rPr>
          <w:rFonts w:ascii="Times New Roman" w:hAnsi="Times New Roman" w:cs="Times New Roman"/>
          <w:b/>
          <w:sz w:val="24"/>
          <w:szCs w:val="24"/>
        </w:rPr>
        <w:t xml:space="preserve">Учебный план  </w:t>
      </w:r>
      <w:r w:rsidR="00F848AC" w:rsidRPr="0023049B">
        <w:rPr>
          <w:rFonts w:ascii="Times New Roman" w:hAnsi="Times New Roman" w:cs="Times New Roman"/>
          <w:b/>
          <w:sz w:val="24"/>
          <w:szCs w:val="24"/>
          <w:lang w:val="en-US"/>
        </w:rPr>
        <w:t>I</w:t>
      </w:r>
      <w:r w:rsidR="00F848AC" w:rsidRPr="0023049B">
        <w:rPr>
          <w:rFonts w:ascii="Times New Roman" w:hAnsi="Times New Roman" w:cs="Times New Roman"/>
          <w:b/>
          <w:sz w:val="24"/>
          <w:szCs w:val="24"/>
        </w:rPr>
        <w:t>-</w:t>
      </w:r>
      <w:r w:rsidR="00F848AC" w:rsidRPr="0023049B">
        <w:rPr>
          <w:rFonts w:ascii="Times New Roman" w:hAnsi="Times New Roman" w:cs="Times New Roman"/>
          <w:b/>
          <w:sz w:val="24"/>
          <w:szCs w:val="24"/>
          <w:lang w:val="en-US"/>
        </w:rPr>
        <w:t>IV</w:t>
      </w:r>
      <w:r w:rsidR="00F848AC" w:rsidRPr="0023049B">
        <w:rPr>
          <w:rFonts w:ascii="Times New Roman" w:hAnsi="Times New Roman" w:cs="Times New Roman"/>
          <w:b/>
          <w:sz w:val="24"/>
          <w:szCs w:val="24"/>
        </w:rPr>
        <w:t xml:space="preserve"> классов</w:t>
      </w:r>
      <w:r w:rsidR="00F848AC" w:rsidRPr="0023049B">
        <w:rPr>
          <w:rFonts w:ascii="Times New Roman" w:hAnsi="Times New Roman" w:cs="Times New Roman"/>
          <w:sz w:val="24"/>
          <w:szCs w:val="24"/>
        </w:rPr>
        <w:t xml:space="preserve"> был ориентирован на 4-летний нормативный срок освоения </w:t>
      </w:r>
      <w:r w:rsidR="00B9406D" w:rsidRPr="0023049B">
        <w:rPr>
          <w:rFonts w:ascii="Times New Roman" w:hAnsi="Times New Roman" w:cs="Times New Roman"/>
          <w:sz w:val="24"/>
          <w:szCs w:val="24"/>
        </w:rPr>
        <w:t xml:space="preserve">Федерального  государственного образовательного  стандарта </w:t>
      </w:r>
      <w:r w:rsidR="00F848AC" w:rsidRPr="0023049B">
        <w:rPr>
          <w:rFonts w:ascii="Times New Roman" w:hAnsi="Times New Roman" w:cs="Times New Roman"/>
          <w:sz w:val="24"/>
          <w:szCs w:val="24"/>
        </w:rPr>
        <w:t xml:space="preserve">начального общего образования. </w:t>
      </w:r>
    </w:p>
    <w:p w:rsidR="00EC641D" w:rsidRPr="0023049B" w:rsidRDefault="00EC641D" w:rsidP="004C33C0">
      <w:pPr>
        <w:tabs>
          <w:tab w:val="left" w:pos="4500"/>
          <w:tab w:val="left" w:pos="9180"/>
          <w:tab w:val="left" w:pos="9360"/>
        </w:tabs>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b/>
          <w:sz w:val="24"/>
          <w:szCs w:val="24"/>
        </w:rPr>
        <w:t>В 1– 4 классах</w:t>
      </w:r>
      <w:r w:rsidRPr="0023049B">
        <w:rPr>
          <w:rFonts w:ascii="Times New Roman" w:hAnsi="Times New Roman" w:cs="Times New Roman"/>
          <w:sz w:val="24"/>
          <w:szCs w:val="24"/>
        </w:rPr>
        <w:t xml:space="preserve"> начального общего образования реализуются  образовательные программы начального общего образования: </w:t>
      </w:r>
    </w:p>
    <w:p w:rsidR="00EC641D" w:rsidRPr="0023049B" w:rsidRDefault="00EC641D" w:rsidP="004C33C0">
      <w:pPr>
        <w:tabs>
          <w:tab w:val="left" w:pos="4500"/>
          <w:tab w:val="left" w:pos="9180"/>
          <w:tab w:val="left" w:pos="9360"/>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УМК «Начальная школа </w:t>
      </w:r>
      <w:r w:rsidRPr="0023049B">
        <w:rPr>
          <w:rFonts w:ascii="Times New Roman" w:hAnsi="Times New Roman" w:cs="Times New Roman"/>
          <w:sz w:val="24"/>
          <w:szCs w:val="24"/>
          <w:lang w:val="en-US"/>
        </w:rPr>
        <w:t>XXI</w:t>
      </w:r>
      <w:r w:rsidRPr="0023049B">
        <w:rPr>
          <w:rFonts w:ascii="Times New Roman" w:hAnsi="Times New Roman" w:cs="Times New Roman"/>
          <w:sz w:val="24"/>
          <w:szCs w:val="24"/>
        </w:rPr>
        <w:t xml:space="preserve"> век» (Виноградова Н.Ф.) –  2б, 4б;</w:t>
      </w:r>
    </w:p>
    <w:p w:rsidR="00EC641D" w:rsidRPr="0023049B" w:rsidRDefault="00EC641D" w:rsidP="004C33C0">
      <w:pPr>
        <w:tabs>
          <w:tab w:val="left" w:pos="4500"/>
          <w:tab w:val="left" w:pos="9180"/>
          <w:tab w:val="left" w:pos="9360"/>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УМК «Школа России» - 1б, 1в, 2а, 2в, 3а, 3б, 3в,  4а, 4в.</w:t>
      </w:r>
    </w:p>
    <w:p w:rsidR="00EC641D" w:rsidRPr="0023049B" w:rsidRDefault="00EC641D" w:rsidP="004C33C0">
      <w:pPr>
        <w:tabs>
          <w:tab w:val="left" w:pos="4500"/>
          <w:tab w:val="left" w:pos="9180"/>
          <w:tab w:val="left" w:pos="9360"/>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EC641D" w:rsidRPr="0023049B" w:rsidRDefault="00EC641D" w:rsidP="004C33C0">
      <w:pPr>
        <w:numPr>
          <w:ilvl w:val="0"/>
          <w:numId w:val="2"/>
        </w:numPr>
        <w:tabs>
          <w:tab w:val="left" w:pos="553"/>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 xml:space="preserve">формирование  гражданской  идентичности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w:t>
      </w:r>
    </w:p>
    <w:p w:rsidR="00EC641D" w:rsidRPr="0023049B" w:rsidRDefault="00EC641D" w:rsidP="004C33C0">
      <w:pPr>
        <w:numPr>
          <w:ilvl w:val="0"/>
          <w:numId w:val="2"/>
        </w:numPr>
        <w:tabs>
          <w:tab w:val="left" w:pos="553"/>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приобщение к общекультурным и национальным ценностям, информационным  технологиям;</w:t>
      </w:r>
    </w:p>
    <w:p w:rsidR="00EC641D" w:rsidRPr="0023049B" w:rsidRDefault="00EC641D" w:rsidP="004C33C0">
      <w:pPr>
        <w:numPr>
          <w:ilvl w:val="0"/>
          <w:numId w:val="2"/>
        </w:numPr>
        <w:tabs>
          <w:tab w:val="left" w:pos="553"/>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готовность к продолжению образования на последующих уровнях  общего образования;</w:t>
      </w:r>
    </w:p>
    <w:p w:rsidR="00EC641D" w:rsidRPr="0023049B" w:rsidRDefault="00EC641D" w:rsidP="004C33C0">
      <w:pPr>
        <w:numPr>
          <w:ilvl w:val="0"/>
          <w:numId w:val="2"/>
        </w:numPr>
        <w:tabs>
          <w:tab w:val="left" w:pos="553"/>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C641D" w:rsidRPr="0023049B" w:rsidRDefault="00EC641D" w:rsidP="004C33C0">
      <w:pPr>
        <w:numPr>
          <w:ilvl w:val="0"/>
          <w:numId w:val="2"/>
        </w:numPr>
        <w:tabs>
          <w:tab w:val="left" w:pos="553"/>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 xml:space="preserve">личностное развитие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 xml:space="preserve"> в соответствии с их  индивидуальностью.</w:t>
      </w:r>
    </w:p>
    <w:p w:rsidR="00EC641D" w:rsidRPr="0023049B" w:rsidRDefault="00EC641D" w:rsidP="004C33C0">
      <w:pPr>
        <w:tabs>
          <w:tab w:val="left" w:pos="4500"/>
          <w:tab w:val="left" w:pos="9180"/>
          <w:tab w:val="left" w:pos="9360"/>
        </w:tabs>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 </w:t>
      </w:r>
      <w:proofErr w:type="gramStart"/>
      <w:r w:rsidRPr="0023049B">
        <w:rPr>
          <w:rFonts w:ascii="Times New Roman" w:hAnsi="Times New Roman" w:cs="Times New Roman"/>
          <w:sz w:val="24"/>
          <w:szCs w:val="24"/>
        </w:rPr>
        <w:t>Обязательная часть учебного плана  для 1 – 4 классов представлена  девятью предметн</w:t>
      </w:r>
      <w:r w:rsidRPr="0023049B">
        <w:rPr>
          <w:rFonts w:ascii="Times New Roman" w:hAnsi="Times New Roman" w:cs="Times New Roman"/>
          <w:sz w:val="24"/>
          <w:szCs w:val="24"/>
        </w:rPr>
        <w:t>ы</w:t>
      </w:r>
      <w:r w:rsidRPr="0023049B">
        <w:rPr>
          <w:rFonts w:ascii="Times New Roman" w:hAnsi="Times New Roman" w:cs="Times New Roman"/>
          <w:sz w:val="24"/>
          <w:szCs w:val="24"/>
        </w:rPr>
        <w:t xml:space="preserve">ми областями </w:t>
      </w:r>
      <w:r w:rsidRPr="0023049B">
        <w:rPr>
          <w:rFonts w:ascii="Times New Roman" w:hAnsi="Times New Roman" w:cs="Times New Roman"/>
          <w:b/>
          <w:i/>
          <w:sz w:val="24"/>
          <w:szCs w:val="24"/>
        </w:rPr>
        <w:t>(«Русский язык и литературное чтение», «Родной языки литературное чт</w:t>
      </w:r>
      <w:r w:rsidRPr="0023049B">
        <w:rPr>
          <w:rFonts w:ascii="Times New Roman" w:hAnsi="Times New Roman" w:cs="Times New Roman"/>
          <w:b/>
          <w:i/>
          <w:sz w:val="24"/>
          <w:szCs w:val="24"/>
        </w:rPr>
        <w:t>е</w:t>
      </w:r>
      <w:r w:rsidRPr="0023049B">
        <w:rPr>
          <w:rFonts w:ascii="Times New Roman" w:hAnsi="Times New Roman" w:cs="Times New Roman"/>
          <w:b/>
          <w:i/>
          <w:sz w:val="24"/>
          <w:szCs w:val="24"/>
        </w:rPr>
        <w:t>ние на родном языке», «Иностранный язык»,  «Математика и информатика», «Обществ</w:t>
      </w:r>
      <w:r w:rsidRPr="0023049B">
        <w:rPr>
          <w:rFonts w:ascii="Times New Roman" w:hAnsi="Times New Roman" w:cs="Times New Roman"/>
          <w:b/>
          <w:i/>
          <w:sz w:val="24"/>
          <w:szCs w:val="24"/>
        </w:rPr>
        <w:t>о</w:t>
      </w:r>
      <w:r w:rsidRPr="0023049B">
        <w:rPr>
          <w:rFonts w:ascii="Times New Roman" w:hAnsi="Times New Roman" w:cs="Times New Roman"/>
          <w:b/>
          <w:i/>
          <w:sz w:val="24"/>
          <w:szCs w:val="24"/>
        </w:rPr>
        <w:t xml:space="preserve">знание и естествознание (Окружающий мир)», «Основы религиозных культур и светской этики», «Искусство», «Технология», «Физическая культура»), </w:t>
      </w:r>
      <w:r w:rsidRPr="0023049B">
        <w:rPr>
          <w:rFonts w:ascii="Times New Roman" w:hAnsi="Times New Roman" w:cs="Times New Roman"/>
          <w:sz w:val="24"/>
          <w:szCs w:val="24"/>
        </w:rPr>
        <w:t xml:space="preserve">каждая из которых направлена на решение основных задач реализации содержания учебных предметов,  входящих в их состав. </w:t>
      </w:r>
      <w:proofErr w:type="gramEnd"/>
    </w:p>
    <w:p w:rsidR="00EC641D" w:rsidRPr="0023049B" w:rsidRDefault="00EC641D" w:rsidP="004C33C0">
      <w:pPr>
        <w:spacing w:after="0" w:line="240" w:lineRule="auto"/>
        <w:ind w:firstLine="567"/>
        <w:jc w:val="both"/>
        <w:rPr>
          <w:rFonts w:ascii="Times New Roman" w:hAnsi="Times New Roman" w:cs="Times New Roman"/>
          <w:sz w:val="24"/>
          <w:szCs w:val="24"/>
        </w:rPr>
      </w:pPr>
      <w:proofErr w:type="gramStart"/>
      <w:r w:rsidRPr="0023049B">
        <w:rPr>
          <w:rFonts w:ascii="Times New Roman" w:hAnsi="Times New Roman" w:cs="Times New Roman"/>
          <w:sz w:val="24"/>
          <w:szCs w:val="24"/>
        </w:rPr>
        <w:t xml:space="preserve">Предметная область </w:t>
      </w:r>
      <w:r w:rsidRPr="0023049B">
        <w:rPr>
          <w:rFonts w:ascii="Times New Roman" w:hAnsi="Times New Roman" w:cs="Times New Roman"/>
          <w:b/>
          <w:sz w:val="24"/>
          <w:szCs w:val="24"/>
        </w:rPr>
        <w:t>«Русский язык и литературное чтение»</w:t>
      </w:r>
      <w:r w:rsidRPr="0023049B">
        <w:rPr>
          <w:rFonts w:ascii="Times New Roman" w:hAnsi="Times New Roman" w:cs="Times New Roman"/>
          <w:sz w:val="24"/>
          <w:szCs w:val="24"/>
        </w:rPr>
        <w:t xml:space="preserve"> представлена предметами  </w:t>
      </w:r>
      <w:r w:rsidRPr="0023049B">
        <w:rPr>
          <w:rFonts w:ascii="Times New Roman" w:hAnsi="Times New Roman" w:cs="Times New Roman"/>
          <w:b/>
          <w:i/>
          <w:sz w:val="24"/>
          <w:szCs w:val="24"/>
        </w:rPr>
        <w:t xml:space="preserve">«Русский язык» </w:t>
      </w:r>
      <w:r w:rsidRPr="0023049B">
        <w:rPr>
          <w:rFonts w:ascii="Times New Roman" w:hAnsi="Times New Roman" w:cs="Times New Roman"/>
          <w:sz w:val="24"/>
          <w:szCs w:val="24"/>
        </w:rPr>
        <w:t xml:space="preserve">(4 часа  в неделю в 1 – 4 классах, </w:t>
      </w:r>
      <w:r w:rsidRPr="0023049B">
        <w:rPr>
          <w:rFonts w:ascii="Times New Roman" w:hAnsi="Times New Roman" w:cs="Times New Roman"/>
          <w:b/>
          <w:sz w:val="24"/>
          <w:szCs w:val="24"/>
        </w:rPr>
        <w:t>«Литературное чтение»</w:t>
      </w:r>
      <w:r w:rsidRPr="0023049B">
        <w:rPr>
          <w:rFonts w:ascii="Times New Roman" w:hAnsi="Times New Roman" w:cs="Times New Roman"/>
          <w:sz w:val="24"/>
          <w:szCs w:val="24"/>
        </w:rPr>
        <w:t xml:space="preserve">    (4 часа в неделю в  1 – 3 классах  и 3 часа в 4 классах).</w:t>
      </w:r>
      <w:proofErr w:type="gramEnd"/>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Для реализации образовательных интересов и потребностей  родителей и обучающихся добавляется 1 час в неделю на учебный предмет </w:t>
      </w:r>
      <w:r w:rsidRPr="0023049B">
        <w:rPr>
          <w:rFonts w:ascii="Times New Roman" w:hAnsi="Times New Roman" w:cs="Times New Roman"/>
          <w:b/>
          <w:i/>
          <w:sz w:val="24"/>
          <w:szCs w:val="24"/>
        </w:rPr>
        <w:t xml:space="preserve">«Русский язык» </w:t>
      </w:r>
      <w:r w:rsidRPr="0023049B">
        <w:rPr>
          <w:rFonts w:ascii="Times New Roman" w:hAnsi="Times New Roman" w:cs="Times New Roman"/>
          <w:sz w:val="24"/>
          <w:szCs w:val="24"/>
        </w:rPr>
        <w:t>из части, формируемой учас</w:t>
      </w:r>
      <w:r w:rsidRPr="0023049B">
        <w:rPr>
          <w:rFonts w:ascii="Times New Roman" w:hAnsi="Times New Roman" w:cs="Times New Roman"/>
          <w:sz w:val="24"/>
          <w:szCs w:val="24"/>
        </w:rPr>
        <w:t>т</w:t>
      </w:r>
      <w:r w:rsidRPr="0023049B">
        <w:rPr>
          <w:rFonts w:ascii="Times New Roman" w:hAnsi="Times New Roman" w:cs="Times New Roman"/>
          <w:sz w:val="24"/>
          <w:szCs w:val="24"/>
        </w:rPr>
        <w:t>никами образовательных отношений.</w:t>
      </w:r>
    </w:p>
    <w:p w:rsidR="00EC641D" w:rsidRPr="0023049B" w:rsidRDefault="00EC641D" w:rsidP="004C33C0">
      <w:pPr>
        <w:spacing w:after="0" w:line="240" w:lineRule="auto"/>
        <w:ind w:firstLine="567"/>
        <w:jc w:val="both"/>
        <w:rPr>
          <w:rFonts w:ascii="Times New Roman" w:hAnsi="Times New Roman" w:cs="Times New Roman"/>
          <w:sz w:val="24"/>
          <w:szCs w:val="24"/>
        </w:rPr>
      </w:pPr>
      <w:proofErr w:type="gramStart"/>
      <w:r w:rsidRPr="0023049B">
        <w:rPr>
          <w:rFonts w:ascii="Times New Roman" w:hAnsi="Times New Roman" w:cs="Times New Roman"/>
          <w:sz w:val="24"/>
          <w:szCs w:val="24"/>
        </w:rPr>
        <w:t xml:space="preserve">Предметная область </w:t>
      </w:r>
      <w:r w:rsidRPr="0023049B">
        <w:rPr>
          <w:rFonts w:ascii="Times New Roman" w:hAnsi="Times New Roman" w:cs="Times New Roman"/>
          <w:b/>
          <w:sz w:val="24"/>
          <w:szCs w:val="24"/>
        </w:rPr>
        <w:t xml:space="preserve">«Родной язык и литературное чтение на родном языке» </w:t>
      </w:r>
      <w:r w:rsidRPr="0023049B">
        <w:rPr>
          <w:rFonts w:ascii="Times New Roman" w:hAnsi="Times New Roman" w:cs="Times New Roman"/>
          <w:sz w:val="24"/>
          <w:szCs w:val="24"/>
        </w:rPr>
        <w:t>предста</w:t>
      </w:r>
      <w:r w:rsidRPr="0023049B">
        <w:rPr>
          <w:rFonts w:ascii="Times New Roman" w:hAnsi="Times New Roman" w:cs="Times New Roman"/>
          <w:sz w:val="24"/>
          <w:szCs w:val="24"/>
        </w:rPr>
        <w:t>в</w:t>
      </w:r>
      <w:r w:rsidRPr="0023049B">
        <w:rPr>
          <w:rFonts w:ascii="Times New Roman" w:hAnsi="Times New Roman" w:cs="Times New Roman"/>
          <w:sz w:val="24"/>
          <w:szCs w:val="24"/>
        </w:rPr>
        <w:t xml:space="preserve">лена предметами  </w:t>
      </w:r>
      <w:r w:rsidRPr="0023049B">
        <w:rPr>
          <w:rFonts w:ascii="Times New Roman" w:hAnsi="Times New Roman" w:cs="Times New Roman"/>
          <w:b/>
          <w:i/>
          <w:sz w:val="24"/>
          <w:szCs w:val="24"/>
        </w:rPr>
        <w:t xml:space="preserve">«Родной язык (русский)» </w:t>
      </w:r>
      <w:r w:rsidRPr="0023049B">
        <w:rPr>
          <w:rFonts w:ascii="Times New Roman" w:hAnsi="Times New Roman" w:cs="Times New Roman"/>
          <w:sz w:val="24"/>
          <w:szCs w:val="24"/>
        </w:rPr>
        <w:t xml:space="preserve">(0,5 часа  в неделю в 1 – 4 классах, </w:t>
      </w:r>
      <w:r w:rsidRPr="0023049B">
        <w:rPr>
          <w:rFonts w:ascii="Times New Roman" w:hAnsi="Times New Roman" w:cs="Times New Roman"/>
          <w:b/>
          <w:sz w:val="24"/>
          <w:szCs w:val="24"/>
        </w:rPr>
        <w:t xml:space="preserve">«Литературное чтение на родном языке </w:t>
      </w:r>
      <w:r w:rsidRPr="0023049B">
        <w:rPr>
          <w:rFonts w:ascii="Times New Roman" w:hAnsi="Times New Roman" w:cs="Times New Roman"/>
          <w:b/>
          <w:i/>
          <w:sz w:val="24"/>
          <w:szCs w:val="24"/>
        </w:rPr>
        <w:t>(русском)</w:t>
      </w:r>
      <w:r w:rsidRPr="0023049B">
        <w:rPr>
          <w:rFonts w:ascii="Times New Roman" w:hAnsi="Times New Roman" w:cs="Times New Roman"/>
          <w:b/>
          <w:sz w:val="24"/>
          <w:szCs w:val="24"/>
        </w:rPr>
        <w:t>»</w:t>
      </w:r>
      <w:r w:rsidRPr="0023049B">
        <w:rPr>
          <w:rFonts w:ascii="Times New Roman" w:hAnsi="Times New Roman" w:cs="Times New Roman"/>
          <w:sz w:val="24"/>
          <w:szCs w:val="24"/>
        </w:rPr>
        <w:t xml:space="preserve">    (0,5 часа в неделю в 1 – 4 классах),</w:t>
      </w:r>
      <w:proofErr w:type="gramEnd"/>
    </w:p>
    <w:p w:rsidR="00EC641D" w:rsidRPr="0023049B" w:rsidRDefault="00EC641D" w:rsidP="004C33C0">
      <w:pPr>
        <w:pStyle w:val="a5"/>
        <w:tabs>
          <w:tab w:val="left" w:pos="0"/>
        </w:tabs>
        <w:spacing w:before="0" w:beforeAutospacing="0" w:after="0" w:afterAutospacing="0"/>
        <w:ind w:firstLine="567"/>
      </w:pPr>
      <w:r w:rsidRPr="0023049B">
        <w:t xml:space="preserve">Предметная область </w:t>
      </w:r>
      <w:r w:rsidRPr="0023049B">
        <w:rPr>
          <w:b/>
        </w:rPr>
        <w:t xml:space="preserve">«Иностранный язык» </w:t>
      </w:r>
      <w:r w:rsidRPr="0023049B">
        <w:t>представлена предметом «</w:t>
      </w:r>
      <w:r w:rsidRPr="0023049B">
        <w:rPr>
          <w:b/>
        </w:rPr>
        <w:t>Иностранный язык (</w:t>
      </w:r>
      <w:r w:rsidRPr="0023049B">
        <w:t>английский язык)» (2 часа  в неделю во 2 – 4  классах).</w:t>
      </w:r>
    </w:p>
    <w:p w:rsidR="00EC641D" w:rsidRPr="0023049B" w:rsidRDefault="00EC641D" w:rsidP="004C33C0">
      <w:pPr>
        <w:pStyle w:val="a5"/>
        <w:tabs>
          <w:tab w:val="left" w:pos="0"/>
        </w:tabs>
        <w:spacing w:before="0" w:beforeAutospacing="0" w:after="0" w:afterAutospacing="0"/>
        <w:ind w:firstLine="567"/>
      </w:pPr>
      <w:r w:rsidRPr="0023049B">
        <w:t>При проведении занятий по  «Иностранному языку (английскому)»  при наполняемости  25 и более человек  класс делится на 2 подгруппы.</w:t>
      </w:r>
    </w:p>
    <w:p w:rsidR="00EC641D" w:rsidRPr="0023049B" w:rsidRDefault="004C33C0" w:rsidP="004C33C0">
      <w:pPr>
        <w:pStyle w:val="af7"/>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C641D" w:rsidRPr="0023049B">
        <w:rPr>
          <w:rFonts w:ascii="Times New Roman" w:hAnsi="Times New Roman" w:cs="Times New Roman"/>
          <w:color w:val="auto"/>
          <w:sz w:val="24"/>
          <w:szCs w:val="24"/>
        </w:rPr>
        <w:t xml:space="preserve">Предметная область </w:t>
      </w:r>
      <w:r w:rsidR="00EC641D" w:rsidRPr="0023049B">
        <w:rPr>
          <w:rFonts w:ascii="Times New Roman" w:hAnsi="Times New Roman" w:cs="Times New Roman"/>
          <w:b/>
          <w:color w:val="auto"/>
          <w:sz w:val="24"/>
          <w:szCs w:val="24"/>
        </w:rPr>
        <w:t>«Математика и информатика»</w:t>
      </w:r>
      <w:r w:rsidR="00EC641D" w:rsidRPr="0023049B">
        <w:rPr>
          <w:rFonts w:ascii="Times New Roman" w:hAnsi="Times New Roman" w:cs="Times New Roman"/>
          <w:color w:val="auto"/>
          <w:sz w:val="24"/>
          <w:szCs w:val="24"/>
        </w:rPr>
        <w:t xml:space="preserve"> представлена учебным предметом </w:t>
      </w:r>
      <w:r w:rsidR="00EC641D" w:rsidRPr="0023049B">
        <w:rPr>
          <w:rFonts w:ascii="Times New Roman" w:hAnsi="Times New Roman" w:cs="Times New Roman"/>
          <w:b/>
          <w:i/>
          <w:color w:val="auto"/>
          <w:sz w:val="24"/>
          <w:szCs w:val="24"/>
        </w:rPr>
        <w:t>«Математика»,</w:t>
      </w:r>
      <w:r w:rsidR="00EC641D" w:rsidRPr="0023049B">
        <w:rPr>
          <w:rFonts w:ascii="Times New Roman" w:hAnsi="Times New Roman" w:cs="Times New Roman"/>
          <w:color w:val="auto"/>
          <w:sz w:val="24"/>
          <w:szCs w:val="24"/>
        </w:rPr>
        <w:t xml:space="preserve">  который изучается в 1 – 4 классах в объёме  4 часов в неделю. В связи с тем,  что обязательная часть учебного плана не предусматривает изучение информатики как сам</w:t>
      </w:r>
      <w:r w:rsidR="00EC641D" w:rsidRPr="0023049B">
        <w:rPr>
          <w:rFonts w:ascii="Times New Roman" w:hAnsi="Times New Roman" w:cs="Times New Roman"/>
          <w:color w:val="auto"/>
          <w:sz w:val="24"/>
          <w:szCs w:val="24"/>
        </w:rPr>
        <w:t>о</w:t>
      </w:r>
      <w:r w:rsidR="00EC641D" w:rsidRPr="0023049B">
        <w:rPr>
          <w:rFonts w:ascii="Times New Roman" w:hAnsi="Times New Roman" w:cs="Times New Roman"/>
          <w:color w:val="auto"/>
          <w:sz w:val="24"/>
          <w:szCs w:val="24"/>
        </w:rPr>
        <w:t xml:space="preserve">стоятельного учебного предмета, формирование ИКТ – компетентности младших школьников обеспечивается за счёт реализации всех предметов учебного плана, а освоение практики работы на компьютере предусмотрено  в рамках изучения учебного модуля  предмета  </w:t>
      </w:r>
      <w:r w:rsidR="00EC641D" w:rsidRPr="0023049B">
        <w:rPr>
          <w:rFonts w:ascii="Times New Roman" w:hAnsi="Times New Roman" w:cs="Times New Roman"/>
          <w:b/>
          <w:color w:val="auto"/>
          <w:sz w:val="24"/>
          <w:szCs w:val="24"/>
        </w:rPr>
        <w:t>«Технология».</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lastRenderedPageBreak/>
        <w:t xml:space="preserve">Предметная область </w:t>
      </w:r>
      <w:r w:rsidRPr="0023049B">
        <w:rPr>
          <w:rFonts w:ascii="Times New Roman" w:hAnsi="Times New Roman" w:cs="Times New Roman"/>
          <w:b/>
          <w:sz w:val="24"/>
          <w:szCs w:val="24"/>
        </w:rPr>
        <w:t xml:space="preserve">«Обществознание и естествознание (Окружающий мир)» </w:t>
      </w:r>
      <w:r w:rsidRPr="0023049B">
        <w:rPr>
          <w:rFonts w:ascii="Times New Roman" w:hAnsi="Times New Roman" w:cs="Times New Roman"/>
          <w:sz w:val="24"/>
          <w:szCs w:val="24"/>
        </w:rPr>
        <w:t>пре</w:t>
      </w:r>
      <w:r w:rsidRPr="0023049B">
        <w:rPr>
          <w:rFonts w:ascii="Times New Roman" w:hAnsi="Times New Roman" w:cs="Times New Roman"/>
          <w:sz w:val="24"/>
          <w:szCs w:val="24"/>
        </w:rPr>
        <w:t>д</w:t>
      </w:r>
      <w:r w:rsidRPr="0023049B">
        <w:rPr>
          <w:rFonts w:ascii="Times New Roman" w:hAnsi="Times New Roman" w:cs="Times New Roman"/>
          <w:sz w:val="24"/>
          <w:szCs w:val="24"/>
        </w:rPr>
        <w:t xml:space="preserve">ставлена предметом </w:t>
      </w:r>
      <w:r w:rsidRPr="0023049B">
        <w:rPr>
          <w:rFonts w:ascii="Times New Roman" w:hAnsi="Times New Roman" w:cs="Times New Roman"/>
          <w:b/>
          <w:i/>
          <w:sz w:val="24"/>
          <w:szCs w:val="24"/>
        </w:rPr>
        <w:t xml:space="preserve">«Окружающий мир» </w:t>
      </w:r>
      <w:r w:rsidRPr="0023049B">
        <w:rPr>
          <w:rFonts w:ascii="Times New Roman" w:hAnsi="Times New Roman" w:cs="Times New Roman"/>
          <w:sz w:val="24"/>
          <w:szCs w:val="24"/>
        </w:rPr>
        <w:t xml:space="preserve">(2 часа в неделю в 1 – 4 классах). </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Предметная область </w:t>
      </w:r>
      <w:r w:rsidRPr="0023049B">
        <w:rPr>
          <w:rFonts w:ascii="Times New Roman" w:hAnsi="Times New Roman" w:cs="Times New Roman"/>
          <w:b/>
          <w:sz w:val="24"/>
          <w:szCs w:val="24"/>
        </w:rPr>
        <w:t>«Искусство»</w:t>
      </w:r>
      <w:r w:rsidRPr="0023049B">
        <w:rPr>
          <w:rFonts w:ascii="Times New Roman" w:hAnsi="Times New Roman" w:cs="Times New Roman"/>
          <w:sz w:val="24"/>
          <w:szCs w:val="24"/>
        </w:rPr>
        <w:t xml:space="preserve"> представлена учебными предметами </w:t>
      </w:r>
      <w:r w:rsidRPr="0023049B">
        <w:rPr>
          <w:rFonts w:ascii="Times New Roman" w:hAnsi="Times New Roman" w:cs="Times New Roman"/>
          <w:b/>
          <w:i/>
          <w:sz w:val="24"/>
          <w:szCs w:val="24"/>
        </w:rPr>
        <w:t>«Изобразител</w:t>
      </w:r>
      <w:r w:rsidRPr="0023049B">
        <w:rPr>
          <w:rFonts w:ascii="Times New Roman" w:hAnsi="Times New Roman" w:cs="Times New Roman"/>
          <w:b/>
          <w:i/>
          <w:sz w:val="24"/>
          <w:szCs w:val="24"/>
        </w:rPr>
        <w:t>ь</w:t>
      </w:r>
      <w:r w:rsidRPr="0023049B">
        <w:rPr>
          <w:rFonts w:ascii="Times New Roman" w:hAnsi="Times New Roman" w:cs="Times New Roman"/>
          <w:b/>
          <w:i/>
          <w:sz w:val="24"/>
          <w:szCs w:val="24"/>
        </w:rPr>
        <w:t>ное искусство» и «Музыка»</w:t>
      </w:r>
      <w:r w:rsidRPr="0023049B">
        <w:rPr>
          <w:rFonts w:ascii="Times New Roman" w:hAnsi="Times New Roman" w:cs="Times New Roman"/>
          <w:sz w:val="24"/>
          <w:szCs w:val="24"/>
        </w:rPr>
        <w:t xml:space="preserve"> (по 1 часу в неделю в  1 – 4 классах).</w:t>
      </w:r>
    </w:p>
    <w:p w:rsidR="00EC641D" w:rsidRPr="0023049B" w:rsidRDefault="00EC641D" w:rsidP="004C33C0">
      <w:pPr>
        <w:pStyle w:val="Style2"/>
        <w:widowControl/>
        <w:spacing w:line="240" w:lineRule="auto"/>
        <w:ind w:firstLine="567"/>
        <w:rPr>
          <w:rFonts w:ascii="Times New Roman" w:hAnsi="Times New Roman" w:cs="Times New Roman"/>
        </w:rPr>
      </w:pPr>
      <w:r w:rsidRPr="0023049B">
        <w:rPr>
          <w:rFonts w:ascii="Times New Roman" w:hAnsi="Times New Roman" w:cs="Times New Roman"/>
        </w:rPr>
        <w:t xml:space="preserve">Предметная область </w:t>
      </w:r>
      <w:r w:rsidRPr="0023049B">
        <w:rPr>
          <w:rFonts w:ascii="Times New Roman" w:hAnsi="Times New Roman" w:cs="Times New Roman"/>
          <w:b/>
        </w:rPr>
        <w:t>«Технология»</w:t>
      </w:r>
      <w:r w:rsidRPr="0023049B">
        <w:rPr>
          <w:rFonts w:ascii="Times New Roman" w:hAnsi="Times New Roman" w:cs="Times New Roman"/>
        </w:rPr>
        <w:t xml:space="preserve"> представлена предметом </w:t>
      </w:r>
      <w:r w:rsidRPr="0023049B">
        <w:rPr>
          <w:rFonts w:ascii="Times New Roman" w:hAnsi="Times New Roman" w:cs="Times New Roman"/>
          <w:b/>
          <w:i/>
        </w:rPr>
        <w:t>«Технология»</w:t>
      </w:r>
      <w:r w:rsidRPr="0023049B">
        <w:rPr>
          <w:rFonts w:ascii="Times New Roman" w:hAnsi="Times New Roman" w:cs="Times New Roman"/>
        </w:rPr>
        <w:t xml:space="preserve">  (1 час в нед</w:t>
      </w:r>
      <w:r w:rsidRPr="0023049B">
        <w:rPr>
          <w:rFonts w:ascii="Times New Roman" w:hAnsi="Times New Roman" w:cs="Times New Roman"/>
        </w:rPr>
        <w:t>е</w:t>
      </w:r>
      <w:r w:rsidRPr="0023049B">
        <w:rPr>
          <w:rFonts w:ascii="Times New Roman" w:hAnsi="Times New Roman" w:cs="Times New Roman"/>
        </w:rPr>
        <w:t xml:space="preserve">лю в 1 – 4  классах). </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Предметная область </w:t>
      </w:r>
      <w:r w:rsidRPr="0023049B">
        <w:rPr>
          <w:rFonts w:ascii="Times New Roman" w:hAnsi="Times New Roman" w:cs="Times New Roman"/>
          <w:b/>
          <w:sz w:val="24"/>
          <w:szCs w:val="24"/>
        </w:rPr>
        <w:t>«Физическая культура»</w:t>
      </w:r>
      <w:r w:rsidRPr="0023049B">
        <w:rPr>
          <w:rFonts w:ascii="Times New Roman" w:hAnsi="Times New Roman" w:cs="Times New Roman"/>
          <w:sz w:val="24"/>
          <w:szCs w:val="24"/>
        </w:rPr>
        <w:t xml:space="preserve"> представлена учебным предметом</w:t>
      </w:r>
      <w:r w:rsidRPr="0023049B">
        <w:rPr>
          <w:rFonts w:ascii="Times New Roman" w:hAnsi="Times New Roman" w:cs="Times New Roman"/>
          <w:b/>
          <w:i/>
          <w:sz w:val="24"/>
          <w:szCs w:val="24"/>
        </w:rPr>
        <w:t xml:space="preserve"> «Физ</w:t>
      </w:r>
      <w:r w:rsidRPr="0023049B">
        <w:rPr>
          <w:rFonts w:ascii="Times New Roman" w:hAnsi="Times New Roman" w:cs="Times New Roman"/>
          <w:b/>
          <w:i/>
          <w:sz w:val="24"/>
          <w:szCs w:val="24"/>
        </w:rPr>
        <w:t>и</w:t>
      </w:r>
      <w:r w:rsidRPr="0023049B">
        <w:rPr>
          <w:rFonts w:ascii="Times New Roman" w:hAnsi="Times New Roman" w:cs="Times New Roman"/>
          <w:b/>
          <w:i/>
          <w:sz w:val="24"/>
          <w:szCs w:val="24"/>
        </w:rPr>
        <w:t>ческая культура»</w:t>
      </w:r>
      <w:r w:rsidRPr="0023049B">
        <w:rPr>
          <w:rFonts w:ascii="Times New Roman" w:hAnsi="Times New Roman" w:cs="Times New Roman"/>
          <w:sz w:val="24"/>
          <w:szCs w:val="24"/>
        </w:rPr>
        <w:t xml:space="preserve">  - 2 часа в неделю в 1-4 классах.</w:t>
      </w:r>
    </w:p>
    <w:p w:rsidR="00EC641D" w:rsidRPr="0023049B" w:rsidRDefault="00EC641D" w:rsidP="004C33C0">
      <w:pPr>
        <w:pStyle w:val="Default"/>
        <w:ind w:firstLine="540"/>
        <w:jc w:val="both"/>
        <w:rPr>
          <w:color w:val="auto"/>
        </w:rPr>
      </w:pPr>
      <w:r w:rsidRPr="0023049B">
        <w:rPr>
          <w:color w:val="auto"/>
        </w:rPr>
        <w:t xml:space="preserve">Изучение  учебного предмета </w:t>
      </w:r>
      <w:r w:rsidRPr="0023049B">
        <w:rPr>
          <w:b/>
          <w:i/>
          <w:color w:val="auto"/>
        </w:rPr>
        <w:t xml:space="preserve">«Основы  религиозных культур и светской этики» </w:t>
      </w:r>
      <w:r w:rsidRPr="0023049B">
        <w:rPr>
          <w:color w:val="auto"/>
        </w:rPr>
        <w:t xml:space="preserve">направлено на достижение следующих целей: </w:t>
      </w:r>
    </w:p>
    <w:p w:rsidR="00EC641D" w:rsidRPr="0023049B" w:rsidRDefault="00EC641D" w:rsidP="004C33C0">
      <w:pPr>
        <w:pStyle w:val="Default"/>
        <w:ind w:firstLine="540"/>
        <w:jc w:val="both"/>
        <w:rPr>
          <w:color w:val="auto"/>
        </w:rPr>
      </w:pPr>
      <w:r w:rsidRPr="0023049B">
        <w:rPr>
          <w:color w:val="auto"/>
        </w:rPr>
        <w:t>-развитие представлений о значении нравственных норм и ценностей для достойной жи</w:t>
      </w:r>
      <w:r w:rsidRPr="0023049B">
        <w:rPr>
          <w:color w:val="auto"/>
        </w:rPr>
        <w:t>з</w:t>
      </w:r>
      <w:r w:rsidRPr="0023049B">
        <w:rPr>
          <w:color w:val="auto"/>
        </w:rPr>
        <w:t xml:space="preserve">ни личности, семьи, общества; </w:t>
      </w:r>
    </w:p>
    <w:p w:rsidR="00EC641D" w:rsidRPr="0023049B" w:rsidRDefault="00EC641D" w:rsidP="004C33C0">
      <w:pPr>
        <w:pStyle w:val="Default"/>
        <w:ind w:firstLine="540"/>
        <w:jc w:val="both"/>
        <w:rPr>
          <w:color w:val="auto"/>
        </w:rPr>
      </w:pPr>
      <w:r w:rsidRPr="0023049B">
        <w:rPr>
          <w:color w:val="auto"/>
        </w:rPr>
        <w:t>-формирование готовности к нравственному самосовершенствованию, духовному сам</w:t>
      </w:r>
      <w:r w:rsidRPr="0023049B">
        <w:rPr>
          <w:color w:val="auto"/>
        </w:rPr>
        <w:t>о</w:t>
      </w:r>
      <w:r w:rsidRPr="0023049B">
        <w:rPr>
          <w:color w:val="auto"/>
        </w:rPr>
        <w:t xml:space="preserve">развитию; </w:t>
      </w:r>
    </w:p>
    <w:p w:rsidR="00EC641D" w:rsidRPr="0023049B" w:rsidRDefault="00EC641D" w:rsidP="004C33C0">
      <w:pPr>
        <w:pStyle w:val="Default"/>
        <w:ind w:firstLine="540"/>
        <w:jc w:val="both"/>
        <w:rPr>
          <w:color w:val="auto"/>
        </w:rPr>
      </w:pPr>
      <w:r w:rsidRPr="0023049B">
        <w:rPr>
          <w:color w:val="auto"/>
        </w:rPr>
        <w:t>-знакомство с основными нормами светской и религиозной морали, понимание их знач</w:t>
      </w:r>
      <w:r w:rsidRPr="0023049B">
        <w:rPr>
          <w:color w:val="auto"/>
        </w:rPr>
        <w:t>е</w:t>
      </w:r>
      <w:r w:rsidRPr="0023049B">
        <w:rPr>
          <w:color w:val="auto"/>
        </w:rPr>
        <w:t>ния в выстраивании конструктивных отношений в семье и обществе; формирование первон</w:t>
      </w:r>
      <w:r w:rsidRPr="0023049B">
        <w:rPr>
          <w:color w:val="auto"/>
        </w:rPr>
        <w:t>а</w:t>
      </w:r>
      <w:r w:rsidRPr="0023049B">
        <w:rPr>
          <w:color w:val="auto"/>
        </w:rPr>
        <w:t>чальных представлений о светской этике, о традиционных религиях, их роли в культуре, ист</w:t>
      </w:r>
      <w:r w:rsidRPr="0023049B">
        <w:rPr>
          <w:color w:val="auto"/>
        </w:rPr>
        <w:t>о</w:t>
      </w:r>
      <w:r w:rsidRPr="0023049B">
        <w:rPr>
          <w:color w:val="auto"/>
        </w:rPr>
        <w:t xml:space="preserve">рии и современности России; </w:t>
      </w:r>
    </w:p>
    <w:p w:rsidR="00EC641D" w:rsidRPr="0023049B" w:rsidRDefault="00EC641D" w:rsidP="004C33C0">
      <w:pPr>
        <w:pStyle w:val="Default"/>
        <w:ind w:firstLine="540"/>
        <w:jc w:val="both"/>
        <w:rPr>
          <w:color w:val="auto"/>
        </w:rPr>
      </w:pPr>
      <w:r w:rsidRPr="0023049B">
        <w:rPr>
          <w:color w:val="auto"/>
        </w:rPr>
        <w:t>-формирование представлений об исторической роли традиционных религий в становл</w:t>
      </w:r>
      <w:r w:rsidRPr="0023049B">
        <w:rPr>
          <w:color w:val="auto"/>
        </w:rPr>
        <w:t>е</w:t>
      </w:r>
      <w:r w:rsidRPr="0023049B">
        <w:rPr>
          <w:color w:val="auto"/>
        </w:rPr>
        <w:t xml:space="preserve">нии российской государственности; осознание ценности человеческой жизни; </w:t>
      </w:r>
    </w:p>
    <w:p w:rsidR="00EC641D" w:rsidRPr="0023049B" w:rsidRDefault="00EC641D" w:rsidP="004C33C0">
      <w:pPr>
        <w:autoSpaceDE w:val="0"/>
        <w:autoSpaceDN w:val="0"/>
        <w:adjustRightInd w:val="0"/>
        <w:spacing w:after="0" w:line="240" w:lineRule="auto"/>
        <w:ind w:firstLine="540"/>
        <w:jc w:val="both"/>
        <w:outlineLvl w:val="3"/>
        <w:rPr>
          <w:rFonts w:ascii="Times New Roman" w:hAnsi="Times New Roman" w:cs="Times New Roman"/>
          <w:sz w:val="24"/>
          <w:szCs w:val="24"/>
        </w:rPr>
      </w:pPr>
      <w:r w:rsidRPr="0023049B">
        <w:rPr>
          <w:rFonts w:ascii="Times New Roman" w:hAnsi="Times New Roman" w:cs="Times New Roman"/>
          <w:sz w:val="24"/>
          <w:szCs w:val="24"/>
        </w:rPr>
        <w:t>-воспитание нравственности, основанной на свободе совести и вероисповедания, духо</w:t>
      </w:r>
      <w:r w:rsidRPr="0023049B">
        <w:rPr>
          <w:rFonts w:ascii="Times New Roman" w:hAnsi="Times New Roman" w:cs="Times New Roman"/>
          <w:sz w:val="24"/>
          <w:szCs w:val="24"/>
        </w:rPr>
        <w:t>в</w:t>
      </w:r>
      <w:r w:rsidRPr="0023049B">
        <w:rPr>
          <w:rFonts w:ascii="Times New Roman" w:hAnsi="Times New Roman" w:cs="Times New Roman"/>
          <w:sz w:val="24"/>
          <w:szCs w:val="24"/>
        </w:rPr>
        <w:t>ных традициях народов России; становление внутренней установки личности поступать согла</w:t>
      </w:r>
      <w:r w:rsidRPr="0023049B">
        <w:rPr>
          <w:rFonts w:ascii="Times New Roman" w:hAnsi="Times New Roman" w:cs="Times New Roman"/>
          <w:sz w:val="24"/>
          <w:szCs w:val="24"/>
        </w:rPr>
        <w:t>с</w:t>
      </w:r>
      <w:r w:rsidRPr="0023049B">
        <w:rPr>
          <w:rFonts w:ascii="Times New Roman" w:hAnsi="Times New Roman" w:cs="Times New Roman"/>
          <w:sz w:val="24"/>
          <w:szCs w:val="24"/>
        </w:rPr>
        <w:t>но своей совести.</w:t>
      </w:r>
    </w:p>
    <w:p w:rsidR="00EC641D" w:rsidRPr="0023049B" w:rsidRDefault="00EC641D" w:rsidP="004C33C0">
      <w:pPr>
        <w:autoSpaceDE w:val="0"/>
        <w:autoSpaceDN w:val="0"/>
        <w:adjustRightInd w:val="0"/>
        <w:spacing w:after="0" w:line="240" w:lineRule="auto"/>
        <w:ind w:firstLine="540"/>
        <w:jc w:val="both"/>
        <w:outlineLvl w:val="3"/>
        <w:rPr>
          <w:rFonts w:ascii="Times New Roman" w:hAnsi="Times New Roman" w:cs="Times New Roman"/>
          <w:sz w:val="24"/>
          <w:szCs w:val="24"/>
        </w:rPr>
      </w:pPr>
      <w:r w:rsidRPr="0023049B">
        <w:rPr>
          <w:rFonts w:ascii="Times New Roman" w:hAnsi="Times New Roman" w:cs="Times New Roman"/>
          <w:sz w:val="24"/>
          <w:szCs w:val="24"/>
        </w:rPr>
        <w:t xml:space="preserve">В рамках учебного предмета </w:t>
      </w:r>
      <w:r w:rsidRPr="0023049B">
        <w:rPr>
          <w:rFonts w:ascii="Times New Roman" w:hAnsi="Times New Roman" w:cs="Times New Roman"/>
          <w:b/>
          <w:i/>
          <w:sz w:val="24"/>
          <w:szCs w:val="24"/>
        </w:rPr>
        <w:t xml:space="preserve">«Основы религиозных культур и светской этики» </w:t>
      </w:r>
      <w:proofErr w:type="gramStart"/>
      <w:r w:rsidRPr="0023049B">
        <w:rPr>
          <w:rFonts w:ascii="Times New Roman" w:hAnsi="Times New Roman" w:cs="Times New Roman"/>
          <w:sz w:val="24"/>
          <w:szCs w:val="24"/>
        </w:rPr>
        <w:t>обуча</w:t>
      </w:r>
      <w:r w:rsidRPr="0023049B">
        <w:rPr>
          <w:rFonts w:ascii="Times New Roman" w:hAnsi="Times New Roman" w:cs="Times New Roman"/>
          <w:sz w:val="24"/>
          <w:szCs w:val="24"/>
        </w:rPr>
        <w:t>ю</w:t>
      </w:r>
      <w:r w:rsidRPr="0023049B">
        <w:rPr>
          <w:rFonts w:ascii="Times New Roman" w:hAnsi="Times New Roman" w:cs="Times New Roman"/>
          <w:sz w:val="24"/>
          <w:szCs w:val="24"/>
        </w:rPr>
        <w:t>щимися</w:t>
      </w:r>
      <w:proofErr w:type="gramEnd"/>
      <w:r w:rsidRPr="0023049B">
        <w:rPr>
          <w:rFonts w:ascii="Times New Roman" w:hAnsi="Times New Roman" w:cs="Times New Roman"/>
          <w:sz w:val="24"/>
          <w:szCs w:val="24"/>
        </w:rPr>
        <w:t xml:space="preserve"> 4 класса </w:t>
      </w:r>
      <w:r w:rsidRPr="0023049B">
        <w:rPr>
          <w:rFonts w:ascii="Times New Roman" w:hAnsi="Times New Roman" w:cs="Times New Roman"/>
          <w:b/>
          <w:sz w:val="24"/>
          <w:szCs w:val="24"/>
        </w:rPr>
        <w:t>изучается  модуль «О</w:t>
      </w:r>
      <w:r w:rsidRPr="0023049B">
        <w:rPr>
          <w:rFonts w:ascii="Times New Roman" w:hAnsi="Times New Roman" w:cs="Times New Roman"/>
          <w:b/>
          <w:i/>
          <w:sz w:val="24"/>
          <w:szCs w:val="24"/>
        </w:rPr>
        <w:t>сновы православной культуры</w:t>
      </w:r>
      <w:r w:rsidRPr="0023049B">
        <w:rPr>
          <w:rFonts w:ascii="Times New Roman" w:hAnsi="Times New Roman" w:cs="Times New Roman"/>
          <w:i/>
          <w:sz w:val="24"/>
          <w:szCs w:val="24"/>
        </w:rPr>
        <w:t>»</w:t>
      </w:r>
      <w:r w:rsidRPr="0023049B">
        <w:rPr>
          <w:rFonts w:ascii="Times New Roman" w:hAnsi="Times New Roman" w:cs="Times New Roman"/>
          <w:sz w:val="24"/>
          <w:szCs w:val="24"/>
        </w:rPr>
        <w:t xml:space="preserve"> по выбору родителей (законных представителей) в объеме 1 часа в неделю.</w:t>
      </w:r>
    </w:p>
    <w:p w:rsidR="00EC641D" w:rsidRPr="0023049B" w:rsidRDefault="00EC641D" w:rsidP="004C33C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cs="Times New Roman"/>
          <w:bCs/>
          <w:spacing w:val="32"/>
          <w:sz w:val="24"/>
          <w:szCs w:val="24"/>
        </w:rPr>
      </w:pPr>
      <w:proofErr w:type="gramStart"/>
      <w:r w:rsidRPr="0023049B">
        <w:rPr>
          <w:rFonts w:ascii="Times New Roman" w:hAnsi="Times New Roman" w:cs="Times New Roman"/>
          <w:sz w:val="24"/>
          <w:szCs w:val="24"/>
        </w:rPr>
        <w:t>В соответствии с  п. 23,п.25  Постановления Главного государственного санитарного врача Российской Федерации от 24 ноября 2015г.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 зарегистрированные в Минюсте РФ 18 д</w:t>
      </w:r>
      <w:r w:rsidRPr="0023049B">
        <w:rPr>
          <w:rFonts w:ascii="Times New Roman" w:hAnsi="Times New Roman" w:cs="Times New Roman"/>
          <w:sz w:val="24"/>
          <w:szCs w:val="24"/>
        </w:rPr>
        <w:t>е</w:t>
      </w:r>
      <w:r w:rsidRPr="0023049B">
        <w:rPr>
          <w:rFonts w:ascii="Times New Roman" w:hAnsi="Times New Roman" w:cs="Times New Roman"/>
          <w:sz w:val="24"/>
          <w:szCs w:val="24"/>
        </w:rPr>
        <w:t>кабря 2015 г. (регистрационный №40154) в 1 классе организован "ступенчатый" режим обуч</w:t>
      </w:r>
      <w:r w:rsidRPr="0023049B">
        <w:rPr>
          <w:rFonts w:ascii="Times New Roman" w:hAnsi="Times New Roman" w:cs="Times New Roman"/>
          <w:sz w:val="24"/>
          <w:szCs w:val="24"/>
        </w:rPr>
        <w:t>е</w:t>
      </w:r>
      <w:r w:rsidRPr="0023049B">
        <w:rPr>
          <w:rFonts w:ascii="Times New Roman" w:hAnsi="Times New Roman" w:cs="Times New Roman"/>
          <w:sz w:val="24"/>
          <w:szCs w:val="24"/>
        </w:rPr>
        <w:t>ния: в сентябре, октябре - по 3</w:t>
      </w:r>
      <w:proofErr w:type="gramEnd"/>
      <w:r w:rsidRPr="0023049B">
        <w:rPr>
          <w:rFonts w:ascii="Times New Roman" w:hAnsi="Times New Roman" w:cs="Times New Roman"/>
          <w:sz w:val="24"/>
          <w:szCs w:val="24"/>
        </w:rPr>
        <w:t xml:space="preserve"> урока по 35 минут каждый, в ноябре-декабре - по 4 урока в день по 35 минут каждый, и один раз в неделю 5 уроков за счет уроков физической культуры"; я</w:t>
      </w:r>
      <w:r w:rsidRPr="0023049B">
        <w:rPr>
          <w:rFonts w:ascii="Times New Roman" w:hAnsi="Times New Roman" w:cs="Times New Roman"/>
          <w:sz w:val="24"/>
          <w:szCs w:val="24"/>
        </w:rPr>
        <w:t>н</w:t>
      </w:r>
      <w:r w:rsidRPr="0023049B">
        <w:rPr>
          <w:rFonts w:ascii="Times New Roman" w:hAnsi="Times New Roman" w:cs="Times New Roman"/>
          <w:sz w:val="24"/>
          <w:szCs w:val="24"/>
        </w:rPr>
        <w:t>варь-май - по 4 урока в день по 40 минут каждый и один раз в неделю 5 уроков за счет уроков физической культуры".</w:t>
      </w:r>
    </w:p>
    <w:p w:rsidR="00EC641D" w:rsidRPr="0023049B" w:rsidRDefault="00EC641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ab/>
        <w:t>Промежуточная годовая аттестация с аттестационными испытаниями обучающихся 1-4 классов сопровождается проведением аттестационных испытаний по следующим предметам учебного плана</w:t>
      </w:r>
    </w:p>
    <w:p w:rsidR="00EC641D" w:rsidRPr="0023049B" w:rsidRDefault="00EC641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 xml:space="preserve">Промежуточная годовая аттестация </w:t>
      </w:r>
      <w:proofErr w:type="gramStart"/>
      <w:r w:rsidRPr="0023049B">
        <w:rPr>
          <w:rFonts w:ascii="Times New Roman" w:hAnsi="Times New Roman" w:cs="Times New Roman"/>
          <w:b/>
          <w:sz w:val="24"/>
          <w:szCs w:val="24"/>
        </w:rPr>
        <w:t>обучающихся</w:t>
      </w:r>
      <w:proofErr w:type="gramEnd"/>
      <w:r w:rsidRPr="0023049B">
        <w:rPr>
          <w:rFonts w:ascii="Times New Roman" w:hAnsi="Times New Roman" w:cs="Times New Roman"/>
          <w:b/>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070"/>
        <w:gridCol w:w="5089"/>
      </w:tblGrid>
      <w:tr w:rsidR="007B1E56" w:rsidRPr="0023049B" w:rsidTr="009667CB">
        <w:tc>
          <w:tcPr>
            <w:tcW w:w="1730"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Класс</w:t>
            </w:r>
          </w:p>
        </w:tc>
        <w:tc>
          <w:tcPr>
            <w:tcW w:w="3070"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Предмет</w:t>
            </w:r>
          </w:p>
        </w:tc>
        <w:tc>
          <w:tcPr>
            <w:tcW w:w="5089"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Форма</w:t>
            </w:r>
          </w:p>
        </w:tc>
      </w:tr>
      <w:tr w:rsidR="007B1E56" w:rsidRPr="0023049B" w:rsidTr="009667CB">
        <w:tc>
          <w:tcPr>
            <w:tcW w:w="1730"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1</w:t>
            </w:r>
          </w:p>
        </w:tc>
        <w:tc>
          <w:tcPr>
            <w:tcW w:w="3070"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Русский язык</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Математика</w:t>
            </w:r>
          </w:p>
        </w:tc>
        <w:tc>
          <w:tcPr>
            <w:tcW w:w="5089"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1.Контрольный диктант </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2.Контрольная работа</w:t>
            </w:r>
          </w:p>
        </w:tc>
      </w:tr>
      <w:tr w:rsidR="007B1E56" w:rsidRPr="0023049B" w:rsidTr="009667CB">
        <w:tc>
          <w:tcPr>
            <w:tcW w:w="1730"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w:t>
            </w:r>
          </w:p>
        </w:tc>
        <w:tc>
          <w:tcPr>
            <w:tcW w:w="3070"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Русский язык</w:t>
            </w: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Математика</w:t>
            </w:r>
          </w:p>
        </w:tc>
        <w:tc>
          <w:tcPr>
            <w:tcW w:w="5089"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1.Контрольный диктант с выполнением гра</w:t>
            </w:r>
            <w:r w:rsidRPr="0023049B">
              <w:rPr>
                <w:rFonts w:ascii="Times New Roman" w:hAnsi="Times New Roman" w:cs="Times New Roman"/>
                <w:sz w:val="24"/>
                <w:szCs w:val="24"/>
              </w:rPr>
              <w:t>м</w:t>
            </w:r>
            <w:r w:rsidRPr="0023049B">
              <w:rPr>
                <w:rFonts w:ascii="Times New Roman" w:hAnsi="Times New Roman" w:cs="Times New Roman"/>
                <w:sz w:val="24"/>
                <w:szCs w:val="24"/>
              </w:rPr>
              <w:t>матических заданий</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2.Контрольная работа</w:t>
            </w:r>
          </w:p>
        </w:tc>
      </w:tr>
      <w:tr w:rsidR="007B1E56" w:rsidRPr="0023049B" w:rsidTr="009667CB">
        <w:tc>
          <w:tcPr>
            <w:tcW w:w="1730"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3</w:t>
            </w:r>
          </w:p>
        </w:tc>
        <w:tc>
          <w:tcPr>
            <w:tcW w:w="3070"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Русский язык</w:t>
            </w: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Математика</w:t>
            </w:r>
          </w:p>
        </w:tc>
        <w:tc>
          <w:tcPr>
            <w:tcW w:w="5089"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1.Контрольный диктант с выполнением гра</w:t>
            </w:r>
            <w:r w:rsidRPr="0023049B">
              <w:rPr>
                <w:rFonts w:ascii="Times New Roman" w:hAnsi="Times New Roman" w:cs="Times New Roman"/>
                <w:sz w:val="24"/>
                <w:szCs w:val="24"/>
              </w:rPr>
              <w:t>м</w:t>
            </w:r>
            <w:r w:rsidRPr="0023049B">
              <w:rPr>
                <w:rFonts w:ascii="Times New Roman" w:hAnsi="Times New Roman" w:cs="Times New Roman"/>
                <w:sz w:val="24"/>
                <w:szCs w:val="24"/>
              </w:rPr>
              <w:t>матических заданий</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2.Контрольная работа</w:t>
            </w:r>
          </w:p>
        </w:tc>
      </w:tr>
      <w:tr w:rsidR="007B1E56" w:rsidRPr="0023049B" w:rsidTr="009667CB">
        <w:tc>
          <w:tcPr>
            <w:tcW w:w="1730"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4</w:t>
            </w:r>
          </w:p>
        </w:tc>
        <w:tc>
          <w:tcPr>
            <w:tcW w:w="3070"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Окружающий мир</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2.Литературное чтение</w:t>
            </w:r>
          </w:p>
        </w:tc>
        <w:tc>
          <w:tcPr>
            <w:tcW w:w="5089" w:type="dxa"/>
          </w:tcPr>
          <w:p w:rsidR="00EC641D" w:rsidRPr="0023049B" w:rsidRDefault="00EC641D"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1.Комбинированная контрольная работа</w:t>
            </w:r>
          </w:p>
          <w:p w:rsidR="00EC641D" w:rsidRPr="0023049B" w:rsidRDefault="00EC641D"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2.Контрольная работа</w:t>
            </w:r>
          </w:p>
        </w:tc>
      </w:tr>
    </w:tbl>
    <w:p w:rsidR="00EC641D" w:rsidRPr="0023049B" w:rsidRDefault="004C33C0" w:rsidP="004C3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641D" w:rsidRPr="0023049B">
        <w:rPr>
          <w:rFonts w:ascii="Times New Roman" w:hAnsi="Times New Roman" w:cs="Times New Roman"/>
          <w:sz w:val="24"/>
          <w:szCs w:val="24"/>
        </w:rPr>
        <w:t xml:space="preserve"> Сроки проведения промежуточной аттестации  для обучающихся 1 классов с 20 мая по 25 мая 2022 года.</w:t>
      </w:r>
      <w:r>
        <w:rPr>
          <w:rFonts w:ascii="Times New Roman" w:hAnsi="Times New Roman" w:cs="Times New Roman"/>
          <w:sz w:val="24"/>
          <w:szCs w:val="24"/>
        </w:rPr>
        <w:t xml:space="preserve"> </w:t>
      </w:r>
      <w:r w:rsidR="00EC641D" w:rsidRPr="0023049B">
        <w:rPr>
          <w:rFonts w:ascii="Times New Roman" w:hAnsi="Times New Roman" w:cs="Times New Roman"/>
          <w:sz w:val="24"/>
          <w:szCs w:val="24"/>
        </w:rPr>
        <w:t>Сроки проведения промежуточной аттестации  для обучающихся 2-4 классов с 26 мая по 31 мая 2022 года.</w:t>
      </w:r>
    </w:p>
    <w:p w:rsidR="00EC641D" w:rsidRPr="0023049B" w:rsidRDefault="00EC641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lastRenderedPageBreak/>
        <w:t xml:space="preserve">Порядок проведения </w:t>
      </w:r>
      <w:r w:rsidRPr="0023049B">
        <w:rPr>
          <w:rFonts w:ascii="Times New Roman" w:hAnsi="Times New Roman" w:cs="Times New Roman"/>
          <w:b/>
          <w:sz w:val="24"/>
          <w:szCs w:val="24"/>
        </w:rPr>
        <w:t>промежуточной аттестации</w:t>
      </w:r>
      <w:r w:rsidRPr="0023049B">
        <w:rPr>
          <w:rFonts w:ascii="Times New Roman" w:hAnsi="Times New Roman" w:cs="Times New Roman"/>
          <w:sz w:val="24"/>
          <w:szCs w:val="24"/>
        </w:rPr>
        <w:t>, общие требования к экзаменацио</w:t>
      </w:r>
      <w:r w:rsidRPr="0023049B">
        <w:rPr>
          <w:rFonts w:ascii="Times New Roman" w:hAnsi="Times New Roman" w:cs="Times New Roman"/>
          <w:sz w:val="24"/>
          <w:szCs w:val="24"/>
        </w:rPr>
        <w:t>н</w:t>
      </w:r>
      <w:r w:rsidRPr="0023049B">
        <w:rPr>
          <w:rFonts w:ascii="Times New Roman" w:hAnsi="Times New Roman" w:cs="Times New Roman"/>
          <w:sz w:val="24"/>
          <w:szCs w:val="24"/>
        </w:rPr>
        <w:t xml:space="preserve">ным материалам для проведения промежуточной аттестации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 xml:space="preserve">  регламентируются локальными актами  Учреждения.</w:t>
      </w:r>
    </w:p>
    <w:p w:rsidR="00F848AC" w:rsidRPr="0023049B" w:rsidRDefault="00F848AC" w:rsidP="004C33C0">
      <w:pPr>
        <w:shd w:val="clear" w:color="auto" w:fill="FFFFFF"/>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iCs/>
          <w:spacing w:val="-2"/>
          <w:sz w:val="24"/>
          <w:szCs w:val="24"/>
        </w:rPr>
        <w:t xml:space="preserve">Учебный план для </w:t>
      </w:r>
      <w:r w:rsidRPr="0023049B">
        <w:rPr>
          <w:rFonts w:ascii="Times New Roman" w:hAnsi="Times New Roman" w:cs="Times New Roman"/>
          <w:b/>
          <w:iCs/>
          <w:spacing w:val="-2"/>
          <w:sz w:val="24"/>
          <w:szCs w:val="24"/>
          <w:lang w:val="en-US"/>
        </w:rPr>
        <w:t>V</w:t>
      </w:r>
      <w:r w:rsidRPr="0023049B">
        <w:rPr>
          <w:rFonts w:ascii="Times New Roman" w:hAnsi="Times New Roman" w:cs="Times New Roman"/>
          <w:b/>
          <w:iCs/>
          <w:spacing w:val="-2"/>
          <w:sz w:val="24"/>
          <w:szCs w:val="24"/>
        </w:rPr>
        <w:t>-</w:t>
      </w:r>
      <w:r w:rsidR="00F55878" w:rsidRPr="0023049B">
        <w:rPr>
          <w:rFonts w:ascii="Times New Roman" w:hAnsi="Times New Roman" w:cs="Times New Roman"/>
          <w:b/>
          <w:iCs/>
          <w:spacing w:val="-2"/>
          <w:sz w:val="24"/>
          <w:szCs w:val="24"/>
          <w:lang w:val="en-US"/>
        </w:rPr>
        <w:t>I</w:t>
      </w:r>
      <w:r w:rsidR="00B9406D" w:rsidRPr="0023049B">
        <w:rPr>
          <w:rFonts w:ascii="Times New Roman" w:hAnsi="Times New Roman" w:cs="Times New Roman"/>
          <w:b/>
          <w:iCs/>
          <w:spacing w:val="-2"/>
          <w:sz w:val="24"/>
          <w:szCs w:val="24"/>
          <w:lang w:val="en-US"/>
        </w:rPr>
        <w:t>X</w:t>
      </w:r>
      <w:r w:rsidRPr="0023049B">
        <w:rPr>
          <w:rFonts w:ascii="Times New Roman" w:hAnsi="Times New Roman" w:cs="Times New Roman"/>
          <w:b/>
          <w:iCs/>
          <w:spacing w:val="-2"/>
          <w:sz w:val="24"/>
          <w:szCs w:val="24"/>
        </w:rPr>
        <w:t xml:space="preserve"> классов был ориентирован  </w:t>
      </w:r>
      <w:r w:rsidRPr="0023049B">
        <w:rPr>
          <w:rFonts w:ascii="Times New Roman" w:hAnsi="Times New Roman" w:cs="Times New Roman"/>
          <w:spacing w:val="-2"/>
          <w:sz w:val="24"/>
          <w:szCs w:val="24"/>
        </w:rPr>
        <w:t xml:space="preserve">на </w:t>
      </w:r>
      <w:r w:rsidR="00902D0C" w:rsidRPr="0023049B">
        <w:rPr>
          <w:rFonts w:ascii="Times New Roman" w:hAnsi="Times New Roman" w:cs="Times New Roman"/>
          <w:spacing w:val="-2"/>
          <w:sz w:val="24"/>
          <w:szCs w:val="24"/>
        </w:rPr>
        <w:t>реализацию</w:t>
      </w:r>
      <w:r w:rsidRPr="0023049B">
        <w:rPr>
          <w:rFonts w:ascii="Times New Roman" w:hAnsi="Times New Roman" w:cs="Times New Roman"/>
          <w:spacing w:val="-2"/>
          <w:sz w:val="24"/>
          <w:szCs w:val="24"/>
        </w:rPr>
        <w:t xml:space="preserve"> ФГОС основного общего образования.</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Федеральный  государственный образовательный  стандарт </w:t>
      </w:r>
      <w:r w:rsidRPr="0023049B">
        <w:rPr>
          <w:rFonts w:ascii="Times New Roman" w:hAnsi="Times New Roman" w:cs="Times New Roman"/>
          <w:b/>
          <w:i/>
          <w:sz w:val="24"/>
          <w:szCs w:val="24"/>
          <w:u w:val="single"/>
        </w:rPr>
        <w:t>основного общего образов</w:t>
      </w:r>
      <w:r w:rsidRPr="0023049B">
        <w:rPr>
          <w:rFonts w:ascii="Times New Roman" w:hAnsi="Times New Roman" w:cs="Times New Roman"/>
          <w:b/>
          <w:i/>
          <w:sz w:val="24"/>
          <w:szCs w:val="24"/>
          <w:u w:val="single"/>
        </w:rPr>
        <w:t>а</w:t>
      </w:r>
      <w:r w:rsidRPr="0023049B">
        <w:rPr>
          <w:rFonts w:ascii="Times New Roman" w:hAnsi="Times New Roman" w:cs="Times New Roman"/>
          <w:b/>
          <w:i/>
          <w:sz w:val="24"/>
          <w:szCs w:val="24"/>
          <w:u w:val="single"/>
        </w:rPr>
        <w:t>ния</w:t>
      </w:r>
      <w:r w:rsidRPr="0023049B">
        <w:rPr>
          <w:rFonts w:ascii="Times New Roman" w:hAnsi="Times New Roman" w:cs="Times New Roman"/>
          <w:sz w:val="24"/>
          <w:szCs w:val="24"/>
        </w:rPr>
        <w:t xml:space="preserve"> устанавливает обязательные для изучения предметные  области: </w:t>
      </w:r>
    </w:p>
    <w:p w:rsidR="00EC641D" w:rsidRPr="0023049B" w:rsidRDefault="00EC641D" w:rsidP="004C33C0">
      <w:pPr>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b/>
          <w:sz w:val="24"/>
          <w:szCs w:val="24"/>
        </w:rPr>
        <w:t>«Русский язык и литература»</w:t>
      </w:r>
      <w:r w:rsidRPr="0023049B">
        <w:rPr>
          <w:rFonts w:ascii="Times New Roman" w:hAnsi="Times New Roman" w:cs="Times New Roman"/>
          <w:sz w:val="24"/>
          <w:szCs w:val="24"/>
        </w:rPr>
        <w:t xml:space="preserve"> (предметы</w:t>
      </w:r>
      <w:r w:rsidRPr="0023049B">
        <w:rPr>
          <w:rFonts w:ascii="Times New Roman" w:hAnsi="Times New Roman" w:cs="Times New Roman"/>
          <w:b/>
          <w:sz w:val="24"/>
          <w:szCs w:val="24"/>
        </w:rPr>
        <w:t xml:space="preserve"> «Русский язык», «Литература»);</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b/>
          <w:sz w:val="24"/>
          <w:szCs w:val="24"/>
        </w:rPr>
        <w:t>«Родной язык и родная литература»</w:t>
      </w:r>
      <w:r w:rsidRPr="0023049B">
        <w:rPr>
          <w:rFonts w:ascii="Times New Roman" w:hAnsi="Times New Roman" w:cs="Times New Roman"/>
          <w:sz w:val="24"/>
          <w:szCs w:val="24"/>
        </w:rPr>
        <w:t xml:space="preserve"> (предметы</w:t>
      </w:r>
      <w:r w:rsidRPr="0023049B">
        <w:rPr>
          <w:rFonts w:ascii="Times New Roman" w:hAnsi="Times New Roman" w:cs="Times New Roman"/>
          <w:b/>
          <w:sz w:val="24"/>
          <w:szCs w:val="24"/>
        </w:rPr>
        <w:t xml:space="preserve"> «Родной  язык (русский)», «Родная литература (русская)</w:t>
      </w:r>
      <w:r w:rsidRPr="0023049B">
        <w:rPr>
          <w:rFonts w:ascii="Times New Roman" w:hAnsi="Times New Roman" w:cs="Times New Roman"/>
          <w:sz w:val="24"/>
          <w:szCs w:val="24"/>
        </w:rPr>
        <w:t>»);</w:t>
      </w:r>
    </w:p>
    <w:p w:rsidR="00EC641D" w:rsidRPr="0023049B" w:rsidRDefault="00EC641D" w:rsidP="004C33C0">
      <w:pPr>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b/>
          <w:sz w:val="24"/>
          <w:szCs w:val="24"/>
        </w:rPr>
        <w:t xml:space="preserve"> «Иностранные языки. Второй иностранный язык» </w:t>
      </w:r>
      <w:r w:rsidRPr="0023049B">
        <w:rPr>
          <w:rFonts w:ascii="Times New Roman" w:hAnsi="Times New Roman" w:cs="Times New Roman"/>
          <w:sz w:val="24"/>
          <w:szCs w:val="24"/>
        </w:rPr>
        <w:t>(предметы</w:t>
      </w:r>
      <w:r w:rsidRPr="0023049B">
        <w:rPr>
          <w:rFonts w:ascii="Times New Roman" w:hAnsi="Times New Roman" w:cs="Times New Roman"/>
          <w:b/>
          <w:sz w:val="24"/>
          <w:szCs w:val="24"/>
        </w:rPr>
        <w:t xml:space="preserve"> «Иностранный язык (английский)», «Иностранный язык (немецкий)»;</w:t>
      </w:r>
    </w:p>
    <w:p w:rsidR="00EC641D" w:rsidRPr="0023049B" w:rsidRDefault="00EC641D" w:rsidP="004C33C0">
      <w:pPr>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b/>
          <w:sz w:val="24"/>
          <w:szCs w:val="24"/>
        </w:rPr>
        <w:t xml:space="preserve"> </w:t>
      </w:r>
      <w:proofErr w:type="gramStart"/>
      <w:r w:rsidRPr="0023049B">
        <w:rPr>
          <w:rFonts w:ascii="Times New Roman" w:hAnsi="Times New Roman" w:cs="Times New Roman"/>
          <w:b/>
          <w:sz w:val="24"/>
          <w:szCs w:val="24"/>
        </w:rPr>
        <w:t>«Математика и информатика»</w:t>
      </w:r>
      <w:r w:rsidRPr="0023049B">
        <w:rPr>
          <w:rFonts w:ascii="Times New Roman" w:hAnsi="Times New Roman" w:cs="Times New Roman"/>
          <w:sz w:val="24"/>
          <w:szCs w:val="24"/>
        </w:rPr>
        <w:t xml:space="preserve"> (предметы:</w:t>
      </w:r>
      <w:proofErr w:type="gramEnd"/>
      <w:r w:rsidRPr="0023049B">
        <w:rPr>
          <w:rFonts w:ascii="Times New Roman" w:hAnsi="Times New Roman" w:cs="Times New Roman"/>
          <w:sz w:val="24"/>
          <w:szCs w:val="24"/>
        </w:rPr>
        <w:t xml:space="preserve"> </w:t>
      </w:r>
      <w:proofErr w:type="gramStart"/>
      <w:r w:rsidRPr="0023049B">
        <w:rPr>
          <w:rFonts w:ascii="Times New Roman" w:hAnsi="Times New Roman" w:cs="Times New Roman"/>
          <w:b/>
          <w:sz w:val="24"/>
          <w:szCs w:val="24"/>
        </w:rPr>
        <w:t>«Математика»,  «Математика (включая алгебру, геометрию)»  и «Информатика»);</w:t>
      </w:r>
      <w:proofErr w:type="gramEnd"/>
    </w:p>
    <w:p w:rsidR="00EC641D" w:rsidRPr="0023049B" w:rsidRDefault="00EC641D" w:rsidP="004C33C0">
      <w:pPr>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b/>
          <w:sz w:val="24"/>
          <w:szCs w:val="24"/>
        </w:rPr>
        <w:t xml:space="preserve"> </w:t>
      </w:r>
      <w:proofErr w:type="gramStart"/>
      <w:r w:rsidRPr="0023049B">
        <w:rPr>
          <w:rFonts w:ascii="Times New Roman" w:hAnsi="Times New Roman" w:cs="Times New Roman"/>
          <w:b/>
          <w:sz w:val="24"/>
          <w:szCs w:val="24"/>
        </w:rPr>
        <w:t>«Общественно-научные предметы»</w:t>
      </w:r>
      <w:r w:rsidRPr="0023049B">
        <w:rPr>
          <w:rFonts w:ascii="Times New Roman" w:hAnsi="Times New Roman" w:cs="Times New Roman"/>
          <w:sz w:val="24"/>
          <w:szCs w:val="24"/>
        </w:rPr>
        <w:t xml:space="preserve"> (предметы</w:t>
      </w:r>
      <w:r w:rsidRPr="0023049B">
        <w:rPr>
          <w:rFonts w:ascii="Times New Roman" w:hAnsi="Times New Roman" w:cs="Times New Roman"/>
          <w:b/>
          <w:sz w:val="24"/>
          <w:szCs w:val="24"/>
        </w:rPr>
        <w:t xml:space="preserve"> «История России.</w:t>
      </w:r>
      <w:proofErr w:type="gramEnd"/>
      <w:r w:rsidRPr="0023049B">
        <w:rPr>
          <w:rFonts w:ascii="Times New Roman" w:hAnsi="Times New Roman" w:cs="Times New Roman"/>
          <w:b/>
          <w:sz w:val="24"/>
          <w:szCs w:val="24"/>
        </w:rPr>
        <w:t xml:space="preserve"> </w:t>
      </w:r>
      <w:proofErr w:type="gramStart"/>
      <w:r w:rsidRPr="0023049B">
        <w:rPr>
          <w:rFonts w:ascii="Times New Roman" w:hAnsi="Times New Roman" w:cs="Times New Roman"/>
          <w:b/>
          <w:sz w:val="24"/>
          <w:szCs w:val="24"/>
        </w:rPr>
        <w:t>Всеобщая история»,  «Обществознание»,  «География»);</w:t>
      </w:r>
      <w:proofErr w:type="gramEnd"/>
    </w:p>
    <w:p w:rsidR="00EC641D" w:rsidRPr="0023049B" w:rsidRDefault="00EC641D" w:rsidP="004C33C0">
      <w:pPr>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b/>
          <w:sz w:val="24"/>
          <w:szCs w:val="24"/>
        </w:rPr>
        <w:t xml:space="preserve"> </w:t>
      </w:r>
      <w:proofErr w:type="gramStart"/>
      <w:r w:rsidRPr="0023049B">
        <w:rPr>
          <w:rFonts w:ascii="Times New Roman" w:hAnsi="Times New Roman" w:cs="Times New Roman"/>
          <w:b/>
          <w:sz w:val="24"/>
          <w:szCs w:val="24"/>
        </w:rPr>
        <w:t xml:space="preserve">«Естественно-научные предметы» </w:t>
      </w:r>
      <w:r w:rsidRPr="0023049B">
        <w:rPr>
          <w:rFonts w:ascii="Times New Roman" w:hAnsi="Times New Roman" w:cs="Times New Roman"/>
          <w:sz w:val="24"/>
          <w:szCs w:val="24"/>
        </w:rPr>
        <w:t xml:space="preserve"> (предметы:</w:t>
      </w:r>
      <w:proofErr w:type="gramEnd"/>
      <w:r w:rsidRPr="0023049B">
        <w:rPr>
          <w:rFonts w:ascii="Times New Roman" w:hAnsi="Times New Roman" w:cs="Times New Roman"/>
          <w:sz w:val="24"/>
          <w:szCs w:val="24"/>
        </w:rPr>
        <w:t xml:space="preserve"> </w:t>
      </w:r>
      <w:proofErr w:type="gramStart"/>
      <w:r w:rsidRPr="0023049B">
        <w:rPr>
          <w:rFonts w:ascii="Times New Roman" w:hAnsi="Times New Roman" w:cs="Times New Roman"/>
          <w:b/>
          <w:sz w:val="24"/>
          <w:szCs w:val="24"/>
        </w:rPr>
        <w:t xml:space="preserve">«Физика»,  «Биология», «Химия»); </w:t>
      </w:r>
      <w:proofErr w:type="gramEnd"/>
    </w:p>
    <w:p w:rsidR="00EC641D" w:rsidRPr="0023049B" w:rsidRDefault="00EC641D" w:rsidP="004C33C0">
      <w:pPr>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b/>
          <w:sz w:val="24"/>
          <w:szCs w:val="24"/>
        </w:rPr>
        <w:t>«Искусство» (</w:t>
      </w:r>
      <w:r w:rsidRPr="0023049B">
        <w:rPr>
          <w:rFonts w:ascii="Times New Roman" w:hAnsi="Times New Roman" w:cs="Times New Roman"/>
          <w:sz w:val="24"/>
          <w:szCs w:val="24"/>
        </w:rPr>
        <w:t>предметы</w:t>
      </w:r>
      <w:r w:rsidRPr="0023049B">
        <w:rPr>
          <w:rFonts w:ascii="Times New Roman" w:hAnsi="Times New Roman" w:cs="Times New Roman"/>
          <w:b/>
          <w:sz w:val="24"/>
          <w:szCs w:val="24"/>
        </w:rPr>
        <w:t xml:space="preserve"> «Музыка», «Изобразительное искусство»);</w:t>
      </w:r>
    </w:p>
    <w:p w:rsidR="00EC641D" w:rsidRPr="0023049B" w:rsidRDefault="00EC641D" w:rsidP="004C33C0">
      <w:pPr>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b/>
          <w:sz w:val="24"/>
          <w:szCs w:val="24"/>
        </w:rPr>
        <w:t xml:space="preserve"> «Технология» (</w:t>
      </w:r>
      <w:r w:rsidRPr="0023049B">
        <w:rPr>
          <w:rFonts w:ascii="Times New Roman" w:hAnsi="Times New Roman" w:cs="Times New Roman"/>
          <w:sz w:val="24"/>
          <w:szCs w:val="24"/>
        </w:rPr>
        <w:t xml:space="preserve">предмет </w:t>
      </w:r>
      <w:r w:rsidRPr="0023049B">
        <w:rPr>
          <w:rFonts w:ascii="Times New Roman" w:hAnsi="Times New Roman" w:cs="Times New Roman"/>
          <w:b/>
          <w:sz w:val="24"/>
          <w:szCs w:val="24"/>
        </w:rPr>
        <w:t>«Технология»);</w:t>
      </w:r>
    </w:p>
    <w:p w:rsidR="00EC641D" w:rsidRPr="0023049B" w:rsidRDefault="00EC641D" w:rsidP="004C33C0">
      <w:pPr>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b/>
          <w:sz w:val="24"/>
          <w:szCs w:val="24"/>
        </w:rPr>
        <w:t xml:space="preserve"> «Физическая культура и Основы безопасности жизнедеятельности»:</w:t>
      </w:r>
      <w:r w:rsidRPr="0023049B">
        <w:rPr>
          <w:rFonts w:ascii="Times New Roman" w:hAnsi="Times New Roman" w:cs="Times New Roman"/>
          <w:sz w:val="24"/>
          <w:szCs w:val="24"/>
        </w:rPr>
        <w:t xml:space="preserve">  (предметы</w:t>
      </w:r>
      <w:r w:rsidRPr="0023049B">
        <w:rPr>
          <w:rFonts w:ascii="Times New Roman" w:hAnsi="Times New Roman" w:cs="Times New Roman"/>
          <w:b/>
          <w:sz w:val="24"/>
          <w:szCs w:val="24"/>
        </w:rPr>
        <w:t xml:space="preserve"> «Основы безопасности жизнедеятельности», «Физическая  культура»).</w:t>
      </w:r>
    </w:p>
    <w:p w:rsidR="00EC641D" w:rsidRPr="0023049B" w:rsidRDefault="00EC641D" w:rsidP="004C33C0">
      <w:pPr>
        <w:spacing w:after="0" w:line="240" w:lineRule="auto"/>
        <w:ind w:firstLine="567"/>
        <w:jc w:val="both"/>
        <w:rPr>
          <w:rFonts w:ascii="Times New Roman" w:hAnsi="Times New Roman" w:cs="Times New Roman"/>
          <w:b/>
          <w:i/>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«Русский язык»</w:t>
      </w:r>
      <w:r w:rsidRPr="0023049B">
        <w:rPr>
          <w:rFonts w:ascii="Times New Roman" w:hAnsi="Times New Roman" w:cs="Times New Roman"/>
          <w:sz w:val="24"/>
          <w:szCs w:val="24"/>
        </w:rPr>
        <w:t xml:space="preserve">  изучается в объеме: 5 класс -  5 часов в неделю; 6 класс – 6 часов в неделю; 7 класс – 4 часов в неделю, 8-9 класс – 3 часов в неделю.</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«Литература»</w:t>
      </w:r>
      <w:r w:rsidRPr="0023049B">
        <w:rPr>
          <w:rFonts w:ascii="Times New Roman" w:hAnsi="Times New Roman" w:cs="Times New Roman"/>
          <w:sz w:val="24"/>
          <w:szCs w:val="24"/>
        </w:rPr>
        <w:t xml:space="preserve">  изучается в 5-6 классах – в объеме 3 часов в неделю; в 7-8 классах – в объеме 2 часов в неделю; в 9 классах – в объеме 3 часов в неделю.</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sz w:val="24"/>
          <w:szCs w:val="24"/>
        </w:rPr>
        <w:t>«</w:t>
      </w:r>
      <w:r w:rsidRPr="0023049B">
        <w:rPr>
          <w:rFonts w:ascii="Times New Roman" w:hAnsi="Times New Roman" w:cs="Times New Roman"/>
          <w:b/>
          <w:i/>
          <w:sz w:val="24"/>
          <w:szCs w:val="24"/>
        </w:rPr>
        <w:t>Родной язык (русский)»</w:t>
      </w:r>
      <w:r w:rsidRPr="0023049B">
        <w:rPr>
          <w:rFonts w:ascii="Times New Roman" w:hAnsi="Times New Roman" w:cs="Times New Roman"/>
          <w:b/>
          <w:sz w:val="24"/>
          <w:szCs w:val="24"/>
        </w:rPr>
        <w:t xml:space="preserve">  </w:t>
      </w:r>
      <w:r w:rsidRPr="0023049B">
        <w:rPr>
          <w:rFonts w:ascii="Times New Roman" w:hAnsi="Times New Roman" w:cs="Times New Roman"/>
          <w:sz w:val="24"/>
          <w:szCs w:val="24"/>
        </w:rPr>
        <w:t>изучается в 5-9 классах в объеме 0,5 часа в неделю.</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Учебный предмет</w:t>
      </w:r>
      <w:r w:rsidRPr="0023049B">
        <w:rPr>
          <w:rFonts w:ascii="Times New Roman" w:hAnsi="Times New Roman" w:cs="Times New Roman"/>
          <w:b/>
          <w:sz w:val="24"/>
          <w:szCs w:val="24"/>
        </w:rPr>
        <w:t xml:space="preserve"> «</w:t>
      </w:r>
      <w:r w:rsidRPr="0023049B">
        <w:rPr>
          <w:rFonts w:ascii="Times New Roman" w:hAnsi="Times New Roman" w:cs="Times New Roman"/>
          <w:b/>
          <w:i/>
          <w:sz w:val="24"/>
          <w:szCs w:val="24"/>
        </w:rPr>
        <w:t>Родная литература (русская)»</w:t>
      </w:r>
      <w:r w:rsidRPr="0023049B">
        <w:rPr>
          <w:rFonts w:ascii="Times New Roman" w:hAnsi="Times New Roman" w:cs="Times New Roman"/>
          <w:b/>
          <w:sz w:val="24"/>
          <w:szCs w:val="24"/>
        </w:rPr>
        <w:t xml:space="preserve"> </w:t>
      </w:r>
      <w:r w:rsidRPr="0023049B">
        <w:rPr>
          <w:rFonts w:ascii="Times New Roman" w:hAnsi="Times New Roman" w:cs="Times New Roman"/>
          <w:sz w:val="24"/>
          <w:szCs w:val="24"/>
        </w:rPr>
        <w:t>изучается в 5-9 классах в объеме 0,5 часа в неделю.</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«Иностранный язык (английский)»</w:t>
      </w:r>
      <w:r w:rsidRPr="0023049B">
        <w:rPr>
          <w:rFonts w:ascii="Times New Roman" w:hAnsi="Times New Roman" w:cs="Times New Roman"/>
          <w:sz w:val="24"/>
          <w:szCs w:val="24"/>
        </w:rPr>
        <w:t xml:space="preserve"> изучается  в 5 - 9 общеобразов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тельных классах в объеме 3-х часов в неделю;  в 7, 9 классах с углубленным изучением ин</w:t>
      </w:r>
      <w:r w:rsidRPr="0023049B">
        <w:rPr>
          <w:rFonts w:ascii="Times New Roman" w:hAnsi="Times New Roman" w:cs="Times New Roman"/>
          <w:sz w:val="24"/>
          <w:szCs w:val="24"/>
        </w:rPr>
        <w:t>о</w:t>
      </w:r>
      <w:r w:rsidRPr="0023049B">
        <w:rPr>
          <w:rFonts w:ascii="Times New Roman" w:hAnsi="Times New Roman" w:cs="Times New Roman"/>
          <w:sz w:val="24"/>
          <w:szCs w:val="24"/>
        </w:rPr>
        <w:t>странного языка (английского) в объеме 4 часов в неделю (3 часа из обязательной части и  1 час за счет часов части, формируемой участниками образовательных отношений).</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«Второй иностранный язык (немецкий</w:t>
      </w:r>
      <w:r w:rsidRPr="0023049B">
        <w:rPr>
          <w:rFonts w:ascii="Times New Roman" w:hAnsi="Times New Roman" w:cs="Times New Roman"/>
          <w:sz w:val="24"/>
          <w:szCs w:val="24"/>
        </w:rPr>
        <w:t>/</w:t>
      </w:r>
      <w:r w:rsidRPr="0023049B">
        <w:rPr>
          <w:rFonts w:ascii="Times New Roman" w:hAnsi="Times New Roman" w:cs="Times New Roman"/>
          <w:b/>
          <w:i/>
          <w:sz w:val="24"/>
          <w:szCs w:val="24"/>
        </w:rPr>
        <w:t xml:space="preserve">французский)» </w:t>
      </w:r>
      <w:r w:rsidRPr="0023049B">
        <w:rPr>
          <w:rFonts w:ascii="Times New Roman" w:hAnsi="Times New Roman" w:cs="Times New Roman"/>
          <w:sz w:val="24"/>
          <w:szCs w:val="24"/>
        </w:rPr>
        <w:t>изучается в 5-9 классах в объеме 1 часа в неделю за счет часов части, формируемой участниками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тельных отношений.</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 xml:space="preserve">«Математика» </w:t>
      </w:r>
      <w:r w:rsidRPr="0023049B">
        <w:rPr>
          <w:rFonts w:ascii="Times New Roman" w:hAnsi="Times New Roman" w:cs="Times New Roman"/>
          <w:sz w:val="24"/>
          <w:szCs w:val="24"/>
        </w:rPr>
        <w:t xml:space="preserve"> изучается в 5-9 классах в объеме 5 часов в неделю.</w:t>
      </w:r>
    </w:p>
    <w:p w:rsidR="00EC641D" w:rsidRPr="0023049B" w:rsidRDefault="00EC641D" w:rsidP="004C33C0">
      <w:pPr>
        <w:tabs>
          <w:tab w:val="left" w:pos="284"/>
        </w:tabs>
        <w:autoSpaceDE w:val="0"/>
        <w:autoSpaceDN w:val="0"/>
        <w:adjustRightIn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ab/>
      </w:r>
      <w:r w:rsidRPr="0023049B">
        <w:rPr>
          <w:rFonts w:ascii="Times New Roman" w:hAnsi="Times New Roman" w:cs="Times New Roman"/>
          <w:sz w:val="24"/>
          <w:szCs w:val="24"/>
        </w:rPr>
        <w:tab/>
        <w:t xml:space="preserve">Учебный предмет </w:t>
      </w:r>
      <w:r w:rsidRPr="0023049B">
        <w:rPr>
          <w:rFonts w:ascii="Times New Roman" w:hAnsi="Times New Roman" w:cs="Times New Roman"/>
          <w:b/>
          <w:sz w:val="24"/>
          <w:szCs w:val="24"/>
        </w:rPr>
        <w:t>«</w:t>
      </w:r>
      <w:r w:rsidRPr="0023049B">
        <w:rPr>
          <w:rFonts w:ascii="Times New Roman" w:hAnsi="Times New Roman" w:cs="Times New Roman"/>
          <w:b/>
          <w:i/>
          <w:sz w:val="24"/>
          <w:szCs w:val="24"/>
        </w:rPr>
        <w:t>Информатика</w:t>
      </w:r>
      <w:r w:rsidRPr="0023049B">
        <w:rPr>
          <w:rFonts w:ascii="Times New Roman" w:hAnsi="Times New Roman" w:cs="Times New Roman"/>
          <w:b/>
          <w:sz w:val="24"/>
          <w:szCs w:val="24"/>
        </w:rPr>
        <w:t xml:space="preserve">» </w:t>
      </w:r>
      <w:r w:rsidRPr="0023049B">
        <w:rPr>
          <w:rFonts w:ascii="Times New Roman" w:hAnsi="Times New Roman" w:cs="Times New Roman"/>
          <w:sz w:val="24"/>
          <w:szCs w:val="24"/>
        </w:rPr>
        <w:t xml:space="preserve">изучается в 7-9 классах в объеме 1 часа в неделю. </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sz w:val="24"/>
          <w:szCs w:val="24"/>
        </w:rPr>
        <w:t>«</w:t>
      </w:r>
      <w:r w:rsidRPr="0023049B">
        <w:rPr>
          <w:rFonts w:ascii="Times New Roman" w:hAnsi="Times New Roman" w:cs="Times New Roman"/>
          <w:b/>
          <w:i/>
          <w:sz w:val="24"/>
          <w:szCs w:val="24"/>
        </w:rPr>
        <w:t>История России. Всеобщая история</w:t>
      </w:r>
      <w:r w:rsidRPr="0023049B">
        <w:rPr>
          <w:rFonts w:ascii="Times New Roman" w:hAnsi="Times New Roman" w:cs="Times New Roman"/>
          <w:b/>
          <w:sz w:val="24"/>
          <w:szCs w:val="24"/>
        </w:rPr>
        <w:t xml:space="preserve">» </w:t>
      </w:r>
      <w:r w:rsidRPr="0023049B">
        <w:rPr>
          <w:rFonts w:ascii="Times New Roman" w:hAnsi="Times New Roman" w:cs="Times New Roman"/>
          <w:sz w:val="24"/>
          <w:szCs w:val="24"/>
        </w:rPr>
        <w:t>изучается в 5-9 классах в об</w:t>
      </w:r>
      <w:r w:rsidRPr="0023049B">
        <w:rPr>
          <w:rFonts w:ascii="Times New Roman" w:hAnsi="Times New Roman" w:cs="Times New Roman"/>
          <w:sz w:val="24"/>
          <w:szCs w:val="24"/>
        </w:rPr>
        <w:t>ъ</w:t>
      </w:r>
      <w:r w:rsidRPr="0023049B">
        <w:rPr>
          <w:rFonts w:ascii="Times New Roman" w:hAnsi="Times New Roman" w:cs="Times New Roman"/>
          <w:sz w:val="24"/>
          <w:szCs w:val="24"/>
        </w:rPr>
        <w:t>еме 2 часов в неделю.</w:t>
      </w:r>
    </w:p>
    <w:p w:rsidR="00EC641D" w:rsidRPr="0023049B" w:rsidRDefault="00EC641D" w:rsidP="004C33C0">
      <w:pPr>
        <w:spacing w:after="0" w:line="240" w:lineRule="auto"/>
        <w:ind w:firstLine="567"/>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«Обществознание»</w:t>
      </w:r>
      <w:r w:rsidRPr="0023049B">
        <w:rPr>
          <w:rFonts w:ascii="Times New Roman" w:hAnsi="Times New Roman" w:cs="Times New Roman"/>
          <w:sz w:val="24"/>
          <w:szCs w:val="24"/>
        </w:rPr>
        <w:t xml:space="preserve"> в 6-9-х классах изучается  в объеме 1 часа в нед</w:t>
      </w:r>
      <w:r w:rsidRPr="0023049B">
        <w:rPr>
          <w:rFonts w:ascii="Times New Roman" w:hAnsi="Times New Roman" w:cs="Times New Roman"/>
          <w:sz w:val="24"/>
          <w:szCs w:val="24"/>
        </w:rPr>
        <w:t>е</w:t>
      </w:r>
      <w:r w:rsidRPr="0023049B">
        <w:rPr>
          <w:rFonts w:ascii="Times New Roman" w:hAnsi="Times New Roman" w:cs="Times New Roman"/>
          <w:sz w:val="24"/>
          <w:szCs w:val="24"/>
        </w:rPr>
        <w:t>лю.</w:t>
      </w:r>
    </w:p>
    <w:p w:rsidR="00EC641D" w:rsidRPr="0023049B" w:rsidRDefault="00EC641D" w:rsidP="004C33C0">
      <w:pPr>
        <w:spacing w:after="0" w:line="240" w:lineRule="auto"/>
        <w:ind w:firstLine="567"/>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«География»</w:t>
      </w:r>
      <w:r w:rsidRPr="0023049B">
        <w:rPr>
          <w:rFonts w:ascii="Times New Roman" w:hAnsi="Times New Roman" w:cs="Times New Roman"/>
          <w:sz w:val="24"/>
          <w:szCs w:val="24"/>
        </w:rPr>
        <w:t xml:space="preserve"> изучается  в 5-6 классах  в объеме 1 часа в неделю; в 7-9  классах в объеме 2 часов в неделю.</w:t>
      </w:r>
    </w:p>
    <w:p w:rsidR="00EC641D" w:rsidRPr="0023049B" w:rsidRDefault="00EC641D" w:rsidP="004C33C0">
      <w:pPr>
        <w:spacing w:after="0" w:line="240" w:lineRule="auto"/>
        <w:ind w:firstLine="567"/>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«Биология»</w:t>
      </w:r>
      <w:r w:rsidRPr="0023049B">
        <w:rPr>
          <w:rFonts w:ascii="Times New Roman" w:hAnsi="Times New Roman" w:cs="Times New Roman"/>
          <w:sz w:val="24"/>
          <w:szCs w:val="24"/>
        </w:rPr>
        <w:t xml:space="preserve"> изучается  в 5-7 классах  в объеме 1 часа в неделю, в 8-9 классах – в объеме 2 часов в неделю.</w:t>
      </w:r>
    </w:p>
    <w:p w:rsidR="00EC641D" w:rsidRPr="0023049B" w:rsidRDefault="00EC641D" w:rsidP="004C33C0">
      <w:pPr>
        <w:spacing w:after="0" w:line="240" w:lineRule="auto"/>
        <w:ind w:firstLine="567"/>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«Химия»</w:t>
      </w:r>
      <w:r w:rsidRPr="0023049B">
        <w:rPr>
          <w:rFonts w:ascii="Times New Roman" w:hAnsi="Times New Roman" w:cs="Times New Roman"/>
          <w:sz w:val="24"/>
          <w:szCs w:val="24"/>
        </w:rPr>
        <w:t xml:space="preserve"> изучается  в 8-9  классах  в объеме 2 часов в неделю.</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На изучение учебных предметов образовательной области </w:t>
      </w:r>
      <w:r w:rsidRPr="0023049B">
        <w:rPr>
          <w:rFonts w:ascii="Times New Roman" w:hAnsi="Times New Roman" w:cs="Times New Roman"/>
          <w:b/>
          <w:sz w:val="24"/>
          <w:szCs w:val="24"/>
        </w:rPr>
        <w:t>«Искусство»</w:t>
      </w:r>
      <w:r w:rsidRPr="0023049B">
        <w:rPr>
          <w:rFonts w:ascii="Times New Roman" w:hAnsi="Times New Roman" w:cs="Times New Roman"/>
          <w:sz w:val="24"/>
          <w:szCs w:val="24"/>
        </w:rPr>
        <w:t xml:space="preserve"> отводится  в 5-7 классах 2 часа в неделю </w:t>
      </w:r>
      <w:r w:rsidRPr="0023049B">
        <w:rPr>
          <w:rFonts w:ascii="Times New Roman" w:hAnsi="Times New Roman" w:cs="Times New Roman"/>
          <w:i/>
          <w:sz w:val="24"/>
          <w:szCs w:val="24"/>
        </w:rPr>
        <w:t>(</w:t>
      </w:r>
      <w:r w:rsidRPr="0023049B">
        <w:rPr>
          <w:rFonts w:ascii="Times New Roman" w:hAnsi="Times New Roman" w:cs="Times New Roman"/>
          <w:b/>
          <w:i/>
          <w:sz w:val="24"/>
          <w:szCs w:val="24"/>
        </w:rPr>
        <w:t xml:space="preserve">«Музыка»  </w:t>
      </w:r>
      <w:r w:rsidRPr="0023049B">
        <w:rPr>
          <w:rFonts w:ascii="Times New Roman" w:hAnsi="Times New Roman" w:cs="Times New Roman"/>
          <w:sz w:val="24"/>
          <w:szCs w:val="24"/>
        </w:rPr>
        <w:t xml:space="preserve">(1 час в неделю) и </w:t>
      </w:r>
      <w:r w:rsidRPr="0023049B">
        <w:rPr>
          <w:rFonts w:ascii="Times New Roman" w:hAnsi="Times New Roman" w:cs="Times New Roman"/>
          <w:b/>
          <w:i/>
          <w:sz w:val="24"/>
          <w:szCs w:val="24"/>
        </w:rPr>
        <w:t xml:space="preserve">«Изобразительное искусство (ИЗО)»  </w:t>
      </w:r>
      <w:r w:rsidRPr="0023049B">
        <w:rPr>
          <w:rFonts w:ascii="Times New Roman" w:hAnsi="Times New Roman" w:cs="Times New Roman"/>
          <w:sz w:val="24"/>
          <w:szCs w:val="24"/>
        </w:rPr>
        <w:t xml:space="preserve">(1 час в неделю)); в 8 классах </w:t>
      </w:r>
      <w:r w:rsidRPr="0023049B">
        <w:rPr>
          <w:rFonts w:ascii="Times New Roman" w:hAnsi="Times New Roman" w:cs="Times New Roman"/>
          <w:b/>
          <w:i/>
          <w:sz w:val="24"/>
          <w:szCs w:val="24"/>
        </w:rPr>
        <w:t xml:space="preserve">«Изобразительное искусство (ИЗО)» - </w:t>
      </w:r>
      <w:r w:rsidRPr="0023049B">
        <w:rPr>
          <w:rFonts w:ascii="Times New Roman" w:hAnsi="Times New Roman" w:cs="Times New Roman"/>
          <w:sz w:val="24"/>
          <w:szCs w:val="24"/>
        </w:rPr>
        <w:t>1 час в неделю.</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eastAsia="Times New Roman" w:hAnsi="Times New Roman" w:cs="Times New Roman"/>
          <w:sz w:val="24"/>
          <w:szCs w:val="24"/>
        </w:rPr>
        <w:t>«</w:t>
      </w:r>
      <w:r w:rsidRPr="0023049B">
        <w:rPr>
          <w:rFonts w:ascii="Times New Roman" w:eastAsia="Times New Roman" w:hAnsi="Times New Roman" w:cs="Times New Roman"/>
          <w:b/>
          <w:sz w:val="24"/>
          <w:szCs w:val="24"/>
        </w:rPr>
        <w:t>Основы духовно-нравственной культуры народов России</w:t>
      </w:r>
      <w:r w:rsidRPr="0023049B">
        <w:rPr>
          <w:rFonts w:ascii="Times New Roman" w:eastAsia="Times New Roman" w:hAnsi="Times New Roman" w:cs="Times New Roman"/>
          <w:sz w:val="24"/>
          <w:szCs w:val="24"/>
        </w:rPr>
        <w:t>»  изуч</w:t>
      </w:r>
      <w:r w:rsidRPr="0023049B">
        <w:rPr>
          <w:rFonts w:ascii="Times New Roman" w:eastAsia="Times New Roman" w:hAnsi="Times New Roman" w:cs="Times New Roman"/>
          <w:sz w:val="24"/>
          <w:szCs w:val="24"/>
        </w:rPr>
        <w:t>а</w:t>
      </w:r>
      <w:r w:rsidRPr="0023049B">
        <w:rPr>
          <w:rFonts w:ascii="Times New Roman" w:eastAsia="Times New Roman" w:hAnsi="Times New Roman" w:cs="Times New Roman"/>
          <w:sz w:val="24"/>
          <w:szCs w:val="24"/>
        </w:rPr>
        <w:t>ется  в  5-х  классах в  объеме 1 часа  в  неделю.</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«Технология»</w:t>
      </w:r>
      <w:r w:rsidRPr="0023049B">
        <w:rPr>
          <w:rFonts w:ascii="Times New Roman" w:hAnsi="Times New Roman" w:cs="Times New Roman"/>
          <w:sz w:val="24"/>
          <w:szCs w:val="24"/>
        </w:rPr>
        <w:t xml:space="preserve"> по направлениям </w:t>
      </w:r>
      <w:r w:rsidRPr="0023049B">
        <w:rPr>
          <w:rFonts w:ascii="Times New Roman" w:hAnsi="Times New Roman" w:cs="Times New Roman"/>
          <w:b/>
          <w:sz w:val="24"/>
          <w:szCs w:val="24"/>
        </w:rPr>
        <w:t>«Индустриальные технологии</w:t>
      </w:r>
      <w:r w:rsidRPr="0023049B">
        <w:rPr>
          <w:rFonts w:ascii="Times New Roman" w:hAnsi="Times New Roman" w:cs="Times New Roman"/>
          <w:sz w:val="24"/>
          <w:szCs w:val="24"/>
        </w:rPr>
        <w:t xml:space="preserve">» и </w:t>
      </w:r>
      <w:r w:rsidRPr="0023049B">
        <w:rPr>
          <w:rFonts w:ascii="Times New Roman" w:hAnsi="Times New Roman" w:cs="Times New Roman"/>
          <w:b/>
          <w:sz w:val="24"/>
          <w:szCs w:val="24"/>
        </w:rPr>
        <w:t>«Технологии ведения дома»</w:t>
      </w:r>
      <w:r w:rsidRPr="0023049B">
        <w:rPr>
          <w:rFonts w:ascii="Times New Roman" w:hAnsi="Times New Roman" w:cs="Times New Roman"/>
          <w:sz w:val="24"/>
          <w:szCs w:val="24"/>
        </w:rPr>
        <w:t xml:space="preserve"> изучается в 5-7 классах в объеме 2  часов  в неделю; в 8 классах – </w:t>
      </w:r>
      <w:r w:rsidRPr="0023049B">
        <w:rPr>
          <w:rFonts w:ascii="Times New Roman" w:hAnsi="Times New Roman" w:cs="Times New Roman"/>
          <w:sz w:val="24"/>
          <w:szCs w:val="24"/>
        </w:rPr>
        <w:lastRenderedPageBreak/>
        <w:t>в объеме 1 часа в неделю. Выбор направления обучения исходит из интересов и склонностей обучающихся, возможностей ОУ и местных социально-экономических условий.</w:t>
      </w:r>
    </w:p>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Учебный предмет </w:t>
      </w:r>
      <w:r w:rsidRPr="0023049B">
        <w:rPr>
          <w:rFonts w:ascii="Times New Roman" w:hAnsi="Times New Roman" w:cs="Times New Roman"/>
          <w:b/>
          <w:i/>
          <w:sz w:val="24"/>
          <w:szCs w:val="24"/>
        </w:rPr>
        <w:t>«Основы безопасности жизнедеятельности»</w:t>
      </w:r>
      <w:r w:rsidRPr="0023049B">
        <w:rPr>
          <w:rFonts w:ascii="Times New Roman" w:hAnsi="Times New Roman" w:cs="Times New Roman"/>
          <w:sz w:val="24"/>
          <w:szCs w:val="24"/>
        </w:rPr>
        <w:t xml:space="preserve"> изучается в 8-9-х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сах в объеме 1 часа в неделю.</w:t>
      </w:r>
    </w:p>
    <w:p w:rsidR="00EC641D" w:rsidRPr="0023049B" w:rsidRDefault="00EC641D" w:rsidP="004C33C0">
      <w:pPr>
        <w:pStyle w:val="af6"/>
        <w:spacing w:line="240" w:lineRule="auto"/>
        <w:ind w:firstLine="567"/>
        <w:rPr>
          <w:sz w:val="24"/>
          <w:szCs w:val="24"/>
        </w:rPr>
      </w:pPr>
      <w:r w:rsidRPr="0023049B">
        <w:rPr>
          <w:sz w:val="24"/>
          <w:szCs w:val="24"/>
        </w:rPr>
        <w:t xml:space="preserve">Учебный предмет </w:t>
      </w:r>
      <w:r w:rsidRPr="0023049B">
        <w:rPr>
          <w:b/>
          <w:i/>
          <w:sz w:val="24"/>
          <w:szCs w:val="24"/>
        </w:rPr>
        <w:t xml:space="preserve">«Физическая культура» - </w:t>
      </w:r>
      <w:r w:rsidRPr="0023049B">
        <w:rPr>
          <w:sz w:val="24"/>
          <w:szCs w:val="24"/>
        </w:rPr>
        <w:t xml:space="preserve">в 5-9 классах  - </w:t>
      </w:r>
      <w:r w:rsidRPr="0023049B">
        <w:rPr>
          <w:b/>
          <w:i/>
          <w:sz w:val="24"/>
          <w:szCs w:val="24"/>
        </w:rPr>
        <w:t xml:space="preserve">2 часа  </w:t>
      </w:r>
      <w:r w:rsidRPr="0023049B">
        <w:rPr>
          <w:sz w:val="24"/>
          <w:szCs w:val="24"/>
        </w:rPr>
        <w:t xml:space="preserve"> в неделю.</w:t>
      </w:r>
    </w:p>
    <w:p w:rsidR="00EC641D" w:rsidRPr="0023049B" w:rsidRDefault="00EC641D" w:rsidP="004C33C0">
      <w:pPr>
        <w:pStyle w:val="a5"/>
        <w:tabs>
          <w:tab w:val="left" w:pos="0"/>
        </w:tabs>
        <w:spacing w:before="0" w:beforeAutospacing="0" w:after="0" w:afterAutospacing="0"/>
        <w:ind w:firstLine="567"/>
      </w:pPr>
      <w:r w:rsidRPr="0023049B">
        <w:t>При проведении занятий по  «Иностранному языку (английскому)», по «Второму ин</w:t>
      </w:r>
      <w:r w:rsidRPr="0023049B">
        <w:t>о</w:t>
      </w:r>
      <w:r w:rsidRPr="0023049B">
        <w:t>странному языку (немецкому/французскому)»  и «Технологии»  при наполняемости  25 и более человек  класс делится на 2 подгруппы.</w:t>
      </w:r>
    </w:p>
    <w:p w:rsidR="00EC641D" w:rsidRPr="0023049B" w:rsidRDefault="00EC641D" w:rsidP="004C33C0">
      <w:pPr>
        <w:tabs>
          <w:tab w:val="left" w:pos="1905"/>
          <w:tab w:val="center" w:pos="5174"/>
        </w:tabs>
        <w:spacing w:after="0" w:line="240" w:lineRule="auto"/>
        <w:ind w:firstLine="567"/>
        <w:rPr>
          <w:rFonts w:ascii="Times New Roman" w:hAnsi="Times New Roman" w:cs="Times New Roman"/>
          <w:sz w:val="24"/>
          <w:szCs w:val="24"/>
        </w:rPr>
      </w:pPr>
      <w:r w:rsidRPr="0023049B">
        <w:rPr>
          <w:rFonts w:ascii="Times New Roman" w:hAnsi="Times New Roman" w:cs="Times New Roman"/>
          <w:b/>
          <w:sz w:val="24"/>
          <w:szCs w:val="24"/>
        </w:rPr>
        <w:t>Часы  части  учебного плана,  формируемой  участниками образовательных  отн</w:t>
      </w:r>
      <w:r w:rsidRPr="0023049B">
        <w:rPr>
          <w:rFonts w:ascii="Times New Roman" w:hAnsi="Times New Roman" w:cs="Times New Roman"/>
          <w:b/>
          <w:sz w:val="24"/>
          <w:szCs w:val="24"/>
        </w:rPr>
        <w:t>о</w:t>
      </w:r>
      <w:r w:rsidRPr="0023049B">
        <w:rPr>
          <w:rFonts w:ascii="Times New Roman" w:hAnsi="Times New Roman" w:cs="Times New Roman"/>
          <w:b/>
          <w:sz w:val="24"/>
          <w:szCs w:val="24"/>
        </w:rPr>
        <w:t>шений,  по решению  образовательного  учреждения  используются</w:t>
      </w:r>
      <w:r w:rsidRPr="0023049B">
        <w:rPr>
          <w:rFonts w:ascii="Times New Roman" w:hAnsi="Times New Roman" w:cs="Times New Roman"/>
          <w:sz w:val="24"/>
          <w:szCs w:val="24"/>
        </w:rPr>
        <w:t>:</w:t>
      </w:r>
    </w:p>
    <w:p w:rsidR="00EC641D" w:rsidRPr="0023049B" w:rsidRDefault="00EC641D" w:rsidP="004C33C0">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 xml:space="preserve">для увеличения количества часов на изучение учебного предмета </w:t>
      </w:r>
      <w:r w:rsidRPr="0023049B">
        <w:rPr>
          <w:rFonts w:ascii="Times New Roman" w:hAnsi="Times New Roman" w:cs="Times New Roman"/>
          <w:b/>
          <w:sz w:val="24"/>
          <w:szCs w:val="24"/>
        </w:rPr>
        <w:t>«Иностранный язык (а</w:t>
      </w:r>
      <w:r w:rsidRPr="0023049B">
        <w:rPr>
          <w:rFonts w:ascii="Times New Roman" w:hAnsi="Times New Roman" w:cs="Times New Roman"/>
          <w:b/>
          <w:sz w:val="24"/>
          <w:szCs w:val="24"/>
        </w:rPr>
        <w:t>н</w:t>
      </w:r>
      <w:r w:rsidRPr="0023049B">
        <w:rPr>
          <w:rFonts w:ascii="Times New Roman" w:hAnsi="Times New Roman" w:cs="Times New Roman"/>
          <w:b/>
          <w:sz w:val="24"/>
          <w:szCs w:val="24"/>
        </w:rPr>
        <w:t>глийский)»</w:t>
      </w:r>
      <w:r w:rsidRPr="0023049B">
        <w:rPr>
          <w:rFonts w:ascii="Times New Roman" w:hAnsi="Times New Roman" w:cs="Times New Roman"/>
          <w:sz w:val="24"/>
          <w:szCs w:val="24"/>
        </w:rPr>
        <w:t xml:space="preserve"> в 7, 8 классах с углубленным изучением иностранного языка (английского);</w:t>
      </w:r>
    </w:p>
    <w:p w:rsidR="00EC641D" w:rsidRPr="0023049B" w:rsidRDefault="00EC641D" w:rsidP="004C33C0">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для ведения курса «Финансовая грамотность» в 7 классах  (общеобразовательных классах).</w:t>
      </w:r>
    </w:p>
    <w:p w:rsidR="00EC641D" w:rsidRPr="0023049B" w:rsidRDefault="00EC641D" w:rsidP="004C33C0">
      <w:pPr>
        <w:spacing w:after="0" w:line="240" w:lineRule="auto"/>
        <w:ind w:firstLine="567"/>
        <w:rPr>
          <w:rFonts w:ascii="Times New Roman" w:hAnsi="Times New Roman" w:cs="Times New Roman"/>
          <w:sz w:val="24"/>
          <w:szCs w:val="24"/>
        </w:rPr>
      </w:pPr>
      <w:r w:rsidRPr="0023049B">
        <w:rPr>
          <w:rFonts w:ascii="Times New Roman" w:hAnsi="Times New Roman" w:cs="Times New Roman"/>
          <w:sz w:val="24"/>
          <w:szCs w:val="24"/>
        </w:rPr>
        <w:t xml:space="preserve">Порядок проведения </w:t>
      </w:r>
      <w:r w:rsidRPr="0023049B">
        <w:rPr>
          <w:rFonts w:ascii="Times New Roman" w:hAnsi="Times New Roman" w:cs="Times New Roman"/>
          <w:b/>
          <w:sz w:val="24"/>
          <w:szCs w:val="24"/>
        </w:rPr>
        <w:t>промежуточной аттестации в 5-8 классах</w:t>
      </w:r>
      <w:r w:rsidRPr="0023049B">
        <w:rPr>
          <w:rFonts w:ascii="Times New Roman" w:hAnsi="Times New Roman" w:cs="Times New Roman"/>
          <w:sz w:val="24"/>
          <w:szCs w:val="24"/>
        </w:rPr>
        <w:t>, общие требования к э</w:t>
      </w:r>
      <w:r w:rsidRPr="0023049B">
        <w:rPr>
          <w:rFonts w:ascii="Times New Roman" w:hAnsi="Times New Roman" w:cs="Times New Roman"/>
          <w:sz w:val="24"/>
          <w:szCs w:val="24"/>
        </w:rPr>
        <w:t>к</w:t>
      </w:r>
      <w:r w:rsidRPr="0023049B">
        <w:rPr>
          <w:rFonts w:ascii="Times New Roman" w:hAnsi="Times New Roman" w:cs="Times New Roman"/>
          <w:sz w:val="24"/>
          <w:szCs w:val="24"/>
        </w:rPr>
        <w:t>заменационным материалам для проведения промежуточной аттестации обучающихся  регл</w:t>
      </w:r>
      <w:r w:rsidRPr="0023049B">
        <w:rPr>
          <w:rFonts w:ascii="Times New Roman" w:hAnsi="Times New Roman" w:cs="Times New Roman"/>
          <w:sz w:val="24"/>
          <w:szCs w:val="24"/>
        </w:rPr>
        <w:t>а</w:t>
      </w:r>
      <w:r w:rsidRPr="0023049B">
        <w:rPr>
          <w:rFonts w:ascii="Times New Roman" w:hAnsi="Times New Roman" w:cs="Times New Roman"/>
          <w:sz w:val="24"/>
          <w:szCs w:val="24"/>
        </w:rPr>
        <w:t>ментируются локальными актами  Учреждения. Сроки проведения промежуточной аттестации  с 26 мая по 31 мая 2022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44"/>
        <w:gridCol w:w="5103"/>
      </w:tblGrid>
      <w:tr w:rsidR="007B1E56" w:rsidRPr="0023049B" w:rsidTr="009667CB">
        <w:tc>
          <w:tcPr>
            <w:tcW w:w="1242"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Класс</w:t>
            </w:r>
          </w:p>
        </w:tc>
        <w:tc>
          <w:tcPr>
            <w:tcW w:w="3544"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Предмет</w:t>
            </w:r>
          </w:p>
        </w:tc>
        <w:tc>
          <w:tcPr>
            <w:tcW w:w="5103"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Форма</w:t>
            </w:r>
          </w:p>
        </w:tc>
      </w:tr>
      <w:tr w:rsidR="007B1E56" w:rsidRPr="0023049B" w:rsidTr="009667CB">
        <w:tc>
          <w:tcPr>
            <w:tcW w:w="1242"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5</w:t>
            </w:r>
          </w:p>
        </w:tc>
        <w:tc>
          <w:tcPr>
            <w:tcW w:w="3544"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Русский язык</w:t>
            </w: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Математика</w:t>
            </w:r>
          </w:p>
        </w:tc>
        <w:tc>
          <w:tcPr>
            <w:tcW w:w="5103"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1.Контрольный диктант с выполнением гра</w:t>
            </w:r>
            <w:r w:rsidRPr="0023049B">
              <w:rPr>
                <w:rFonts w:ascii="Times New Roman" w:hAnsi="Times New Roman" w:cs="Times New Roman"/>
                <w:sz w:val="24"/>
                <w:szCs w:val="24"/>
              </w:rPr>
              <w:t>м</w:t>
            </w:r>
            <w:r w:rsidRPr="0023049B">
              <w:rPr>
                <w:rFonts w:ascii="Times New Roman" w:hAnsi="Times New Roman" w:cs="Times New Roman"/>
                <w:sz w:val="24"/>
                <w:szCs w:val="24"/>
              </w:rPr>
              <w:t>матических заданий</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Комбинированная контрольная работа</w:t>
            </w:r>
          </w:p>
        </w:tc>
      </w:tr>
      <w:tr w:rsidR="007B1E56" w:rsidRPr="0023049B" w:rsidTr="009667CB">
        <w:tc>
          <w:tcPr>
            <w:tcW w:w="1242"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 xml:space="preserve">6 </w:t>
            </w:r>
          </w:p>
        </w:tc>
        <w:tc>
          <w:tcPr>
            <w:tcW w:w="3544"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Русский язык</w:t>
            </w: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Математика</w:t>
            </w:r>
          </w:p>
        </w:tc>
        <w:tc>
          <w:tcPr>
            <w:tcW w:w="5103"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1.Контрольный диктант с выполнением гра</w:t>
            </w:r>
            <w:r w:rsidRPr="0023049B">
              <w:rPr>
                <w:rFonts w:ascii="Times New Roman" w:hAnsi="Times New Roman" w:cs="Times New Roman"/>
                <w:sz w:val="24"/>
                <w:szCs w:val="24"/>
              </w:rPr>
              <w:t>м</w:t>
            </w:r>
            <w:r w:rsidRPr="0023049B">
              <w:rPr>
                <w:rFonts w:ascii="Times New Roman" w:hAnsi="Times New Roman" w:cs="Times New Roman"/>
                <w:sz w:val="24"/>
                <w:szCs w:val="24"/>
              </w:rPr>
              <w:t>матических заданий</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Комбинированная контрольная работа</w:t>
            </w:r>
          </w:p>
        </w:tc>
      </w:tr>
      <w:tr w:rsidR="007B1E56" w:rsidRPr="0023049B" w:rsidTr="009667CB">
        <w:tc>
          <w:tcPr>
            <w:tcW w:w="1242"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7</w:t>
            </w:r>
          </w:p>
        </w:tc>
        <w:tc>
          <w:tcPr>
            <w:tcW w:w="3544"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Русский язык</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2. Математика  </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Один предмет по выбору</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1.Биология</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География</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3. Английский язык</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4. Физика</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5. История</w:t>
            </w:r>
          </w:p>
        </w:tc>
        <w:tc>
          <w:tcPr>
            <w:tcW w:w="5103"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1.Устный экзамен с использованием билетов</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Комбинированная контрольная работа</w:t>
            </w: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pStyle w:val="ae"/>
              <w:numPr>
                <w:ilvl w:val="0"/>
                <w:numId w:val="36"/>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Комбинированная контрольная работа</w:t>
            </w:r>
          </w:p>
          <w:p w:rsidR="00EC641D" w:rsidRPr="0023049B" w:rsidRDefault="00EC641D" w:rsidP="004C33C0">
            <w:pPr>
              <w:pStyle w:val="ae"/>
              <w:numPr>
                <w:ilvl w:val="0"/>
                <w:numId w:val="36"/>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Комбинированная контрольная работа</w:t>
            </w:r>
          </w:p>
          <w:p w:rsidR="00EC641D" w:rsidRPr="0023049B" w:rsidRDefault="00EC641D" w:rsidP="004C33C0">
            <w:pPr>
              <w:pStyle w:val="ae"/>
              <w:numPr>
                <w:ilvl w:val="0"/>
                <w:numId w:val="36"/>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Комбинированная контрольная работа</w:t>
            </w:r>
          </w:p>
          <w:p w:rsidR="00EC641D" w:rsidRPr="0023049B" w:rsidRDefault="00EC641D" w:rsidP="004C33C0">
            <w:pPr>
              <w:pStyle w:val="ae"/>
              <w:numPr>
                <w:ilvl w:val="0"/>
                <w:numId w:val="36"/>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Комбинированная контрольная работа</w:t>
            </w:r>
          </w:p>
          <w:p w:rsidR="00EC641D" w:rsidRPr="0023049B" w:rsidRDefault="00EC641D" w:rsidP="004C33C0">
            <w:pPr>
              <w:pStyle w:val="ae"/>
              <w:numPr>
                <w:ilvl w:val="0"/>
                <w:numId w:val="36"/>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Комбинированная контрольная работа</w:t>
            </w:r>
          </w:p>
        </w:tc>
      </w:tr>
      <w:tr w:rsidR="00EC641D" w:rsidRPr="0023049B" w:rsidTr="009667CB">
        <w:tc>
          <w:tcPr>
            <w:tcW w:w="1242"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8</w:t>
            </w:r>
          </w:p>
        </w:tc>
        <w:tc>
          <w:tcPr>
            <w:tcW w:w="3544"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Русский язык</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2. Математика  </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Один предмет по выбору</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Химия</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Обществознание</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3. Физика</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4. Английский язык</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5. История</w:t>
            </w:r>
          </w:p>
        </w:tc>
        <w:tc>
          <w:tcPr>
            <w:tcW w:w="5103"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Устный экзамен с использованием билетов</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Комбинированная контрольная работа</w:t>
            </w: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Комбинированная контрольная работа</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2. Комбинированная контрольная работа </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3. Комбинированная контрольная работа</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4. Комбинированная контрольная работа</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5. Комбинированная контрольная работа</w:t>
            </w:r>
          </w:p>
        </w:tc>
      </w:tr>
    </w:tbl>
    <w:p w:rsidR="00EC641D" w:rsidRPr="0023049B" w:rsidRDefault="00EC641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В </w:t>
      </w:r>
      <w:r w:rsidRPr="0023049B">
        <w:rPr>
          <w:rFonts w:ascii="Times New Roman" w:hAnsi="Times New Roman" w:cs="Times New Roman"/>
          <w:b/>
          <w:sz w:val="24"/>
          <w:szCs w:val="24"/>
        </w:rPr>
        <w:t>9-х</w:t>
      </w:r>
      <w:r w:rsidRPr="0023049B">
        <w:rPr>
          <w:rFonts w:ascii="Times New Roman" w:hAnsi="Times New Roman" w:cs="Times New Roman"/>
          <w:sz w:val="24"/>
          <w:szCs w:val="24"/>
        </w:rPr>
        <w:t xml:space="preserve"> классах проводится </w:t>
      </w:r>
      <w:r w:rsidRPr="0023049B">
        <w:rPr>
          <w:rFonts w:ascii="Times New Roman" w:hAnsi="Times New Roman" w:cs="Times New Roman"/>
          <w:b/>
          <w:sz w:val="24"/>
          <w:szCs w:val="24"/>
        </w:rPr>
        <w:t>государственная итоговая аттестация</w:t>
      </w:r>
      <w:r w:rsidRPr="0023049B">
        <w:rPr>
          <w:rFonts w:ascii="Times New Roman" w:hAnsi="Times New Roman" w:cs="Times New Roman"/>
          <w:sz w:val="24"/>
          <w:szCs w:val="24"/>
        </w:rPr>
        <w:t xml:space="preserve">. Порядок проведения </w:t>
      </w:r>
      <w:r w:rsidRPr="0023049B">
        <w:rPr>
          <w:rFonts w:ascii="Times New Roman" w:hAnsi="Times New Roman" w:cs="Times New Roman"/>
          <w:b/>
          <w:sz w:val="24"/>
          <w:szCs w:val="24"/>
        </w:rPr>
        <w:t>государственной итоговой аттестации</w:t>
      </w:r>
      <w:r w:rsidRPr="0023049B">
        <w:rPr>
          <w:rFonts w:ascii="Times New Roman" w:hAnsi="Times New Roman" w:cs="Times New Roman"/>
          <w:sz w:val="24"/>
          <w:szCs w:val="24"/>
        </w:rPr>
        <w:t xml:space="preserve"> в любых формах, в том числе порядок подачи и ра</w:t>
      </w:r>
      <w:r w:rsidRPr="0023049B">
        <w:rPr>
          <w:rFonts w:ascii="Times New Roman" w:hAnsi="Times New Roman" w:cs="Times New Roman"/>
          <w:sz w:val="24"/>
          <w:szCs w:val="24"/>
        </w:rPr>
        <w:t>с</w:t>
      </w:r>
      <w:r w:rsidRPr="0023049B">
        <w:rPr>
          <w:rFonts w:ascii="Times New Roman" w:hAnsi="Times New Roman" w:cs="Times New Roman"/>
          <w:sz w:val="24"/>
          <w:szCs w:val="24"/>
        </w:rPr>
        <w:t>смотрения апелляций, форма и порядок выдачи справок о результатах ОГЭ определяются рег</w:t>
      </w:r>
      <w:r w:rsidRPr="0023049B">
        <w:rPr>
          <w:rFonts w:ascii="Times New Roman" w:hAnsi="Times New Roman" w:cs="Times New Roman"/>
          <w:sz w:val="24"/>
          <w:szCs w:val="24"/>
        </w:rPr>
        <w:t>и</w:t>
      </w:r>
      <w:r w:rsidRPr="0023049B">
        <w:rPr>
          <w:rFonts w:ascii="Times New Roman" w:hAnsi="Times New Roman" w:cs="Times New Roman"/>
          <w:sz w:val="24"/>
          <w:szCs w:val="24"/>
        </w:rPr>
        <w:t>ональным органом исполнительной власти, осуществляющим функции по выработке госуда</w:t>
      </w:r>
      <w:r w:rsidRPr="0023049B">
        <w:rPr>
          <w:rFonts w:ascii="Times New Roman" w:hAnsi="Times New Roman" w:cs="Times New Roman"/>
          <w:sz w:val="24"/>
          <w:szCs w:val="24"/>
        </w:rPr>
        <w:t>р</w:t>
      </w:r>
      <w:r w:rsidRPr="0023049B">
        <w:rPr>
          <w:rFonts w:ascii="Times New Roman" w:hAnsi="Times New Roman" w:cs="Times New Roman"/>
          <w:sz w:val="24"/>
          <w:szCs w:val="24"/>
        </w:rPr>
        <w:t>ственной политики. Для организации проведения ОГЭ и учета его результатов формируются региональные базы данных, в которые вводятся  данные об участниках ГИА и о результатах ГИА. Формирование, ведение указанных баз данных и обеспечение их взаимодействия ос</w:t>
      </w:r>
      <w:r w:rsidRPr="0023049B">
        <w:rPr>
          <w:rFonts w:ascii="Times New Roman" w:hAnsi="Times New Roman" w:cs="Times New Roman"/>
          <w:sz w:val="24"/>
          <w:szCs w:val="24"/>
        </w:rPr>
        <w:t>у</w:t>
      </w:r>
      <w:r w:rsidRPr="0023049B">
        <w:rPr>
          <w:rFonts w:ascii="Times New Roman" w:hAnsi="Times New Roman" w:cs="Times New Roman"/>
          <w:sz w:val="24"/>
          <w:szCs w:val="24"/>
        </w:rPr>
        <w:t>ществляется в ОУ.</w:t>
      </w:r>
    </w:p>
    <w:p w:rsidR="00F848AC" w:rsidRPr="0023049B" w:rsidRDefault="00F848AC" w:rsidP="004C33C0">
      <w:pPr>
        <w:shd w:val="clear" w:color="auto" w:fill="FFFFFF"/>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iCs/>
          <w:spacing w:val="-2"/>
          <w:sz w:val="24"/>
          <w:szCs w:val="24"/>
        </w:rPr>
        <w:t xml:space="preserve">Учебный план 10-11 классов был ориентирован </w:t>
      </w:r>
      <w:r w:rsidRPr="0023049B">
        <w:rPr>
          <w:rFonts w:ascii="Times New Roman" w:hAnsi="Times New Roman" w:cs="Times New Roman"/>
          <w:b/>
          <w:spacing w:val="-2"/>
          <w:sz w:val="24"/>
          <w:szCs w:val="24"/>
        </w:rPr>
        <w:t xml:space="preserve">на дифференциацию обучения, на развитие </w:t>
      </w:r>
      <w:r w:rsidR="00EC641D" w:rsidRPr="0023049B">
        <w:rPr>
          <w:rFonts w:ascii="Times New Roman" w:hAnsi="Times New Roman" w:cs="Times New Roman"/>
          <w:b/>
          <w:spacing w:val="-2"/>
          <w:sz w:val="24"/>
          <w:szCs w:val="24"/>
        </w:rPr>
        <w:t>об</w:t>
      </w:r>
      <w:r w:rsidRPr="0023049B">
        <w:rPr>
          <w:rFonts w:ascii="Times New Roman" w:hAnsi="Times New Roman" w:cs="Times New Roman"/>
          <w:b/>
          <w:sz w:val="24"/>
          <w:szCs w:val="24"/>
        </w:rPr>
        <w:t>уча</w:t>
      </w:r>
      <w:r w:rsidR="00EC641D" w:rsidRPr="0023049B">
        <w:rPr>
          <w:rFonts w:ascii="Times New Roman" w:hAnsi="Times New Roman" w:cs="Times New Roman"/>
          <w:b/>
          <w:sz w:val="24"/>
          <w:szCs w:val="24"/>
        </w:rPr>
        <w:t>ю</w:t>
      </w:r>
      <w:r w:rsidRPr="0023049B">
        <w:rPr>
          <w:rFonts w:ascii="Times New Roman" w:hAnsi="Times New Roman" w:cs="Times New Roman"/>
          <w:b/>
          <w:sz w:val="24"/>
          <w:szCs w:val="24"/>
        </w:rPr>
        <w:t xml:space="preserve">щихся и </w:t>
      </w:r>
      <w:proofErr w:type="spellStart"/>
      <w:r w:rsidRPr="0023049B">
        <w:rPr>
          <w:rFonts w:ascii="Times New Roman" w:hAnsi="Times New Roman" w:cs="Times New Roman"/>
          <w:b/>
          <w:sz w:val="24"/>
          <w:szCs w:val="24"/>
        </w:rPr>
        <w:t>довузовскую</w:t>
      </w:r>
      <w:proofErr w:type="spellEnd"/>
      <w:r w:rsidRPr="0023049B">
        <w:rPr>
          <w:rFonts w:ascii="Times New Roman" w:hAnsi="Times New Roman" w:cs="Times New Roman"/>
          <w:b/>
          <w:sz w:val="24"/>
          <w:szCs w:val="24"/>
        </w:rPr>
        <w:t xml:space="preserve"> подготовку. </w:t>
      </w:r>
    </w:p>
    <w:p w:rsidR="00EC641D" w:rsidRPr="0023049B" w:rsidRDefault="00EC641D" w:rsidP="004C33C0">
      <w:pPr>
        <w:shd w:val="clear" w:color="auto" w:fill="FFFFFF"/>
        <w:spacing w:after="0" w:line="240" w:lineRule="auto"/>
        <w:rPr>
          <w:rFonts w:ascii="Times New Roman" w:hAnsi="Times New Roman" w:cs="Times New Roman"/>
          <w:sz w:val="24"/>
          <w:szCs w:val="24"/>
        </w:rPr>
      </w:pPr>
      <w:r w:rsidRPr="0023049B">
        <w:rPr>
          <w:rFonts w:ascii="Times New Roman" w:hAnsi="Times New Roman" w:cs="Times New Roman"/>
          <w:b/>
          <w:bCs/>
          <w:i/>
          <w:iCs/>
          <w:spacing w:val="-6"/>
          <w:sz w:val="24"/>
          <w:szCs w:val="24"/>
        </w:rPr>
        <w:t>Введение  данного  учебного  плана  предполагает:</w:t>
      </w:r>
    </w:p>
    <w:p w:rsidR="00EC641D" w:rsidRPr="0023049B" w:rsidRDefault="00EC641D" w:rsidP="004C33C0">
      <w:pPr>
        <w:widowControl w:val="0"/>
        <w:numPr>
          <w:ilvl w:val="0"/>
          <w:numId w:val="37"/>
        </w:numPr>
        <w:shd w:val="clear" w:color="auto" w:fill="FFFFFF"/>
        <w:tabs>
          <w:tab w:val="left" w:pos="994"/>
        </w:tabs>
        <w:autoSpaceDE w:val="0"/>
        <w:autoSpaceDN w:val="0"/>
        <w:adjustRightInd w:val="0"/>
        <w:spacing w:after="0" w:line="240" w:lineRule="auto"/>
        <w:jc w:val="both"/>
        <w:rPr>
          <w:rFonts w:ascii="Times New Roman" w:hAnsi="Times New Roman" w:cs="Times New Roman"/>
          <w:sz w:val="24"/>
          <w:szCs w:val="24"/>
        </w:rPr>
      </w:pPr>
      <w:r w:rsidRPr="0023049B">
        <w:rPr>
          <w:rFonts w:ascii="Times New Roman" w:hAnsi="Times New Roman" w:cs="Times New Roman"/>
          <w:spacing w:val="-6"/>
          <w:sz w:val="24"/>
          <w:szCs w:val="24"/>
        </w:rPr>
        <w:t>становление  новой школьной социокультурной образовательной среды, способной обеспечить   каждому ребенку высокое качество образования, адекватное социальным и  экономическим потре</w:t>
      </w:r>
      <w:r w:rsidRPr="0023049B">
        <w:rPr>
          <w:rFonts w:ascii="Times New Roman" w:hAnsi="Times New Roman" w:cs="Times New Roman"/>
          <w:spacing w:val="-6"/>
          <w:sz w:val="24"/>
          <w:szCs w:val="24"/>
        </w:rPr>
        <w:t>б</w:t>
      </w:r>
      <w:r w:rsidRPr="0023049B">
        <w:rPr>
          <w:rFonts w:ascii="Times New Roman" w:hAnsi="Times New Roman" w:cs="Times New Roman"/>
          <w:spacing w:val="-6"/>
          <w:sz w:val="24"/>
          <w:szCs w:val="24"/>
        </w:rPr>
        <w:t>ностям общества и его индивидуальным талантам, духовно- нравственное  развитие, воспитание к</w:t>
      </w:r>
      <w:r w:rsidRPr="0023049B">
        <w:rPr>
          <w:rFonts w:ascii="Times New Roman" w:hAnsi="Times New Roman" w:cs="Times New Roman"/>
          <w:spacing w:val="-6"/>
          <w:sz w:val="24"/>
          <w:szCs w:val="24"/>
        </w:rPr>
        <w:t>а</w:t>
      </w:r>
      <w:r w:rsidRPr="0023049B">
        <w:rPr>
          <w:rFonts w:ascii="Times New Roman" w:hAnsi="Times New Roman" w:cs="Times New Roman"/>
          <w:spacing w:val="-6"/>
          <w:sz w:val="24"/>
          <w:szCs w:val="24"/>
        </w:rPr>
        <w:lastRenderedPageBreak/>
        <w:t xml:space="preserve">честв инициативной, творческой личности  в современной инфраструктуре и </w:t>
      </w:r>
      <w:proofErr w:type="spellStart"/>
      <w:r w:rsidRPr="0023049B">
        <w:rPr>
          <w:rFonts w:ascii="Times New Roman" w:hAnsi="Times New Roman" w:cs="Times New Roman"/>
          <w:spacing w:val="-6"/>
          <w:sz w:val="24"/>
          <w:szCs w:val="24"/>
        </w:rPr>
        <w:t>здоровьесберегающей</w:t>
      </w:r>
      <w:proofErr w:type="spellEnd"/>
      <w:r w:rsidRPr="0023049B">
        <w:rPr>
          <w:rFonts w:ascii="Times New Roman" w:hAnsi="Times New Roman" w:cs="Times New Roman"/>
          <w:spacing w:val="-6"/>
          <w:sz w:val="24"/>
          <w:szCs w:val="24"/>
        </w:rPr>
        <w:t xml:space="preserve"> среде учреждения;</w:t>
      </w:r>
    </w:p>
    <w:p w:rsidR="00EC641D" w:rsidRPr="0023049B" w:rsidRDefault="00EC641D" w:rsidP="004C33C0">
      <w:pPr>
        <w:widowControl w:val="0"/>
        <w:numPr>
          <w:ilvl w:val="0"/>
          <w:numId w:val="37"/>
        </w:numPr>
        <w:shd w:val="clear" w:color="auto" w:fill="FFFFFF"/>
        <w:tabs>
          <w:tab w:val="left" w:pos="994"/>
        </w:tabs>
        <w:autoSpaceDE w:val="0"/>
        <w:autoSpaceDN w:val="0"/>
        <w:adjustRightInd w:val="0"/>
        <w:spacing w:after="0" w:line="240" w:lineRule="auto"/>
        <w:jc w:val="both"/>
        <w:rPr>
          <w:rFonts w:ascii="Times New Roman" w:hAnsi="Times New Roman" w:cs="Times New Roman"/>
          <w:sz w:val="24"/>
          <w:szCs w:val="24"/>
        </w:rPr>
      </w:pPr>
      <w:r w:rsidRPr="0023049B">
        <w:rPr>
          <w:rFonts w:ascii="Times New Roman" w:hAnsi="Times New Roman" w:cs="Times New Roman"/>
          <w:spacing w:val="-7"/>
          <w:sz w:val="24"/>
          <w:szCs w:val="24"/>
        </w:rPr>
        <w:t>удовлетворение образовательных запросов учащихся и их родителей;</w:t>
      </w:r>
    </w:p>
    <w:p w:rsidR="00EC641D" w:rsidRPr="0023049B" w:rsidRDefault="00EC641D" w:rsidP="004C33C0">
      <w:pPr>
        <w:widowControl w:val="0"/>
        <w:numPr>
          <w:ilvl w:val="0"/>
          <w:numId w:val="38"/>
        </w:numPr>
        <w:shd w:val="clear" w:color="auto" w:fill="FFFFFF"/>
        <w:tabs>
          <w:tab w:val="left" w:pos="994"/>
        </w:tabs>
        <w:autoSpaceDE w:val="0"/>
        <w:autoSpaceDN w:val="0"/>
        <w:adjustRightInd w:val="0"/>
        <w:spacing w:after="0" w:line="240" w:lineRule="auto"/>
        <w:ind w:hanging="350"/>
        <w:jc w:val="both"/>
        <w:rPr>
          <w:rFonts w:ascii="Times New Roman" w:hAnsi="Times New Roman" w:cs="Times New Roman"/>
          <w:sz w:val="24"/>
          <w:szCs w:val="24"/>
        </w:rPr>
      </w:pPr>
      <w:r w:rsidRPr="0023049B">
        <w:rPr>
          <w:rFonts w:ascii="Times New Roman" w:hAnsi="Times New Roman" w:cs="Times New Roman"/>
          <w:sz w:val="24"/>
          <w:szCs w:val="24"/>
        </w:rPr>
        <w:t>развитие у учащихся способностей к самостоятельному решению проблем в различных сферах деятельности, на основе использования освоенной системы опорных знаний и практических умений, четко диагностированных личностных интересов и перспектив развития.</w:t>
      </w:r>
    </w:p>
    <w:p w:rsidR="00EC641D" w:rsidRPr="0023049B" w:rsidRDefault="004C33C0" w:rsidP="004C33C0">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EC641D" w:rsidRPr="0023049B">
        <w:rPr>
          <w:rFonts w:ascii="Times New Roman" w:hAnsi="Times New Roman" w:cs="Times New Roman"/>
          <w:spacing w:val="-2"/>
          <w:sz w:val="24"/>
          <w:szCs w:val="24"/>
        </w:rPr>
        <w:t>Ориентация на развитие образовательных возможностей и способн</w:t>
      </w:r>
      <w:r w:rsidR="00EC641D" w:rsidRPr="0023049B">
        <w:rPr>
          <w:rFonts w:ascii="Times New Roman" w:hAnsi="Times New Roman" w:cs="Times New Roman"/>
          <w:sz w:val="24"/>
          <w:szCs w:val="24"/>
        </w:rPr>
        <w:t>остей обучающихся опр</w:t>
      </w:r>
      <w:r w:rsidR="00EC641D" w:rsidRPr="0023049B">
        <w:rPr>
          <w:rFonts w:ascii="Times New Roman" w:hAnsi="Times New Roman" w:cs="Times New Roman"/>
          <w:sz w:val="24"/>
          <w:szCs w:val="24"/>
        </w:rPr>
        <w:t>е</w:t>
      </w:r>
      <w:r w:rsidR="00EC641D" w:rsidRPr="0023049B">
        <w:rPr>
          <w:rFonts w:ascii="Times New Roman" w:hAnsi="Times New Roman" w:cs="Times New Roman"/>
          <w:sz w:val="24"/>
          <w:szCs w:val="24"/>
        </w:rPr>
        <w:t>деляет следующую профильную направленность:</w:t>
      </w:r>
    </w:p>
    <w:p w:rsidR="00EC641D" w:rsidRPr="0023049B" w:rsidRDefault="00EC641D" w:rsidP="004C33C0">
      <w:pPr>
        <w:shd w:val="clear" w:color="auto" w:fill="FFFFFF"/>
        <w:spacing w:after="0" w:line="240" w:lineRule="auto"/>
        <w:ind w:firstLine="360"/>
        <w:jc w:val="both"/>
        <w:rPr>
          <w:rFonts w:ascii="Times New Roman" w:hAnsi="Times New Roman" w:cs="Times New Roman"/>
          <w:sz w:val="24"/>
          <w:szCs w:val="24"/>
        </w:rPr>
      </w:pPr>
      <w:proofErr w:type="gramStart"/>
      <w:r w:rsidRPr="0023049B">
        <w:rPr>
          <w:rFonts w:ascii="Times New Roman" w:hAnsi="Times New Roman" w:cs="Times New Roman"/>
          <w:b/>
          <w:sz w:val="24"/>
          <w:szCs w:val="24"/>
        </w:rPr>
        <w:t>е</w:t>
      </w:r>
      <w:r w:rsidRPr="0023049B">
        <w:rPr>
          <w:rFonts w:ascii="Times New Roman" w:hAnsi="Times New Roman" w:cs="Times New Roman"/>
          <w:b/>
          <w:bCs/>
          <w:sz w:val="24"/>
          <w:szCs w:val="24"/>
        </w:rPr>
        <w:t>стественно-научный</w:t>
      </w:r>
      <w:proofErr w:type="gramEnd"/>
      <w:r w:rsidRPr="0023049B">
        <w:rPr>
          <w:rFonts w:ascii="Times New Roman" w:hAnsi="Times New Roman" w:cs="Times New Roman"/>
          <w:b/>
          <w:bCs/>
          <w:sz w:val="24"/>
          <w:szCs w:val="24"/>
        </w:rPr>
        <w:t xml:space="preserve"> профиль (</w:t>
      </w:r>
      <w:r w:rsidRPr="0023049B">
        <w:rPr>
          <w:rFonts w:ascii="Times New Roman" w:hAnsi="Times New Roman" w:cs="Times New Roman"/>
          <w:sz w:val="24"/>
          <w:szCs w:val="24"/>
        </w:rPr>
        <w:t xml:space="preserve">углубленное изучение математики, химии, биологии), </w:t>
      </w:r>
    </w:p>
    <w:p w:rsidR="00EC641D" w:rsidRPr="0023049B" w:rsidRDefault="00EC641D" w:rsidP="004C33C0">
      <w:pPr>
        <w:shd w:val="clear" w:color="auto" w:fill="FFFFFF"/>
        <w:spacing w:after="0" w:line="240" w:lineRule="auto"/>
        <w:ind w:firstLine="360"/>
        <w:jc w:val="both"/>
        <w:rPr>
          <w:rFonts w:ascii="Times New Roman" w:hAnsi="Times New Roman" w:cs="Times New Roman"/>
          <w:sz w:val="24"/>
          <w:szCs w:val="24"/>
        </w:rPr>
      </w:pPr>
      <w:r w:rsidRPr="0023049B">
        <w:rPr>
          <w:rFonts w:ascii="Times New Roman" w:hAnsi="Times New Roman" w:cs="Times New Roman"/>
          <w:b/>
          <w:sz w:val="24"/>
          <w:szCs w:val="24"/>
        </w:rPr>
        <w:t>технологический профиль (</w:t>
      </w:r>
      <w:r w:rsidRPr="0023049B">
        <w:rPr>
          <w:rFonts w:ascii="Times New Roman" w:hAnsi="Times New Roman" w:cs="Times New Roman"/>
          <w:sz w:val="24"/>
          <w:szCs w:val="24"/>
        </w:rPr>
        <w:t xml:space="preserve">углубленное изучение математики, физики, информатики), </w:t>
      </w:r>
    </w:p>
    <w:p w:rsidR="00EC641D" w:rsidRPr="0023049B" w:rsidRDefault="00EC641D" w:rsidP="004C33C0">
      <w:pPr>
        <w:shd w:val="clear" w:color="auto" w:fill="FFFFFF"/>
        <w:spacing w:after="0" w:line="240" w:lineRule="auto"/>
        <w:ind w:firstLine="360"/>
        <w:jc w:val="both"/>
        <w:rPr>
          <w:rFonts w:ascii="Times New Roman" w:hAnsi="Times New Roman" w:cs="Times New Roman"/>
          <w:sz w:val="24"/>
          <w:szCs w:val="24"/>
        </w:rPr>
      </w:pPr>
      <w:r w:rsidRPr="0023049B">
        <w:rPr>
          <w:rFonts w:ascii="Times New Roman" w:hAnsi="Times New Roman" w:cs="Times New Roman"/>
          <w:b/>
          <w:sz w:val="24"/>
          <w:szCs w:val="24"/>
        </w:rPr>
        <w:t>у</w:t>
      </w:r>
      <w:r w:rsidRPr="0023049B">
        <w:rPr>
          <w:rFonts w:ascii="Times New Roman" w:hAnsi="Times New Roman" w:cs="Times New Roman"/>
          <w:b/>
          <w:bCs/>
          <w:sz w:val="24"/>
          <w:szCs w:val="24"/>
        </w:rPr>
        <w:t>ниверсальный профиль (вариант 1) (</w:t>
      </w:r>
      <w:r w:rsidRPr="0023049B">
        <w:rPr>
          <w:rFonts w:ascii="Times New Roman" w:hAnsi="Times New Roman" w:cs="Times New Roman"/>
          <w:bCs/>
          <w:sz w:val="24"/>
          <w:szCs w:val="24"/>
        </w:rPr>
        <w:t>углубленное</w:t>
      </w:r>
      <w:r w:rsidRPr="0023049B">
        <w:rPr>
          <w:rFonts w:ascii="Times New Roman" w:hAnsi="Times New Roman" w:cs="Times New Roman"/>
          <w:b/>
          <w:bCs/>
          <w:sz w:val="24"/>
          <w:szCs w:val="24"/>
        </w:rPr>
        <w:t xml:space="preserve"> </w:t>
      </w:r>
      <w:r w:rsidRPr="0023049B">
        <w:rPr>
          <w:rFonts w:ascii="Times New Roman" w:hAnsi="Times New Roman" w:cs="Times New Roman"/>
          <w:sz w:val="24"/>
          <w:szCs w:val="24"/>
        </w:rPr>
        <w:t>изучение математики, истории).</w:t>
      </w:r>
    </w:p>
    <w:p w:rsidR="00EC641D" w:rsidRPr="0023049B" w:rsidRDefault="004C33C0" w:rsidP="004C33C0">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EC641D" w:rsidRPr="0023049B">
        <w:rPr>
          <w:rFonts w:ascii="Times New Roman" w:hAnsi="Times New Roman" w:cs="Times New Roman"/>
          <w:sz w:val="24"/>
          <w:szCs w:val="24"/>
        </w:rPr>
        <w:t xml:space="preserve">На базе </w:t>
      </w:r>
      <w:proofErr w:type="gramStart"/>
      <w:r w:rsidR="00EC641D" w:rsidRPr="0023049B">
        <w:rPr>
          <w:rFonts w:ascii="Times New Roman" w:hAnsi="Times New Roman" w:cs="Times New Roman"/>
          <w:b/>
          <w:sz w:val="24"/>
          <w:szCs w:val="24"/>
        </w:rPr>
        <w:t>е</w:t>
      </w:r>
      <w:r w:rsidR="00EC641D" w:rsidRPr="0023049B">
        <w:rPr>
          <w:rFonts w:ascii="Times New Roman" w:hAnsi="Times New Roman" w:cs="Times New Roman"/>
          <w:b/>
          <w:bCs/>
          <w:sz w:val="24"/>
          <w:szCs w:val="24"/>
        </w:rPr>
        <w:t>стественно-научного</w:t>
      </w:r>
      <w:proofErr w:type="gramEnd"/>
      <w:r w:rsidR="00EC641D" w:rsidRPr="0023049B">
        <w:rPr>
          <w:rFonts w:ascii="Times New Roman" w:hAnsi="Times New Roman" w:cs="Times New Roman"/>
          <w:b/>
          <w:bCs/>
          <w:sz w:val="24"/>
          <w:szCs w:val="24"/>
        </w:rPr>
        <w:t xml:space="preserve"> профиля в 10 классе </w:t>
      </w:r>
      <w:r w:rsidR="00EC641D" w:rsidRPr="0023049B">
        <w:rPr>
          <w:rFonts w:ascii="Times New Roman" w:hAnsi="Times New Roman" w:cs="Times New Roman"/>
          <w:bCs/>
          <w:sz w:val="24"/>
          <w:szCs w:val="24"/>
        </w:rPr>
        <w:t xml:space="preserve">открыт </w:t>
      </w:r>
      <w:r w:rsidR="00EC641D" w:rsidRPr="0023049B">
        <w:rPr>
          <w:rFonts w:ascii="Times New Roman" w:hAnsi="Times New Roman" w:cs="Times New Roman"/>
          <w:b/>
          <w:bCs/>
          <w:sz w:val="24"/>
          <w:szCs w:val="24"/>
        </w:rPr>
        <w:t xml:space="preserve"> медицинский класс, </w:t>
      </w:r>
      <w:r w:rsidR="00EC641D" w:rsidRPr="0023049B">
        <w:rPr>
          <w:rFonts w:ascii="Times New Roman" w:hAnsi="Times New Roman" w:cs="Times New Roman"/>
          <w:bCs/>
          <w:sz w:val="24"/>
          <w:szCs w:val="24"/>
        </w:rPr>
        <w:t>в кот</w:t>
      </w:r>
      <w:r w:rsidR="00EC641D" w:rsidRPr="0023049B">
        <w:rPr>
          <w:rFonts w:ascii="Times New Roman" w:hAnsi="Times New Roman" w:cs="Times New Roman"/>
          <w:bCs/>
          <w:sz w:val="24"/>
          <w:szCs w:val="24"/>
        </w:rPr>
        <w:t>о</w:t>
      </w:r>
      <w:r w:rsidR="00EC641D" w:rsidRPr="0023049B">
        <w:rPr>
          <w:rFonts w:ascii="Times New Roman" w:hAnsi="Times New Roman" w:cs="Times New Roman"/>
          <w:bCs/>
          <w:sz w:val="24"/>
          <w:szCs w:val="24"/>
        </w:rPr>
        <w:t xml:space="preserve">ром в рамках внеурочной деятельности  предусмотрено изучение элективных курсов: «Шаг в медицину», «Первая помощь». Осуществляется </w:t>
      </w:r>
      <w:proofErr w:type="gramStart"/>
      <w:r w:rsidR="00EC641D" w:rsidRPr="0023049B">
        <w:rPr>
          <w:rFonts w:ascii="Times New Roman" w:hAnsi="Times New Roman" w:cs="Times New Roman"/>
          <w:bCs/>
          <w:sz w:val="24"/>
          <w:szCs w:val="24"/>
        </w:rPr>
        <w:t>обучение по программе</w:t>
      </w:r>
      <w:proofErr w:type="gramEnd"/>
      <w:r w:rsidR="00EC641D" w:rsidRPr="0023049B">
        <w:rPr>
          <w:rFonts w:ascii="Times New Roman" w:hAnsi="Times New Roman" w:cs="Times New Roman"/>
          <w:bCs/>
          <w:sz w:val="24"/>
          <w:szCs w:val="24"/>
        </w:rPr>
        <w:t xml:space="preserve"> профессиональной по</w:t>
      </w:r>
      <w:r w:rsidR="00EC641D" w:rsidRPr="0023049B">
        <w:rPr>
          <w:rFonts w:ascii="Times New Roman" w:hAnsi="Times New Roman" w:cs="Times New Roman"/>
          <w:bCs/>
          <w:sz w:val="24"/>
          <w:szCs w:val="24"/>
        </w:rPr>
        <w:t>д</w:t>
      </w:r>
      <w:r w:rsidR="00EC641D" w:rsidRPr="0023049B">
        <w:rPr>
          <w:rFonts w:ascii="Times New Roman" w:hAnsi="Times New Roman" w:cs="Times New Roman"/>
          <w:bCs/>
          <w:sz w:val="24"/>
          <w:szCs w:val="24"/>
        </w:rPr>
        <w:t>готовки по должности «Младшая медицинская сестра по уходу за больными» в объеме 144 часа с получением свидетельства установленного образца.</w:t>
      </w:r>
      <w:r>
        <w:rPr>
          <w:rFonts w:ascii="Times New Roman" w:hAnsi="Times New Roman" w:cs="Times New Roman"/>
          <w:bCs/>
          <w:sz w:val="24"/>
          <w:szCs w:val="24"/>
        </w:rPr>
        <w:t xml:space="preserve"> </w:t>
      </w:r>
      <w:r w:rsidR="00EC641D" w:rsidRPr="0023049B">
        <w:rPr>
          <w:rFonts w:ascii="Times New Roman" w:hAnsi="Times New Roman" w:cs="Times New Roman"/>
          <w:bCs/>
          <w:sz w:val="24"/>
          <w:szCs w:val="24"/>
        </w:rPr>
        <w:t>Занятия проводятся в специализирова</w:t>
      </w:r>
      <w:r w:rsidR="00EC641D" w:rsidRPr="0023049B">
        <w:rPr>
          <w:rFonts w:ascii="Times New Roman" w:hAnsi="Times New Roman" w:cs="Times New Roman"/>
          <w:bCs/>
          <w:sz w:val="24"/>
          <w:szCs w:val="24"/>
        </w:rPr>
        <w:t>н</w:t>
      </w:r>
      <w:r w:rsidR="00EC641D" w:rsidRPr="0023049B">
        <w:rPr>
          <w:rFonts w:ascii="Times New Roman" w:hAnsi="Times New Roman" w:cs="Times New Roman"/>
          <w:bCs/>
          <w:sz w:val="24"/>
          <w:szCs w:val="24"/>
        </w:rPr>
        <w:t>ном кабинете, оснащенном медицинским оборудованием.</w:t>
      </w:r>
    </w:p>
    <w:p w:rsidR="00EC641D" w:rsidRPr="0023049B" w:rsidRDefault="00EC641D" w:rsidP="004C33C0">
      <w:pPr>
        <w:pStyle w:val="af0"/>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sz w:val="24"/>
          <w:szCs w:val="24"/>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w:t>
      </w:r>
      <w:r w:rsidRPr="0023049B">
        <w:rPr>
          <w:rFonts w:ascii="Times New Roman" w:hAnsi="Times New Roman" w:cs="Times New Roman"/>
          <w:sz w:val="24"/>
          <w:szCs w:val="24"/>
        </w:rPr>
        <w:t>о</w:t>
      </w:r>
      <w:r w:rsidRPr="0023049B">
        <w:rPr>
          <w:rFonts w:ascii="Times New Roman" w:hAnsi="Times New Roman" w:cs="Times New Roman"/>
          <w:sz w:val="24"/>
          <w:szCs w:val="24"/>
        </w:rPr>
        <w:t>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w:t>
      </w:r>
      <w:r w:rsidRPr="0023049B">
        <w:rPr>
          <w:rFonts w:ascii="Times New Roman" w:hAnsi="Times New Roman" w:cs="Times New Roman"/>
          <w:sz w:val="24"/>
          <w:szCs w:val="24"/>
        </w:rPr>
        <w:t>о</w:t>
      </w:r>
      <w:r w:rsidRPr="0023049B">
        <w:rPr>
          <w:rFonts w:ascii="Times New Roman" w:hAnsi="Times New Roman" w:cs="Times New Roman"/>
          <w:sz w:val="24"/>
          <w:szCs w:val="24"/>
        </w:rPr>
        <w:t>сти, осознающей свои гражданские права и обязанности, ясно представляющей себе потенц</w:t>
      </w:r>
      <w:r w:rsidRPr="0023049B">
        <w:rPr>
          <w:rFonts w:ascii="Times New Roman" w:hAnsi="Times New Roman" w:cs="Times New Roman"/>
          <w:sz w:val="24"/>
          <w:szCs w:val="24"/>
        </w:rPr>
        <w:t>и</w:t>
      </w:r>
      <w:r w:rsidRPr="0023049B">
        <w:rPr>
          <w:rFonts w:ascii="Times New Roman" w:hAnsi="Times New Roman" w:cs="Times New Roman"/>
          <w:sz w:val="24"/>
          <w:szCs w:val="24"/>
        </w:rPr>
        <w:t>альные возможности, ресурсы и способы реализации выбранного жизненного пути. Эффекти</w:t>
      </w:r>
      <w:r w:rsidRPr="0023049B">
        <w:rPr>
          <w:rFonts w:ascii="Times New Roman" w:hAnsi="Times New Roman" w:cs="Times New Roman"/>
          <w:sz w:val="24"/>
          <w:szCs w:val="24"/>
        </w:rPr>
        <w:t>в</w:t>
      </w:r>
      <w:r w:rsidRPr="0023049B">
        <w:rPr>
          <w:rFonts w:ascii="Times New Roman" w:hAnsi="Times New Roman" w:cs="Times New Roman"/>
          <w:sz w:val="24"/>
          <w:szCs w:val="24"/>
        </w:rPr>
        <w:t xml:space="preserve">ное достижение указанных целей возможно при введении профильного обучения. </w:t>
      </w:r>
    </w:p>
    <w:p w:rsidR="00EC641D" w:rsidRPr="0023049B" w:rsidRDefault="00EC641D" w:rsidP="004C33C0">
      <w:pPr>
        <w:pStyle w:val="af0"/>
        <w:spacing w:after="0" w:line="240" w:lineRule="auto"/>
        <w:ind w:firstLine="567"/>
        <w:jc w:val="both"/>
        <w:rPr>
          <w:rFonts w:ascii="Times New Roman" w:hAnsi="Times New Roman" w:cs="Times New Roman"/>
          <w:b/>
          <w:sz w:val="24"/>
          <w:szCs w:val="24"/>
        </w:rPr>
      </w:pPr>
      <w:r w:rsidRPr="0023049B">
        <w:rPr>
          <w:rFonts w:ascii="Times New Roman" w:hAnsi="Times New Roman" w:cs="Times New Roman"/>
          <w:sz w:val="24"/>
          <w:szCs w:val="24"/>
        </w:rPr>
        <w:t>Профильное обучение - средство дифференциации и индивидуализации обучения, когда за счет изменений в структуре, содержании и организации образовательного процесса более полно учитываются интересы, склонности и способности обучающихся, создаются условия для образования старшеклассников в соответствии с их профессиональными интересами и намер</w:t>
      </w:r>
      <w:r w:rsidRPr="0023049B">
        <w:rPr>
          <w:rFonts w:ascii="Times New Roman" w:hAnsi="Times New Roman" w:cs="Times New Roman"/>
          <w:sz w:val="24"/>
          <w:szCs w:val="24"/>
        </w:rPr>
        <w:t>е</w:t>
      </w:r>
      <w:r w:rsidRPr="0023049B">
        <w:rPr>
          <w:rFonts w:ascii="Times New Roman" w:hAnsi="Times New Roman" w:cs="Times New Roman"/>
          <w:sz w:val="24"/>
          <w:szCs w:val="24"/>
        </w:rPr>
        <w:t>ниями в отношении продолжения образования. При этом существенно расширяются возможн</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сти выстраивания </w:t>
      </w:r>
      <w:proofErr w:type="gramStart"/>
      <w:r w:rsidRPr="0023049B">
        <w:rPr>
          <w:rFonts w:ascii="Times New Roman" w:hAnsi="Times New Roman" w:cs="Times New Roman"/>
          <w:sz w:val="24"/>
          <w:szCs w:val="24"/>
        </w:rPr>
        <w:t>обучающимися</w:t>
      </w:r>
      <w:proofErr w:type="gramEnd"/>
      <w:r w:rsidRPr="0023049B">
        <w:rPr>
          <w:rFonts w:ascii="Times New Roman" w:hAnsi="Times New Roman" w:cs="Times New Roman"/>
          <w:sz w:val="24"/>
          <w:szCs w:val="24"/>
        </w:rPr>
        <w:t xml:space="preserve"> индивидуальной образовательной траектории.</w:t>
      </w:r>
    </w:p>
    <w:p w:rsidR="00EC641D" w:rsidRPr="0023049B" w:rsidRDefault="00EC641D" w:rsidP="004C33C0">
      <w:pPr>
        <w:pStyle w:val="af0"/>
        <w:spacing w:after="0" w:line="240" w:lineRule="auto"/>
        <w:ind w:firstLine="540"/>
        <w:jc w:val="both"/>
        <w:rPr>
          <w:rFonts w:ascii="Times New Roman" w:hAnsi="Times New Roman" w:cs="Times New Roman"/>
          <w:b/>
          <w:sz w:val="24"/>
          <w:szCs w:val="24"/>
        </w:rPr>
      </w:pPr>
      <w:r w:rsidRPr="0023049B">
        <w:rPr>
          <w:rFonts w:ascii="Times New Roman" w:hAnsi="Times New Roman" w:cs="Times New Roman"/>
          <w:sz w:val="24"/>
          <w:szCs w:val="24"/>
        </w:rPr>
        <w:t>Принципы построения учебного плана для 10-11 классов основаны на идее двухуровнев</w:t>
      </w:r>
      <w:r w:rsidRPr="0023049B">
        <w:rPr>
          <w:rFonts w:ascii="Times New Roman" w:hAnsi="Times New Roman" w:cs="Times New Roman"/>
          <w:sz w:val="24"/>
          <w:szCs w:val="24"/>
        </w:rPr>
        <w:t>о</w:t>
      </w:r>
      <w:r w:rsidRPr="0023049B">
        <w:rPr>
          <w:rFonts w:ascii="Times New Roman" w:hAnsi="Times New Roman" w:cs="Times New Roman"/>
          <w:sz w:val="24"/>
          <w:szCs w:val="24"/>
        </w:rPr>
        <w:t>го (базового и профильного) федерального государственного образовательного стандарта сре</w:t>
      </w:r>
      <w:r w:rsidRPr="0023049B">
        <w:rPr>
          <w:rFonts w:ascii="Times New Roman" w:hAnsi="Times New Roman" w:cs="Times New Roman"/>
          <w:sz w:val="24"/>
          <w:szCs w:val="24"/>
        </w:rPr>
        <w:t>д</w:t>
      </w:r>
      <w:r w:rsidRPr="0023049B">
        <w:rPr>
          <w:rFonts w:ascii="Times New Roman" w:hAnsi="Times New Roman" w:cs="Times New Roman"/>
          <w:sz w:val="24"/>
          <w:szCs w:val="24"/>
        </w:rPr>
        <w:t>него общего образования. Учебные предметы, представленные  в учебном плане,     выбираются для изучения  обучающимся  на базовом и углубленном уровне.</w:t>
      </w:r>
    </w:p>
    <w:p w:rsidR="00EC641D" w:rsidRPr="0023049B" w:rsidRDefault="00EC641D" w:rsidP="004C33C0">
      <w:pPr>
        <w:spacing w:after="0" w:line="240" w:lineRule="auto"/>
        <w:ind w:firstLine="567"/>
        <w:jc w:val="both"/>
        <w:rPr>
          <w:rFonts w:ascii="Times New Roman" w:hAnsi="Times New Roman" w:cs="Times New Roman"/>
          <w:b/>
          <w:bCs/>
          <w:sz w:val="24"/>
          <w:szCs w:val="24"/>
        </w:rPr>
      </w:pPr>
      <w:r w:rsidRPr="0023049B">
        <w:rPr>
          <w:rFonts w:ascii="Times New Roman" w:hAnsi="Times New Roman" w:cs="Times New Roman"/>
          <w:sz w:val="24"/>
          <w:szCs w:val="24"/>
        </w:rPr>
        <w:t>Образовательное учреждение в 10-11 классах реализует учебные планы нескольких пр</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филей обучения: </w:t>
      </w:r>
      <w:proofErr w:type="gramStart"/>
      <w:r w:rsidRPr="0023049B">
        <w:rPr>
          <w:rFonts w:ascii="Times New Roman" w:eastAsia="Times New Roman" w:hAnsi="Times New Roman" w:cs="Times New Roman"/>
          <w:bCs/>
          <w:sz w:val="24"/>
          <w:szCs w:val="24"/>
        </w:rPr>
        <w:t>естественно-научного</w:t>
      </w:r>
      <w:proofErr w:type="gramEnd"/>
      <w:r w:rsidRPr="0023049B">
        <w:rPr>
          <w:rFonts w:ascii="Times New Roman" w:eastAsia="Times New Roman" w:hAnsi="Times New Roman" w:cs="Times New Roman"/>
          <w:bCs/>
          <w:sz w:val="24"/>
          <w:szCs w:val="24"/>
        </w:rPr>
        <w:t>, технологического, универсального (вариант 1).</w:t>
      </w:r>
    </w:p>
    <w:p w:rsidR="00EC641D" w:rsidRPr="0023049B" w:rsidRDefault="00EC641D" w:rsidP="004C33C0">
      <w:pPr>
        <w:spacing w:after="0" w:line="240" w:lineRule="auto"/>
        <w:jc w:val="both"/>
        <w:rPr>
          <w:rFonts w:ascii="Times New Roman" w:hAnsi="Times New Roman" w:cs="Times New Roman"/>
          <w:b/>
          <w:bCs/>
          <w:i/>
          <w:iCs/>
          <w:sz w:val="24"/>
          <w:szCs w:val="24"/>
        </w:rPr>
      </w:pPr>
      <w:r w:rsidRPr="0023049B">
        <w:rPr>
          <w:rFonts w:ascii="Times New Roman" w:hAnsi="Times New Roman" w:cs="Times New Roman"/>
          <w:b/>
          <w:bCs/>
          <w:i/>
          <w:iCs/>
          <w:sz w:val="24"/>
          <w:szCs w:val="24"/>
        </w:rPr>
        <w:t xml:space="preserve">Обязательные </w:t>
      </w:r>
      <w:r w:rsidRPr="0023049B">
        <w:rPr>
          <w:rFonts w:ascii="Times New Roman" w:hAnsi="Times New Roman" w:cs="Times New Roman"/>
          <w:b/>
          <w:bCs/>
          <w:i/>
          <w:iCs/>
          <w:sz w:val="24"/>
          <w:szCs w:val="24"/>
          <w:u w:val="single"/>
        </w:rPr>
        <w:t>базовые</w:t>
      </w:r>
      <w:r w:rsidRPr="0023049B">
        <w:rPr>
          <w:rFonts w:ascii="Times New Roman" w:hAnsi="Times New Roman" w:cs="Times New Roman"/>
          <w:b/>
          <w:bCs/>
          <w:i/>
          <w:iCs/>
          <w:sz w:val="24"/>
          <w:szCs w:val="24"/>
        </w:rPr>
        <w:t xml:space="preserve"> общеобразовательные учебные предметы </w:t>
      </w:r>
      <w:proofErr w:type="gramStart"/>
      <w:r w:rsidRPr="0023049B">
        <w:rPr>
          <w:rFonts w:ascii="Times New Roman" w:hAnsi="Times New Roman" w:cs="Times New Roman"/>
          <w:b/>
          <w:bCs/>
          <w:i/>
          <w:iCs/>
          <w:sz w:val="24"/>
          <w:szCs w:val="24"/>
        </w:rPr>
        <w:t>для</w:t>
      </w:r>
      <w:proofErr w:type="gramEnd"/>
      <w:r w:rsidRPr="0023049B">
        <w:rPr>
          <w:rFonts w:ascii="Times New Roman" w:hAnsi="Times New Roman" w:cs="Times New Roman"/>
          <w:b/>
          <w:bCs/>
          <w:i/>
          <w:iCs/>
          <w:sz w:val="24"/>
          <w:szCs w:val="24"/>
        </w:rPr>
        <w:t>:</w:t>
      </w:r>
    </w:p>
    <w:p w:rsidR="00EC641D" w:rsidRPr="0023049B" w:rsidRDefault="00EC641D" w:rsidP="004C33C0">
      <w:pPr>
        <w:pStyle w:val="ae"/>
        <w:shd w:val="clear" w:color="auto" w:fill="FFFFFF"/>
        <w:spacing w:after="0" w:line="240" w:lineRule="auto"/>
        <w:ind w:left="0" w:firstLine="708"/>
        <w:jc w:val="both"/>
        <w:rPr>
          <w:rFonts w:ascii="Times New Roman" w:hAnsi="Times New Roman" w:cs="Times New Roman"/>
          <w:i/>
          <w:iCs/>
          <w:sz w:val="24"/>
          <w:szCs w:val="24"/>
        </w:rPr>
      </w:pPr>
      <w:r w:rsidRPr="0023049B">
        <w:rPr>
          <w:rFonts w:ascii="Times New Roman" w:hAnsi="Times New Roman" w:cs="Times New Roman"/>
          <w:b/>
          <w:bCs/>
          <w:i/>
          <w:iCs/>
          <w:sz w:val="24"/>
          <w:szCs w:val="24"/>
        </w:rPr>
        <w:t xml:space="preserve"> </w:t>
      </w:r>
      <w:proofErr w:type="gramStart"/>
      <w:r w:rsidRPr="0023049B">
        <w:rPr>
          <w:rFonts w:ascii="Times New Roman" w:hAnsi="Times New Roman" w:cs="Times New Roman"/>
          <w:b/>
          <w:bCs/>
          <w:sz w:val="24"/>
          <w:szCs w:val="24"/>
        </w:rPr>
        <w:t>естественно-научного</w:t>
      </w:r>
      <w:proofErr w:type="gramEnd"/>
      <w:r w:rsidRPr="0023049B">
        <w:rPr>
          <w:rFonts w:ascii="Times New Roman" w:hAnsi="Times New Roman" w:cs="Times New Roman"/>
          <w:b/>
          <w:bCs/>
          <w:sz w:val="24"/>
          <w:szCs w:val="24"/>
        </w:rPr>
        <w:t xml:space="preserve"> профиля: </w:t>
      </w:r>
      <w:proofErr w:type="gramStart"/>
      <w:r w:rsidRPr="0023049B">
        <w:rPr>
          <w:rFonts w:ascii="Times New Roman" w:hAnsi="Times New Roman" w:cs="Times New Roman"/>
          <w:i/>
          <w:iCs/>
          <w:sz w:val="24"/>
          <w:szCs w:val="24"/>
        </w:rPr>
        <w:t>«Русский язык» - 1 час, «Литература» - 3 часа, «Ро</w:t>
      </w:r>
      <w:r w:rsidRPr="0023049B">
        <w:rPr>
          <w:rFonts w:ascii="Times New Roman" w:hAnsi="Times New Roman" w:cs="Times New Roman"/>
          <w:i/>
          <w:iCs/>
          <w:sz w:val="24"/>
          <w:szCs w:val="24"/>
        </w:rPr>
        <w:t>д</w:t>
      </w:r>
      <w:r w:rsidRPr="0023049B">
        <w:rPr>
          <w:rFonts w:ascii="Times New Roman" w:hAnsi="Times New Roman" w:cs="Times New Roman"/>
          <w:i/>
          <w:iCs/>
          <w:sz w:val="24"/>
          <w:szCs w:val="24"/>
        </w:rPr>
        <w:t xml:space="preserve">ной язык» - 1 час, «Информатика» - 1 час, «Иностранный язык </w:t>
      </w:r>
      <w:r w:rsidRPr="0023049B">
        <w:rPr>
          <w:rFonts w:ascii="Times New Roman" w:hAnsi="Times New Roman" w:cs="Times New Roman"/>
          <w:sz w:val="24"/>
          <w:szCs w:val="24"/>
        </w:rPr>
        <w:t>(</w:t>
      </w:r>
      <w:r w:rsidRPr="0023049B">
        <w:rPr>
          <w:rFonts w:ascii="Times New Roman" w:hAnsi="Times New Roman" w:cs="Times New Roman"/>
          <w:i/>
          <w:iCs/>
          <w:sz w:val="24"/>
          <w:szCs w:val="24"/>
        </w:rPr>
        <w:t>английский)» - 3 часа, «</w:t>
      </w:r>
      <w:proofErr w:type="spellStart"/>
      <w:r w:rsidRPr="0023049B">
        <w:rPr>
          <w:rFonts w:ascii="Times New Roman" w:hAnsi="Times New Roman" w:cs="Times New Roman"/>
          <w:i/>
          <w:iCs/>
          <w:sz w:val="24"/>
          <w:szCs w:val="24"/>
        </w:rPr>
        <w:t>Физ</w:t>
      </w:r>
      <w:r w:rsidRPr="0023049B">
        <w:rPr>
          <w:rFonts w:ascii="Times New Roman" w:hAnsi="Times New Roman" w:cs="Times New Roman"/>
          <w:i/>
          <w:iCs/>
          <w:sz w:val="24"/>
          <w:szCs w:val="24"/>
        </w:rPr>
        <w:t>и</w:t>
      </w:r>
      <w:r w:rsidRPr="0023049B">
        <w:rPr>
          <w:rFonts w:ascii="Times New Roman" w:hAnsi="Times New Roman" w:cs="Times New Roman"/>
          <w:i/>
          <w:iCs/>
          <w:sz w:val="24"/>
          <w:szCs w:val="24"/>
        </w:rPr>
        <w:t>ка»|«Обществознание</w:t>
      </w:r>
      <w:proofErr w:type="spellEnd"/>
      <w:r w:rsidRPr="0023049B">
        <w:rPr>
          <w:rFonts w:ascii="Times New Roman" w:hAnsi="Times New Roman" w:cs="Times New Roman"/>
          <w:i/>
          <w:iCs/>
          <w:sz w:val="24"/>
          <w:szCs w:val="24"/>
        </w:rPr>
        <w:t>» - 2 часа, «Астрономия» - 1 час, «История» - 2 часа, «Физическая кул</w:t>
      </w:r>
      <w:r w:rsidRPr="0023049B">
        <w:rPr>
          <w:rFonts w:ascii="Times New Roman" w:hAnsi="Times New Roman" w:cs="Times New Roman"/>
          <w:i/>
          <w:iCs/>
          <w:sz w:val="24"/>
          <w:szCs w:val="24"/>
        </w:rPr>
        <w:t>ь</w:t>
      </w:r>
      <w:r w:rsidRPr="0023049B">
        <w:rPr>
          <w:rFonts w:ascii="Times New Roman" w:hAnsi="Times New Roman" w:cs="Times New Roman"/>
          <w:i/>
          <w:iCs/>
          <w:sz w:val="24"/>
          <w:szCs w:val="24"/>
        </w:rPr>
        <w:t xml:space="preserve">тура» - 3 часа, «ОБЖ» - 1 час; </w:t>
      </w:r>
      <w:proofErr w:type="gramEnd"/>
    </w:p>
    <w:p w:rsidR="00EC641D" w:rsidRPr="0023049B" w:rsidRDefault="00EC641D" w:rsidP="004C33C0">
      <w:pPr>
        <w:pStyle w:val="ae"/>
        <w:shd w:val="clear" w:color="auto" w:fill="FFFFFF"/>
        <w:spacing w:after="0" w:line="240" w:lineRule="auto"/>
        <w:ind w:left="0" w:firstLine="708"/>
        <w:jc w:val="both"/>
        <w:rPr>
          <w:rFonts w:ascii="Times New Roman" w:hAnsi="Times New Roman" w:cs="Times New Roman"/>
          <w:i/>
          <w:iCs/>
          <w:sz w:val="24"/>
          <w:szCs w:val="24"/>
        </w:rPr>
      </w:pPr>
      <w:r w:rsidRPr="0023049B">
        <w:rPr>
          <w:rFonts w:ascii="Times New Roman" w:hAnsi="Times New Roman" w:cs="Times New Roman"/>
          <w:b/>
          <w:bCs/>
          <w:iCs/>
          <w:sz w:val="24"/>
          <w:szCs w:val="24"/>
        </w:rPr>
        <w:t>технологического профиля:</w:t>
      </w:r>
      <w:r w:rsidRPr="0023049B">
        <w:rPr>
          <w:rFonts w:ascii="Times New Roman" w:hAnsi="Times New Roman" w:cs="Times New Roman"/>
          <w:b/>
          <w:bCs/>
          <w:i/>
          <w:iCs/>
          <w:sz w:val="24"/>
          <w:szCs w:val="24"/>
        </w:rPr>
        <w:t xml:space="preserve"> </w:t>
      </w:r>
      <w:proofErr w:type="gramStart"/>
      <w:r w:rsidRPr="0023049B">
        <w:rPr>
          <w:rFonts w:ascii="Times New Roman" w:hAnsi="Times New Roman" w:cs="Times New Roman"/>
          <w:i/>
          <w:iCs/>
          <w:sz w:val="24"/>
          <w:szCs w:val="24"/>
        </w:rPr>
        <w:t xml:space="preserve">«Русский язык» - 1 час, «Литература» - 3 часа, «Родной язык» - 1 час, «Иностранный язык (английский)» - 3 часа, «Астрономия» - 1 час, «История» - 2 часа, «Физическая культура» - 3 часа, «ОБЖ» - 1 час в неделю; </w:t>
      </w:r>
      <w:proofErr w:type="gramEnd"/>
    </w:p>
    <w:p w:rsidR="00EC641D" w:rsidRPr="0023049B" w:rsidRDefault="00EC641D" w:rsidP="004C33C0">
      <w:pPr>
        <w:pStyle w:val="ae"/>
        <w:shd w:val="clear" w:color="auto" w:fill="FFFFFF"/>
        <w:spacing w:after="0" w:line="240" w:lineRule="auto"/>
        <w:ind w:left="0" w:firstLine="708"/>
        <w:jc w:val="both"/>
        <w:rPr>
          <w:rFonts w:ascii="Times New Roman" w:hAnsi="Times New Roman" w:cs="Times New Roman"/>
          <w:i/>
          <w:iCs/>
          <w:sz w:val="24"/>
          <w:szCs w:val="24"/>
        </w:rPr>
      </w:pPr>
      <w:r w:rsidRPr="0023049B">
        <w:rPr>
          <w:rFonts w:ascii="Times New Roman" w:hAnsi="Times New Roman" w:cs="Times New Roman"/>
          <w:b/>
          <w:bCs/>
          <w:sz w:val="24"/>
          <w:szCs w:val="24"/>
        </w:rPr>
        <w:t xml:space="preserve">универсального профиля (вариант 1): </w:t>
      </w:r>
      <w:proofErr w:type="gramStart"/>
      <w:r w:rsidRPr="0023049B">
        <w:rPr>
          <w:rFonts w:ascii="Times New Roman" w:hAnsi="Times New Roman" w:cs="Times New Roman"/>
          <w:i/>
          <w:iCs/>
          <w:sz w:val="24"/>
          <w:szCs w:val="24"/>
        </w:rPr>
        <w:t xml:space="preserve">«Русский язык» - 1 час, «Литература» - 3 часа, «Родной язык» - 1 час, «Информатика» - 1 час, «Иностранный язык </w:t>
      </w:r>
      <w:r w:rsidRPr="0023049B">
        <w:rPr>
          <w:rFonts w:ascii="Times New Roman" w:hAnsi="Times New Roman" w:cs="Times New Roman"/>
          <w:sz w:val="24"/>
          <w:szCs w:val="24"/>
        </w:rPr>
        <w:t>(</w:t>
      </w:r>
      <w:r w:rsidRPr="0023049B">
        <w:rPr>
          <w:rFonts w:ascii="Times New Roman" w:hAnsi="Times New Roman" w:cs="Times New Roman"/>
          <w:i/>
          <w:iCs/>
          <w:sz w:val="24"/>
          <w:szCs w:val="24"/>
        </w:rPr>
        <w:t xml:space="preserve">английский)» - 3 часа, «Физика» - 2 часа, «Астрономия» - 1 час, «Обществознание» - 2 часа, «Физическая культура» - 3 часа, «ОБЖ» - 1 час. </w:t>
      </w:r>
      <w:proofErr w:type="gramEnd"/>
    </w:p>
    <w:p w:rsidR="00EC641D" w:rsidRPr="0023049B" w:rsidRDefault="00EC641D" w:rsidP="004C33C0">
      <w:pPr>
        <w:pStyle w:val="ae"/>
        <w:shd w:val="clear" w:color="auto" w:fill="FFFFFF"/>
        <w:spacing w:after="0" w:line="240" w:lineRule="auto"/>
        <w:ind w:left="0" w:firstLine="708"/>
        <w:jc w:val="both"/>
        <w:rPr>
          <w:rFonts w:ascii="Times New Roman" w:hAnsi="Times New Roman" w:cs="Times New Roman"/>
          <w:i/>
          <w:iCs/>
          <w:sz w:val="24"/>
          <w:szCs w:val="24"/>
        </w:rPr>
      </w:pPr>
      <w:r w:rsidRPr="0023049B">
        <w:rPr>
          <w:rFonts w:ascii="Times New Roman" w:hAnsi="Times New Roman" w:cs="Times New Roman"/>
          <w:iCs/>
          <w:sz w:val="24"/>
          <w:szCs w:val="24"/>
        </w:rPr>
        <w:t>В учебном плане для всех профилей предусмотрено обязательное изучение</w:t>
      </w:r>
      <w:r w:rsidRPr="0023049B">
        <w:rPr>
          <w:rFonts w:ascii="Times New Roman" w:hAnsi="Times New Roman" w:cs="Times New Roman"/>
          <w:i/>
          <w:iCs/>
          <w:sz w:val="24"/>
          <w:szCs w:val="24"/>
        </w:rPr>
        <w:t xml:space="preserve"> элективного курса «</w:t>
      </w:r>
      <w:proofErr w:type="gramStart"/>
      <w:r w:rsidRPr="0023049B">
        <w:rPr>
          <w:rFonts w:ascii="Times New Roman" w:hAnsi="Times New Roman" w:cs="Times New Roman"/>
          <w:i/>
          <w:iCs/>
          <w:sz w:val="24"/>
          <w:szCs w:val="24"/>
        </w:rPr>
        <w:t>Индивидуальный проект</w:t>
      </w:r>
      <w:proofErr w:type="gramEnd"/>
      <w:r w:rsidRPr="0023049B">
        <w:rPr>
          <w:rFonts w:ascii="Times New Roman" w:hAnsi="Times New Roman" w:cs="Times New Roman"/>
          <w:i/>
          <w:iCs/>
          <w:sz w:val="24"/>
          <w:szCs w:val="24"/>
        </w:rPr>
        <w:t>» в объеме 2 часов.</w:t>
      </w:r>
    </w:p>
    <w:p w:rsidR="00EC641D" w:rsidRPr="0023049B" w:rsidRDefault="004C33C0" w:rsidP="004C33C0">
      <w:pPr>
        <w:pStyle w:val="ae"/>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b/>
          <w:bCs/>
          <w:i/>
          <w:iCs/>
          <w:spacing w:val="-1"/>
          <w:sz w:val="24"/>
          <w:szCs w:val="24"/>
        </w:rPr>
        <w:t xml:space="preserve">           </w:t>
      </w:r>
      <w:r w:rsidR="00EC641D" w:rsidRPr="0023049B">
        <w:rPr>
          <w:rFonts w:ascii="Times New Roman" w:hAnsi="Times New Roman" w:cs="Times New Roman"/>
          <w:b/>
          <w:bCs/>
          <w:i/>
          <w:iCs/>
          <w:spacing w:val="-1"/>
          <w:sz w:val="24"/>
          <w:szCs w:val="24"/>
        </w:rPr>
        <w:t xml:space="preserve">Учебный план профиля обучения содержит 2-3 </w:t>
      </w:r>
      <w:proofErr w:type="gramStart"/>
      <w:r w:rsidR="00EC641D" w:rsidRPr="0023049B">
        <w:rPr>
          <w:rFonts w:ascii="Times New Roman" w:hAnsi="Times New Roman" w:cs="Times New Roman"/>
          <w:b/>
          <w:bCs/>
          <w:i/>
          <w:iCs/>
          <w:spacing w:val="-1"/>
          <w:sz w:val="24"/>
          <w:szCs w:val="24"/>
        </w:rPr>
        <w:t>общеобразовательных</w:t>
      </w:r>
      <w:proofErr w:type="gramEnd"/>
      <w:r w:rsidR="00EC641D" w:rsidRPr="0023049B">
        <w:rPr>
          <w:rFonts w:ascii="Times New Roman" w:hAnsi="Times New Roman" w:cs="Times New Roman"/>
          <w:b/>
          <w:bCs/>
          <w:i/>
          <w:iCs/>
          <w:spacing w:val="-1"/>
          <w:sz w:val="24"/>
          <w:szCs w:val="24"/>
        </w:rPr>
        <w:t xml:space="preserve"> предмета, из</w:t>
      </w:r>
      <w:r w:rsidR="00EC641D" w:rsidRPr="0023049B">
        <w:rPr>
          <w:rFonts w:ascii="Times New Roman" w:hAnsi="Times New Roman" w:cs="Times New Roman"/>
          <w:b/>
          <w:bCs/>
          <w:i/>
          <w:iCs/>
          <w:spacing w:val="-1"/>
          <w:sz w:val="24"/>
          <w:szCs w:val="24"/>
        </w:rPr>
        <w:t>у</w:t>
      </w:r>
      <w:r w:rsidR="00EC641D" w:rsidRPr="0023049B">
        <w:rPr>
          <w:rFonts w:ascii="Times New Roman" w:hAnsi="Times New Roman" w:cs="Times New Roman"/>
          <w:b/>
          <w:bCs/>
          <w:i/>
          <w:iCs/>
          <w:spacing w:val="-1"/>
          <w:sz w:val="24"/>
          <w:szCs w:val="24"/>
        </w:rPr>
        <w:t xml:space="preserve">чаемых на </w:t>
      </w:r>
      <w:r w:rsidR="00EC641D" w:rsidRPr="0023049B">
        <w:rPr>
          <w:rFonts w:ascii="Times New Roman" w:hAnsi="Times New Roman" w:cs="Times New Roman"/>
          <w:b/>
          <w:bCs/>
          <w:i/>
          <w:iCs/>
          <w:spacing w:val="-1"/>
          <w:sz w:val="24"/>
          <w:szCs w:val="24"/>
          <w:u w:val="single"/>
        </w:rPr>
        <w:t>углубленном</w:t>
      </w:r>
      <w:r w:rsidR="00EC641D" w:rsidRPr="0023049B">
        <w:rPr>
          <w:rFonts w:ascii="Times New Roman" w:hAnsi="Times New Roman" w:cs="Times New Roman"/>
          <w:b/>
          <w:bCs/>
          <w:i/>
          <w:iCs/>
          <w:spacing w:val="-1"/>
          <w:sz w:val="24"/>
          <w:szCs w:val="24"/>
        </w:rPr>
        <w:t xml:space="preserve"> уровне:</w:t>
      </w:r>
      <w:r w:rsidR="00EC641D" w:rsidRPr="0023049B">
        <w:rPr>
          <w:rFonts w:ascii="Times New Roman" w:hAnsi="Times New Roman" w:cs="Times New Roman"/>
          <w:sz w:val="24"/>
          <w:szCs w:val="24"/>
        </w:rPr>
        <w:t xml:space="preserve"> </w:t>
      </w:r>
    </w:p>
    <w:p w:rsidR="00EC641D" w:rsidRPr="0023049B" w:rsidRDefault="00EC641D" w:rsidP="004C33C0">
      <w:pPr>
        <w:pStyle w:val="ae"/>
        <w:shd w:val="clear" w:color="auto" w:fill="FFFFFF"/>
        <w:spacing w:after="0" w:line="240" w:lineRule="auto"/>
        <w:ind w:left="0" w:firstLine="708"/>
        <w:jc w:val="both"/>
        <w:rPr>
          <w:rFonts w:ascii="Times New Roman" w:hAnsi="Times New Roman" w:cs="Times New Roman"/>
          <w:b/>
          <w:sz w:val="24"/>
          <w:szCs w:val="24"/>
        </w:rPr>
      </w:pPr>
      <w:proofErr w:type="gramStart"/>
      <w:r w:rsidRPr="0023049B">
        <w:rPr>
          <w:rFonts w:ascii="Times New Roman" w:hAnsi="Times New Roman" w:cs="Times New Roman"/>
          <w:b/>
          <w:bCs/>
          <w:sz w:val="24"/>
          <w:szCs w:val="24"/>
        </w:rPr>
        <w:t>естественно-научный</w:t>
      </w:r>
      <w:proofErr w:type="gramEnd"/>
      <w:r w:rsidRPr="0023049B">
        <w:rPr>
          <w:rFonts w:ascii="Times New Roman" w:hAnsi="Times New Roman" w:cs="Times New Roman"/>
          <w:b/>
          <w:bCs/>
          <w:sz w:val="24"/>
          <w:szCs w:val="24"/>
        </w:rPr>
        <w:t xml:space="preserve"> </w:t>
      </w:r>
      <w:r w:rsidRPr="0023049B">
        <w:rPr>
          <w:rFonts w:ascii="Times New Roman" w:hAnsi="Times New Roman" w:cs="Times New Roman"/>
          <w:b/>
          <w:sz w:val="24"/>
          <w:szCs w:val="24"/>
        </w:rPr>
        <w:t>профиль</w:t>
      </w:r>
      <w:r w:rsidRPr="0023049B">
        <w:rPr>
          <w:rFonts w:ascii="Times New Roman" w:hAnsi="Times New Roman" w:cs="Times New Roman"/>
          <w:b/>
          <w:bCs/>
          <w:i/>
          <w:iCs/>
          <w:spacing w:val="-1"/>
          <w:sz w:val="24"/>
          <w:szCs w:val="24"/>
        </w:rPr>
        <w:t xml:space="preserve">: </w:t>
      </w:r>
      <w:proofErr w:type="gramStart"/>
      <w:r w:rsidRPr="0023049B">
        <w:rPr>
          <w:rFonts w:ascii="Times New Roman" w:hAnsi="Times New Roman" w:cs="Times New Roman"/>
          <w:b/>
          <w:bCs/>
          <w:i/>
          <w:iCs/>
          <w:spacing w:val="-1"/>
          <w:sz w:val="24"/>
          <w:szCs w:val="24"/>
        </w:rPr>
        <w:t>«</w:t>
      </w:r>
      <w:r w:rsidRPr="0023049B">
        <w:rPr>
          <w:rFonts w:ascii="Times New Roman" w:hAnsi="Times New Roman" w:cs="Times New Roman"/>
          <w:bCs/>
          <w:i/>
          <w:iCs/>
          <w:spacing w:val="-1"/>
          <w:sz w:val="24"/>
          <w:szCs w:val="24"/>
        </w:rPr>
        <w:t>Математика: алгебра и начала математического анализа, геометрия)»</w:t>
      </w:r>
      <w:r w:rsidRPr="0023049B">
        <w:rPr>
          <w:rFonts w:ascii="Times New Roman" w:hAnsi="Times New Roman" w:cs="Times New Roman"/>
          <w:i/>
          <w:iCs/>
          <w:sz w:val="24"/>
          <w:szCs w:val="24"/>
        </w:rPr>
        <w:t xml:space="preserve"> – 6 часов, «Химия» - 4 часа, «Биология» – 3 часа</w:t>
      </w:r>
      <w:r w:rsidRPr="0023049B">
        <w:rPr>
          <w:rFonts w:ascii="Times New Roman" w:hAnsi="Times New Roman" w:cs="Times New Roman"/>
          <w:b/>
          <w:sz w:val="24"/>
          <w:szCs w:val="24"/>
        </w:rPr>
        <w:t>;</w:t>
      </w:r>
      <w:proofErr w:type="gramEnd"/>
    </w:p>
    <w:p w:rsidR="00EC641D" w:rsidRPr="0023049B" w:rsidRDefault="00EC641D" w:rsidP="004C33C0">
      <w:pPr>
        <w:pStyle w:val="ae"/>
        <w:shd w:val="clear" w:color="auto" w:fill="FFFFFF"/>
        <w:spacing w:after="0" w:line="240" w:lineRule="auto"/>
        <w:ind w:left="0" w:firstLine="708"/>
        <w:jc w:val="both"/>
        <w:rPr>
          <w:rFonts w:ascii="Times New Roman" w:hAnsi="Times New Roman" w:cs="Times New Roman"/>
          <w:b/>
          <w:bCs/>
          <w:sz w:val="24"/>
          <w:szCs w:val="24"/>
        </w:rPr>
      </w:pPr>
      <w:r w:rsidRPr="0023049B">
        <w:rPr>
          <w:rFonts w:ascii="Times New Roman" w:hAnsi="Times New Roman" w:cs="Times New Roman"/>
          <w:b/>
          <w:bCs/>
          <w:iCs/>
          <w:sz w:val="24"/>
          <w:szCs w:val="24"/>
        </w:rPr>
        <w:lastRenderedPageBreak/>
        <w:t>технологический</w:t>
      </w:r>
      <w:r w:rsidRPr="0023049B">
        <w:rPr>
          <w:rFonts w:ascii="Times New Roman" w:hAnsi="Times New Roman" w:cs="Times New Roman"/>
          <w:b/>
          <w:sz w:val="24"/>
          <w:szCs w:val="24"/>
        </w:rPr>
        <w:t xml:space="preserve"> профиль: </w:t>
      </w:r>
      <w:proofErr w:type="gramStart"/>
      <w:r w:rsidRPr="0023049B">
        <w:rPr>
          <w:rFonts w:ascii="Times New Roman" w:hAnsi="Times New Roman" w:cs="Times New Roman"/>
          <w:b/>
          <w:bCs/>
          <w:i/>
          <w:iCs/>
          <w:spacing w:val="-1"/>
          <w:sz w:val="24"/>
          <w:szCs w:val="24"/>
        </w:rPr>
        <w:t>«</w:t>
      </w:r>
      <w:r w:rsidRPr="0023049B">
        <w:rPr>
          <w:rFonts w:ascii="Times New Roman" w:hAnsi="Times New Roman" w:cs="Times New Roman"/>
          <w:bCs/>
          <w:i/>
          <w:iCs/>
          <w:spacing w:val="-1"/>
          <w:sz w:val="24"/>
          <w:szCs w:val="24"/>
        </w:rPr>
        <w:t>Математика: алгебра и начала математического анал</w:t>
      </w:r>
      <w:r w:rsidRPr="0023049B">
        <w:rPr>
          <w:rFonts w:ascii="Times New Roman" w:hAnsi="Times New Roman" w:cs="Times New Roman"/>
          <w:bCs/>
          <w:i/>
          <w:iCs/>
          <w:spacing w:val="-1"/>
          <w:sz w:val="24"/>
          <w:szCs w:val="24"/>
        </w:rPr>
        <w:t>и</w:t>
      </w:r>
      <w:r w:rsidRPr="0023049B">
        <w:rPr>
          <w:rFonts w:ascii="Times New Roman" w:hAnsi="Times New Roman" w:cs="Times New Roman"/>
          <w:bCs/>
          <w:i/>
          <w:iCs/>
          <w:spacing w:val="-1"/>
          <w:sz w:val="24"/>
          <w:szCs w:val="24"/>
        </w:rPr>
        <w:t>за, геометрия)»</w:t>
      </w:r>
      <w:r w:rsidRPr="0023049B">
        <w:rPr>
          <w:rFonts w:ascii="Times New Roman" w:hAnsi="Times New Roman" w:cs="Times New Roman"/>
          <w:i/>
          <w:iCs/>
          <w:sz w:val="24"/>
          <w:szCs w:val="24"/>
        </w:rPr>
        <w:t xml:space="preserve"> – 6 часов, «Информатика» - 4 часа, «Физика» - 5 часов;</w:t>
      </w:r>
      <w:r w:rsidRPr="0023049B">
        <w:rPr>
          <w:rFonts w:ascii="Times New Roman" w:hAnsi="Times New Roman" w:cs="Times New Roman"/>
          <w:b/>
          <w:bCs/>
          <w:sz w:val="24"/>
          <w:szCs w:val="24"/>
        </w:rPr>
        <w:t xml:space="preserve"> </w:t>
      </w:r>
      <w:proofErr w:type="gramEnd"/>
    </w:p>
    <w:p w:rsidR="00EC641D" w:rsidRPr="0023049B" w:rsidRDefault="00EC641D" w:rsidP="004C33C0">
      <w:pPr>
        <w:pStyle w:val="ae"/>
        <w:shd w:val="clear" w:color="auto" w:fill="FFFFFF"/>
        <w:spacing w:after="0" w:line="240" w:lineRule="auto"/>
        <w:ind w:left="0" w:firstLine="708"/>
        <w:jc w:val="both"/>
        <w:rPr>
          <w:rFonts w:ascii="Times New Roman" w:hAnsi="Times New Roman" w:cs="Times New Roman"/>
          <w:sz w:val="24"/>
          <w:szCs w:val="24"/>
        </w:rPr>
      </w:pPr>
      <w:r w:rsidRPr="0023049B">
        <w:rPr>
          <w:rFonts w:ascii="Times New Roman" w:hAnsi="Times New Roman" w:cs="Times New Roman"/>
          <w:b/>
          <w:bCs/>
          <w:sz w:val="24"/>
          <w:szCs w:val="24"/>
        </w:rPr>
        <w:t>универсальный профиль (вариант 1):</w:t>
      </w:r>
      <w:r w:rsidRPr="0023049B">
        <w:rPr>
          <w:rFonts w:ascii="Times New Roman" w:hAnsi="Times New Roman" w:cs="Times New Roman"/>
          <w:b/>
          <w:bCs/>
          <w:i/>
          <w:iCs/>
          <w:spacing w:val="-1"/>
          <w:sz w:val="24"/>
          <w:szCs w:val="24"/>
        </w:rPr>
        <w:t xml:space="preserve"> </w:t>
      </w:r>
      <w:proofErr w:type="gramStart"/>
      <w:r w:rsidRPr="0023049B">
        <w:rPr>
          <w:rFonts w:ascii="Times New Roman" w:hAnsi="Times New Roman" w:cs="Times New Roman"/>
          <w:b/>
          <w:bCs/>
          <w:i/>
          <w:iCs/>
          <w:spacing w:val="-1"/>
          <w:sz w:val="24"/>
          <w:szCs w:val="24"/>
        </w:rPr>
        <w:t>«</w:t>
      </w:r>
      <w:r w:rsidRPr="0023049B">
        <w:rPr>
          <w:rFonts w:ascii="Times New Roman" w:hAnsi="Times New Roman" w:cs="Times New Roman"/>
          <w:bCs/>
          <w:i/>
          <w:iCs/>
          <w:spacing w:val="-1"/>
          <w:sz w:val="24"/>
          <w:szCs w:val="24"/>
        </w:rPr>
        <w:t>Математика: алгебра и начала математич</w:t>
      </w:r>
      <w:r w:rsidRPr="0023049B">
        <w:rPr>
          <w:rFonts w:ascii="Times New Roman" w:hAnsi="Times New Roman" w:cs="Times New Roman"/>
          <w:bCs/>
          <w:i/>
          <w:iCs/>
          <w:spacing w:val="-1"/>
          <w:sz w:val="24"/>
          <w:szCs w:val="24"/>
        </w:rPr>
        <w:t>е</w:t>
      </w:r>
      <w:r w:rsidRPr="0023049B">
        <w:rPr>
          <w:rFonts w:ascii="Times New Roman" w:hAnsi="Times New Roman" w:cs="Times New Roman"/>
          <w:bCs/>
          <w:i/>
          <w:iCs/>
          <w:spacing w:val="-1"/>
          <w:sz w:val="24"/>
          <w:szCs w:val="24"/>
        </w:rPr>
        <w:t>ского анализа, геометрия)»</w:t>
      </w:r>
      <w:r w:rsidRPr="0023049B">
        <w:rPr>
          <w:rFonts w:ascii="Times New Roman" w:hAnsi="Times New Roman" w:cs="Times New Roman"/>
          <w:i/>
          <w:iCs/>
          <w:sz w:val="24"/>
          <w:szCs w:val="24"/>
        </w:rPr>
        <w:t xml:space="preserve"> – 6 часов, «История» - 4 часа.</w:t>
      </w:r>
      <w:proofErr w:type="gramEnd"/>
    </w:p>
    <w:p w:rsidR="00EC641D" w:rsidRPr="0023049B" w:rsidRDefault="00EC641D" w:rsidP="004C33C0">
      <w:pPr>
        <w:pStyle w:val="af0"/>
        <w:tabs>
          <w:tab w:val="left" w:pos="0"/>
        </w:tabs>
        <w:spacing w:after="0" w:line="240" w:lineRule="auto"/>
        <w:jc w:val="both"/>
        <w:rPr>
          <w:rFonts w:ascii="Times New Roman" w:hAnsi="Times New Roman" w:cs="Times New Roman"/>
          <w:b/>
          <w:sz w:val="24"/>
          <w:szCs w:val="24"/>
        </w:rPr>
      </w:pPr>
      <w:r w:rsidRPr="0023049B">
        <w:rPr>
          <w:rFonts w:ascii="Times New Roman" w:hAnsi="Times New Roman" w:cs="Times New Roman"/>
          <w:sz w:val="24"/>
          <w:szCs w:val="24"/>
        </w:rPr>
        <w:tab/>
        <w:t>При проведении занятий по  «Иностранному языку (английскому)»  и «Физической культуре»  при наполняемости  25 и более человек  класс делится на 2 подгруппы</w:t>
      </w:r>
    </w:p>
    <w:p w:rsidR="00EC641D" w:rsidRPr="0023049B" w:rsidRDefault="00EC641D" w:rsidP="004C33C0">
      <w:pPr>
        <w:pStyle w:val="ae"/>
        <w:shd w:val="clear" w:color="auto" w:fill="FFFFFF"/>
        <w:spacing w:after="0" w:line="240" w:lineRule="auto"/>
        <w:ind w:left="0" w:firstLine="708"/>
        <w:jc w:val="both"/>
        <w:rPr>
          <w:rFonts w:ascii="Times New Roman" w:hAnsi="Times New Roman" w:cs="Times New Roman"/>
          <w:i/>
          <w:iCs/>
          <w:sz w:val="24"/>
          <w:szCs w:val="24"/>
        </w:rPr>
      </w:pPr>
      <w:r w:rsidRPr="0023049B">
        <w:rPr>
          <w:rFonts w:ascii="Times New Roman" w:hAnsi="Times New Roman" w:cs="Times New Roman"/>
          <w:iCs/>
          <w:sz w:val="24"/>
          <w:szCs w:val="24"/>
        </w:rPr>
        <w:t>В учебном плане для всех профилей предусмотрено обязательное изучение</w:t>
      </w:r>
      <w:r w:rsidRPr="0023049B">
        <w:rPr>
          <w:rFonts w:ascii="Times New Roman" w:hAnsi="Times New Roman" w:cs="Times New Roman"/>
          <w:i/>
          <w:iCs/>
          <w:sz w:val="24"/>
          <w:szCs w:val="24"/>
        </w:rPr>
        <w:t xml:space="preserve"> элективного курса «</w:t>
      </w:r>
      <w:proofErr w:type="gramStart"/>
      <w:r w:rsidRPr="0023049B">
        <w:rPr>
          <w:rFonts w:ascii="Times New Roman" w:hAnsi="Times New Roman" w:cs="Times New Roman"/>
          <w:i/>
          <w:iCs/>
          <w:sz w:val="24"/>
          <w:szCs w:val="24"/>
        </w:rPr>
        <w:t>Индивидуальный проект</w:t>
      </w:r>
      <w:proofErr w:type="gramEnd"/>
      <w:r w:rsidRPr="0023049B">
        <w:rPr>
          <w:rFonts w:ascii="Times New Roman" w:hAnsi="Times New Roman" w:cs="Times New Roman"/>
          <w:i/>
          <w:iCs/>
          <w:sz w:val="24"/>
          <w:szCs w:val="24"/>
        </w:rPr>
        <w:t>» в объеме 2 часов.</w:t>
      </w:r>
    </w:p>
    <w:p w:rsidR="00EC641D" w:rsidRPr="0023049B" w:rsidRDefault="00EC641D" w:rsidP="004C33C0">
      <w:pPr>
        <w:pStyle w:val="af0"/>
        <w:tabs>
          <w:tab w:val="left" w:pos="0"/>
        </w:tabs>
        <w:spacing w:after="0" w:line="240" w:lineRule="auto"/>
        <w:jc w:val="both"/>
        <w:rPr>
          <w:rFonts w:ascii="Times New Roman" w:hAnsi="Times New Roman" w:cs="Times New Roman"/>
          <w:b/>
          <w:sz w:val="24"/>
          <w:szCs w:val="24"/>
        </w:rPr>
      </w:pPr>
      <w:r w:rsidRPr="0023049B">
        <w:rPr>
          <w:rFonts w:ascii="Times New Roman" w:hAnsi="Times New Roman" w:cs="Times New Roman"/>
          <w:sz w:val="24"/>
          <w:szCs w:val="24"/>
        </w:rPr>
        <w:tab/>
      </w:r>
      <w:proofErr w:type="gramStart"/>
      <w:r w:rsidRPr="0023049B">
        <w:rPr>
          <w:rFonts w:ascii="Times New Roman" w:hAnsi="Times New Roman" w:cs="Times New Roman"/>
          <w:sz w:val="24"/>
          <w:szCs w:val="24"/>
        </w:rPr>
        <w:t xml:space="preserve">Элективные  учебные предметы (курсы) – </w:t>
      </w:r>
      <w:r w:rsidRPr="0023049B">
        <w:rPr>
          <w:rFonts w:ascii="Times New Roman" w:hAnsi="Times New Roman" w:cs="Times New Roman"/>
          <w:sz w:val="24"/>
          <w:szCs w:val="24"/>
          <w:u w:val="single"/>
        </w:rPr>
        <w:t>обязательные учебные предметы (курсы) по выбору обучающихся из различных предметных областей.</w:t>
      </w:r>
      <w:proofErr w:type="gramEnd"/>
    </w:p>
    <w:p w:rsidR="00EC641D" w:rsidRPr="0023049B" w:rsidRDefault="004C33C0" w:rsidP="004C33C0">
      <w:pPr>
        <w:tabs>
          <w:tab w:val="left" w:pos="1905"/>
          <w:tab w:val="center" w:pos="5174"/>
        </w:tabs>
        <w:spacing w:after="0" w:line="240" w:lineRule="auto"/>
        <w:ind w:firstLine="567"/>
        <w:jc w:val="both"/>
        <w:rPr>
          <w:rFonts w:ascii="Times New Roman" w:hAnsi="Times New Roman" w:cs="Times New Roman"/>
          <w:b/>
          <w:i/>
          <w:sz w:val="24"/>
          <w:szCs w:val="24"/>
        </w:rPr>
      </w:pPr>
      <w:r>
        <w:rPr>
          <w:rFonts w:ascii="Times New Roman" w:hAnsi="Times New Roman" w:cs="Times New Roman"/>
          <w:b/>
          <w:sz w:val="24"/>
          <w:szCs w:val="24"/>
        </w:rPr>
        <w:t xml:space="preserve">  </w:t>
      </w:r>
      <w:r w:rsidR="00EC641D" w:rsidRPr="0023049B">
        <w:rPr>
          <w:rFonts w:ascii="Times New Roman" w:hAnsi="Times New Roman" w:cs="Times New Roman"/>
          <w:b/>
          <w:sz w:val="24"/>
          <w:szCs w:val="24"/>
        </w:rPr>
        <w:t xml:space="preserve">Часть, формируемая участниками образовательных отношений, </w:t>
      </w:r>
      <w:r w:rsidR="00EC641D" w:rsidRPr="0023049B">
        <w:rPr>
          <w:rFonts w:ascii="Times New Roman" w:hAnsi="Times New Roman" w:cs="Times New Roman"/>
          <w:b/>
          <w:i/>
          <w:sz w:val="24"/>
          <w:szCs w:val="24"/>
        </w:rPr>
        <w:t>используются для изучения элективных учебных курсов:</w:t>
      </w:r>
    </w:p>
    <w:p w:rsidR="00EC641D" w:rsidRPr="0023049B" w:rsidRDefault="00EC641D" w:rsidP="004C33C0">
      <w:pPr>
        <w:pStyle w:val="ae"/>
        <w:shd w:val="clear" w:color="auto" w:fill="FFFFFF"/>
        <w:spacing w:after="0" w:line="240" w:lineRule="auto"/>
        <w:ind w:left="0" w:firstLine="708"/>
        <w:jc w:val="both"/>
        <w:rPr>
          <w:rFonts w:ascii="Times New Roman" w:hAnsi="Times New Roman" w:cs="Times New Roman"/>
          <w:b/>
          <w:sz w:val="24"/>
          <w:szCs w:val="24"/>
        </w:rPr>
      </w:pPr>
      <w:r w:rsidRPr="0023049B">
        <w:rPr>
          <w:rFonts w:ascii="Times New Roman" w:hAnsi="Times New Roman" w:cs="Times New Roman"/>
          <w:b/>
          <w:sz w:val="24"/>
          <w:szCs w:val="24"/>
        </w:rPr>
        <w:t xml:space="preserve">в </w:t>
      </w:r>
      <w:proofErr w:type="gramStart"/>
      <w:r w:rsidRPr="0023049B">
        <w:rPr>
          <w:rFonts w:ascii="Times New Roman" w:hAnsi="Times New Roman" w:cs="Times New Roman"/>
          <w:b/>
          <w:bCs/>
          <w:sz w:val="24"/>
          <w:szCs w:val="24"/>
        </w:rPr>
        <w:t>естественно-научном</w:t>
      </w:r>
      <w:proofErr w:type="gramEnd"/>
      <w:r w:rsidRPr="0023049B">
        <w:rPr>
          <w:rFonts w:ascii="Times New Roman" w:hAnsi="Times New Roman" w:cs="Times New Roman"/>
          <w:b/>
          <w:bCs/>
          <w:sz w:val="24"/>
          <w:szCs w:val="24"/>
        </w:rPr>
        <w:t xml:space="preserve"> </w:t>
      </w:r>
      <w:r w:rsidRPr="0023049B">
        <w:rPr>
          <w:rFonts w:ascii="Times New Roman" w:hAnsi="Times New Roman" w:cs="Times New Roman"/>
          <w:b/>
          <w:sz w:val="24"/>
          <w:szCs w:val="24"/>
        </w:rPr>
        <w:t>профиле</w:t>
      </w:r>
      <w:r w:rsidRPr="0023049B">
        <w:rPr>
          <w:rFonts w:ascii="Times New Roman" w:hAnsi="Times New Roman" w:cs="Times New Roman"/>
          <w:b/>
          <w:bCs/>
          <w:i/>
          <w:iCs/>
          <w:spacing w:val="-1"/>
          <w:sz w:val="24"/>
          <w:szCs w:val="24"/>
        </w:rPr>
        <w:t>:</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 xml:space="preserve"> «Русское правописание: орфография и пунктуация» </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 xml:space="preserve">«Обществознание» </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 xml:space="preserve"> «Методы решения задач по физике»</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«Клетки и ткани»</w:t>
      </w:r>
    </w:p>
    <w:p w:rsidR="00EC641D" w:rsidRPr="0023049B" w:rsidRDefault="00EC641D" w:rsidP="004C33C0">
      <w:pPr>
        <w:pStyle w:val="ae"/>
        <w:tabs>
          <w:tab w:val="left" w:pos="1905"/>
          <w:tab w:val="center" w:pos="5174"/>
        </w:tabs>
        <w:spacing w:after="0" w:line="240" w:lineRule="auto"/>
        <w:ind w:left="0"/>
        <w:jc w:val="both"/>
        <w:rPr>
          <w:rFonts w:ascii="Times New Roman" w:hAnsi="Times New Roman" w:cs="Times New Roman"/>
          <w:b/>
          <w:sz w:val="24"/>
          <w:szCs w:val="24"/>
        </w:rPr>
      </w:pPr>
      <w:r w:rsidRPr="0023049B">
        <w:rPr>
          <w:rFonts w:ascii="Times New Roman" w:hAnsi="Times New Roman" w:cs="Times New Roman"/>
          <w:b/>
          <w:bCs/>
          <w:iCs/>
          <w:sz w:val="24"/>
          <w:szCs w:val="24"/>
        </w:rPr>
        <w:t>в технологическом</w:t>
      </w:r>
      <w:r w:rsidRPr="0023049B">
        <w:rPr>
          <w:rFonts w:ascii="Times New Roman" w:hAnsi="Times New Roman" w:cs="Times New Roman"/>
          <w:b/>
          <w:sz w:val="24"/>
          <w:szCs w:val="24"/>
        </w:rPr>
        <w:t xml:space="preserve"> профиле:</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 xml:space="preserve">«Русское правописание: орфография и пунктуация» </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«Методы решения задач по физике»</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«Обществознание»</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 xml:space="preserve">«Черчение» </w:t>
      </w:r>
    </w:p>
    <w:p w:rsidR="00EC641D" w:rsidRPr="0023049B" w:rsidRDefault="00EC641D" w:rsidP="004C33C0">
      <w:pPr>
        <w:pStyle w:val="ae"/>
        <w:tabs>
          <w:tab w:val="left" w:pos="1905"/>
          <w:tab w:val="center" w:pos="5174"/>
        </w:tabs>
        <w:spacing w:after="0" w:line="240" w:lineRule="auto"/>
        <w:ind w:left="0"/>
        <w:jc w:val="both"/>
        <w:rPr>
          <w:rFonts w:ascii="Times New Roman" w:hAnsi="Times New Roman" w:cs="Times New Roman"/>
          <w:b/>
          <w:bCs/>
          <w:sz w:val="24"/>
          <w:szCs w:val="24"/>
        </w:rPr>
      </w:pPr>
      <w:r w:rsidRPr="0023049B">
        <w:rPr>
          <w:rFonts w:ascii="Times New Roman" w:hAnsi="Times New Roman" w:cs="Times New Roman"/>
          <w:b/>
          <w:bCs/>
          <w:sz w:val="24"/>
          <w:szCs w:val="24"/>
        </w:rPr>
        <w:t>в универсальном профиле (вариант 1):</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 xml:space="preserve">«Русское правописание: орфография и пунктуация» </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 xml:space="preserve">«Технология» </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«Черчение»</w:t>
      </w:r>
    </w:p>
    <w:p w:rsidR="00EC641D" w:rsidRPr="0023049B" w:rsidRDefault="00EC641D" w:rsidP="004C33C0">
      <w:pPr>
        <w:pStyle w:val="ae"/>
        <w:numPr>
          <w:ilvl w:val="0"/>
          <w:numId w:val="32"/>
        </w:numPr>
        <w:tabs>
          <w:tab w:val="left" w:pos="1905"/>
          <w:tab w:val="center" w:pos="5174"/>
        </w:tabs>
        <w:spacing w:after="0" w:line="240" w:lineRule="auto"/>
        <w:ind w:left="0"/>
        <w:jc w:val="both"/>
        <w:rPr>
          <w:rFonts w:ascii="Times New Roman" w:hAnsi="Times New Roman" w:cs="Times New Roman"/>
          <w:sz w:val="24"/>
          <w:szCs w:val="24"/>
          <w:u w:val="single"/>
        </w:rPr>
      </w:pPr>
      <w:r w:rsidRPr="0023049B">
        <w:rPr>
          <w:rFonts w:ascii="Times New Roman" w:hAnsi="Times New Roman" w:cs="Times New Roman"/>
          <w:i/>
          <w:sz w:val="24"/>
          <w:szCs w:val="24"/>
        </w:rPr>
        <w:t>«Обществознание»</w:t>
      </w:r>
    </w:p>
    <w:p w:rsidR="00EC641D" w:rsidRPr="0023049B" w:rsidRDefault="00EC641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Порядок проведения </w:t>
      </w:r>
      <w:r w:rsidRPr="0023049B">
        <w:rPr>
          <w:rFonts w:ascii="Times New Roman" w:hAnsi="Times New Roman" w:cs="Times New Roman"/>
          <w:b/>
          <w:sz w:val="24"/>
          <w:szCs w:val="24"/>
        </w:rPr>
        <w:t>промежуточной аттестации,</w:t>
      </w:r>
      <w:r w:rsidRPr="0023049B">
        <w:rPr>
          <w:rFonts w:ascii="Times New Roman" w:hAnsi="Times New Roman" w:cs="Times New Roman"/>
          <w:sz w:val="24"/>
          <w:szCs w:val="24"/>
        </w:rPr>
        <w:t xml:space="preserve"> общие требования к экзаменацио</w:t>
      </w:r>
      <w:r w:rsidRPr="0023049B">
        <w:rPr>
          <w:rFonts w:ascii="Times New Roman" w:hAnsi="Times New Roman" w:cs="Times New Roman"/>
          <w:sz w:val="24"/>
          <w:szCs w:val="24"/>
        </w:rPr>
        <w:t>н</w:t>
      </w:r>
      <w:r w:rsidRPr="0023049B">
        <w:rPr>
          <w:rFonts w:ascii="Times New Roman" w:hAnsi="Times New Roman" w:cs="Times New Roman"/>
          <w:sz w:val="24"/>
          <w:szCs w:val="24"/>
        </w:rPr>
        <w:t xml:space="preserve">ным материалам для проведения </w:t>
      </w:r>
      <w:r w:rsidRPr="0023049B">
        <w:rPr>
          <w:rFonts w:ascii="Times New Roman" w:hAnsi="Times New Roman" w:cs="Times New Roman"/>
          <w:b/>
          <w:sz w:val="24"/>
          <w:szCs w:val="24"/>
        </w:rPr>
        <w:t xml:space="preserve">промежуточной аттестации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 xml:space="preserve">  регламентирую</w:t>
      </w:r>
      <w:r w:rsidRPr="0023049B">
        <w:rPr>
          <w:rFonts w:ascii="Times New Roman" w:hAnsi="Times New Roman" w:cs="Times New Roman"/>
          <w:sz w:val="24"/>
          <w:szCs w:val="24"/>
        </w:rPr>
        <w:t>т</w:t>
      </w:r>
      <w:r w:rsidRPr="0023049B">
        <w:rPr>
          <w:rFonts w:ascii="Times New Roman" w:hAnsi="Times New Roman" w:cs="Times New Roman"/>
          <w:sz w:val="24"/>
          <w:szCs w:val="24"/>
        </w:rPr>
        <w:t>ся локальными актами  Учреждения.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44"/>
        <w:gridCol w:w="5103"/>
      </w:tblGrid>
      <w:tr w:rsidR="007B1E56" w:rsidRPr="0023049B" w:rsidTr="009667CB">
        <w:tc>
          <w:tcPr>
            <w:tcW w:w="1242" w:type="dxa"/>
          </w:tcPr>
          <w:p w:rsidR="00EC641D" w:rsidRPr="0023049B" w:rsidRDefault="00EC641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Класс</w:t>
            </w:r>
          </w:p>
        </w:tc>
        <w:tc>
          <w:tcPr>
            <w:tcW w:w="3544" w:type="dxa"/>
          </w:tcPr>
          <w:p w:rsidR="00EC641D" w:rsidRPr="0023049B" w:rsidRDefault="00EC641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Предмет</w:t>
            </w:r>
          </w:p>
        </w:tc>
        <w:tc>
          <w:tcPr>
            <w:tcW w:w="5103" w:type="dxa"/>
          </w:tcPr>
          <w:p w:rsidR="00EC641D" w:rsidRPr="0023049B" w:rsidRDefault="00EC641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Форма</w:t>
            </w:r>
          </w:p>
        </w:tc>
      </w:tr>
      <w:tr w:rsidR="007B1E56" w:rsidRPr="0023049B" w:rsidTr="009667CB">
        <w:tc>
          <w:tcPr>
            <w:tcW w:w="1242" w:type="dxa"/>
          </w:tcPr>
          <w:p w:rsidR="00EC641D" w:rsidRPr="0023049B" w:rsidRDefault="00EC641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10</w:t>
            </w:r>
          </w:p>
        </w:tc>
        <w:tc>
          <w:tcPr>
            <w:tcW w:w="3544"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Русский язык</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Математика (алгебра и нач</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ла математического анализа, геометрия) </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3. Один предмет в  соотве</w:t>
            </w:r>
            <w:r w:rsidRPr="0023049B">
              <w:rPr>
                <w:rFonts w:ascii="Times New Roman" w:hAnsi="Times New Roman" w:cs="Times New Roman"/>
                <w:sz w:val="24"/>
                <w:szCs w:val="24"/>
              </w:rPr>
              <w:t>т</w:t>
            </w:r>
            <w:r w:rsidRPr="0023049B">
              <w:rPr>
                <w:rFonts w:ascii="Times New Roman" w:hAnsi="Times New Roman" w:cs="Times New Roman"/>
                <w:sz w:val="24"/>
                <w:szCs w:val="24"/>
              </w:rPr>
              <w:t>ствии с профилем:</w:t>
            </w:r>
          </w:p>
          <w:p w:rsidR="00EC641D" w:rsidRPr="0023049B" w:rsidRDefault="00EC641D" w:rsidP="004C33C0">
            <w:pPr>
              <w:spacing w:after="0" w:line="240" w:lineRule="auto"/>
              <w:rPr>
                <w:rFonts w:ascii="Times New Roman" w:hAnsi="Times New Roman" w:cs="Times New Roman"/>
                <w:sz w:val="24"/>
                <w:szCs w:val="24"/>
                <w:u w:val="single"/>
              </w:rPr>
            </w:pPr>
            <w:proofErr w:type="gramStart"/>
            <w:r w:rsidRPr="0023049B">
              <w:rPr>
                <w:rFonts w:ascii="Times New Roman" w:hAnsi="Times New Roman" w:cs="Times New Roman"/>
                <w:sz w:val="24"/>
                <w:szCs w:val="24"/>
                <w:u w:val="single"/>
              </w:rPr>
              <w:t>Естественно-научный</w:t>
            </w:r>
            <w:proofErr w:type="gramEnd"/>
            <w:r w:rsidRPr="0023049B">
              <w:rPr>
                <w:rFonts w:ascii="Times New Roman" w:hAnsi="Times New Roman" w:cs="Times New Roman"/>
                <w:sz w:val="24"/>
                <w:szCs w:val="24"/>
                <w:u w:val="single"/>
              </w:rPr>
              <w:t xml:space="preserve"> профиль</w:t>
            </w:r>
          </w:p>
          <w:p w:rsidR="00EC641D" w:rsidRPr="0023049B" w:rsidRDefault="00EC641D" w:rsidP="004C33C0">
            <w:pPr>
              <w:pStyle w:val="ae"/>
              <w:numPr>
                <w:ilvl w:val="0"/>
                <w:numId w:val="34"/>
              </w:numPr>
              <w:spacing w:after="0" w:line="240" w:lineRule="auto"/>
              <w:ind w:left="0"/>
              <w:rPr>
                <w:rFonts w:ascii="Times New Roman" w:hAnsi="Times New Roman" w:cs="Times New Roman"/>
                <w:sz w:val="24"/>
                <w:szCs w:val="24"/>
                <w:u w:val="single"/>
              </w:rPr>
            </w:pPr>
            <w:r w:rsidRPr="0023049B">
              <w:rPr>
                <w:rFonts w:ascii="Times New Roman" w:hAnsi="Times New Roman" w:cs="Times New Roman"/>
                <w:sz w:val="24"/>
                <w:szCs w:val="24"/>
                <w:u w:val="single"/>
              </w:rPr>
              <w:t>Химия</w:t>
            </w:r>
          </w:p>
          <w:p w:rsidR="00EC641D" w:rsidRPr="0023049B" w:rsidRDefault="00EC641D" w:rsidP="004C33C0">
            <w:pPr>
              <w:pStyle w:val="ae"/>
              <w:numPr>
                <w:ilvl w:val="0"/>
                <w:numId w:val="34"/>
              </w:numPr>
              <w:spacing w:after="0" w:line="240" w:lineRule="auto"/>
              <w:ind w:left="0"/>
              <w:rPr>
                <w:rFonts w:ascii="Times New Roman" w:hAnsi="Times New Roman" w:cs="Times New Roman"/>
                <w:sz w:val="24"/>
                <w:szCs w:val="24"/>
                <w:u w:val="single"/>
              </w:rPr>
            </w:pPr>
            <w:r w:rsidRPr="0023049B">
              <w:rPr>
                <w:rFonts w:ascii="Times New Roman" w:hAnsi="Times New Roman" w:cs="Times New Roman"/>
                <w:sz w:val="24"/>
                <w:szCs w:val="24"/>
                <w:u w:val="single"/>
              </w:rPr>
              <w:t>Биология</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u w:val="single"/>
              </w:rPr>
              <w:t>Технологический профиль</w:t>
            </w:r>
          </w:p>
          <w:p w:rsidR="00EC641D" w:rsidRPr="0023049B" w:rsidRDefault="00EC641D" w:rsidP="004C33C0">
            <w:pPr>
              <w:spacing w:after="0" w:line="240" w:lineRule="auto"/>
              <w:ind w:hanging="390"/>
              <w:rPr>
                <w:rFonts w:ascii="Times New Roman" w:hAnsi="Times New Roman" w:cs="Times New Roman"/>
                <w:sz w:val="24"/>
                <w:szCs w:val="24"/>
              </w:rPr>
            </w:pPr>
            <w:r w:rsidRPr="0023049B">
              <w:rPr>
                <w:rFonts w:ascii="Times New Roman" w:hAnsi="Times New Roman" w:cs="Times New Roman"/>
                <w:sz w:val="24"/>
                <w:szCs w:val="24"/>
              </w:rPr>
              <w:t>1. Физика</w:t>
            </w:r>
          </w:p>
          <w:p w:rsidR="00EC641D" w:rsidRPr="0023049B" w:rsidRDefault="00EC641D" w:rsidP="004C33C0">
            <w:pPr>
              <w:spacing w:after="0" w:line="240" w:lineRule="auto"/>
              <w:ind w:hanging="390"/>
              <w:rPr>
                <w:rFonts w:ascii="Times New Roman" w:hAnsi="Times New Roman" w:cs="Times New Roman"/>
                <w:sz w:val="24"/>
                <w:szCs w:val="24"/>
              </w:rPr>
            </w:pPr>
            <w:r w:rsidRPr="0023049B">
              <w:rPr>
                <w:rFonts w:ascii="Times New Roman" w:hAnsi="Times New Roman" w:cs="Times New Roman"/>
                <w:sz w:val="24"/>
                <w:szCs w:val="24"/>
              </w:rPr>
              <w:t xml:space="preserve">2. Информатика </w:t>
            </w:r>
          </w:p>
          <w:p w:rsidR="00EC641D" w:rsidRPr="0023049B" w:rsidRDefault="00EC641D" w:rsidP="004C33C0">
            <w:pPr>
              <w:spacing w:after="0" w:line="240" w:lineRule="auto"/>
              <w:rPr>
                <w:rFonts w:ascii="Times New Roman" w:hAnsi="Times New Roman" w:cs="Times New Roman"/>
                <w:sz w:val="24"/>
                <w:szCs w:val="24"/>
                <w:u w:val="single"/>
              </w:rPr>
            </w:pPr>
            <w:r w:rsidRPr="0023049B">
              <w:rPr>
                <w:rFonts w:ascii="Times New Roman" w:hAnsi="Times New Roman" w:cs="Times New Roman"/>
                <w:sz w:val="24"/>
                <w:szCs w:val="24"/>
                <w:u w:val="single"/>
              </w:rPr>
              <w:t>Универсальный профиль (вар</w:t>
            </w:r>
            <w:r w:rsidRPr="0023049B">
              <w:rPr>
                <w:rFonts w:ascii="Times New Roman" w:hAnsi="Times New Roman" w:cs="Times New Roman"/>
                <w:sz w:val="24"/>
                <w:szCs w:val="24"/>
                <w:u w:val="single"/>
              </w:rPr>
              <w:t>и</w:t>
            </w:r>
            <w:r w:rsidRPr="0023049B">
              <w:rPr>
                <w:rFonts w:ascii="Times New Roman" w:hAnsi="Times New Roman" w:cs="Times New Roman"/>
                <w:sz w:val="24"/>
                <w:szCs w:val="24"/>
                <w:u w:val="single"/>
              </w:rPr>
              <w:t>ант 1):</w:t>
            </w:r>
          </w:p>
          <w:p w:rsidR="00EC641D" w:rsidRPr="0023049B" w:rsidRDefault="00EC641D" w:rsidP="004C33C0">
            <w:pPr>
              <w:pStyle w:val="ae"/>
              <w:numPr>
                <w:ilvl w:val="0"/>
                <w:numId w:val="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История</w:t>
            </w:r>
          </w:p>
        </w:tc>
        <w:tc>
          <w:tcPr>
            <w:tcW w:w="5103" w:type="dxa"/>
          </w:tcPr>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Тестирование в форме ЕГЭ</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Тестирование в форме ЕГЭ</w:t>
            </w: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Тестирование в форме ЕГЭ</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Тестирование в форме ЕГЭ</w:t>
            </w: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1. Тестирование в форме ЕГЭ</w:t>
            </w:r>
          </w:p>
          <w:p w:rsidR="00EC641D" w:rsidRPr="0023049B" w:rsidRDefault="00EC641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2. Тестирование в форме ЕГЭ</w:t>
            </w:r>
          </w:p>
          <w:p w:rsidR="00EC641D" w:rsidRPr="0023049B" w:rsidRDefault="00EC641D" w:rsidP="004C33C0">
            <w:pPr>
              <w:spacing w:after="0" w:line="240" w:lineRule="auto"/>
              <w:rPr>
                <w:rFonts w:ascii="Times New Roman" w:hAnsi="Times New Roman" w:cs="Times New Roman"/>
                <w:sz w:val="24"/>
                <w:szCs w:val="24"/>
              </w:rPr>
            </w:pPr>
          </w:p>
          <w:p w:rsidR="00EC641D" w:rsidRPr="0023049B" w:rsidRDefault="00EC641D" w:rsidP="004C33C0">
            <w:pPr>
              <w:pStyle w:val="ae"/>
              <w:numPr>
                <w:ilvl w:val="0"/>
                <w:numId w:val="3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1. Тестирование в форме ЕГЭ</w:t>
            </w:r>
          </w:p>
        </w:tc>
      </w:tr>
    </w:tbl>
    <w:p w:rsidR="00EC641D" w:rsidRPr="0023049B" w:rsidRDefault="00EC641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 Порядок проведения </w:t>
      </w:r>
      <w:r w:rsidRPr="0023049B">
        <w:rPr>
          <w:rFonts w:ascii="Times New Roman" w:hAnsi="Times New Roman" w:cs="Times New Roman"/>
          <w:b/>
          <w:sz w:val="24"/>
          <w:szCs w:val="24"/>
        </w:rPr>
        <w:t>государственной итоговой аттестации</w:t>
      </w:r>
      <w:r w:rsidRPr="0023049B">
        <w:rPr>
          <w:rFonts w:ascii="Times New Roman" w:hAnsi="Times New Roman" w:cs="Times New Roman"/>
          <w:sz w:val="24"/>
          <w:szCs w:val="24"/>
        </w:rPr>
        <w:t xml:space="preserve"> в любых формах, в том числе порядок подачи и рассмотрения апелляций определяются федеральным органом испо</w:t>
      </w:r>
      <w:r w:rsidRPr="0023049B">
        <w:rPr>
          <w:rFonts w:ascii="Times New Roman" w:hAnsi="Times New Roman" w:cs="Times New Roman"/>
          <w:sz w:val="24"/>
          <w:szCs w:val="24"/>
        </w:rPr>
        <w:t>л</w:t>
      </w:r>
      <w:r w:rsidRPr="0023049B">
        <w:rPr>
          <w:rFonts w:ascii="Times New Roman" w:hAnsi="Times New Roman" w:cs="Times New Roman"/>
          <w:sz w:val="24"/>
          <w:szCs w:val="24"/>
        </w:rPr>
        <w:t>нительной власти, осуществляющим функции по выработке государственной политики.</w:t>
      </w:r>
    </w:p>
    <w:p w:rsidR="00CD69D4" w:rsidRPr="0023049B" w:rsidRDefault="00CD69D4" w:rsidP="004C33C0">
      <w:pPr>
        <w:spacing w:after="0" w:line="240" w:lineRule="auto"/>
        <w:jc w:val="both"/>
        <w:rPr>
          <w:rFonts w:ascii="Times New Roman" w:hAnsi="Times New Roman" w:cs="Times New Roman"/>
          <w:bCs/>
          <w:sz w:val="24"/>
          <w:szCs w:val="24"/>
        </w:rPr>
      </w:pPr>
    </w:p>
    <w:p w:rsidR="00CD69D4" w:rsidRPr="0023049B" w:rsidRDefault="00CD69D4" w:rsidP="004C33C0">
      <w:pPr>
        <w:pStyle w:val="ConsNormal"/>
        <w:widowControl/>
        <w:tabs>
          <w:tab w:val="num" w:pos="0"/>
        </w:tabs>
        <w:ind w:firstLine="0"/>
        <w:jc w:val="both"/>
        <w:rPr>
          <w:rFonts w:ascii="Times New Roman" w:hAnsi="Times New Roman" w:cs="Times New Roman"/>
          <w:b/>
          <w:sz w:val="24"/>
          <w:szCs w:val="24"/>
        </w:rPr>
      </w:pPr>
      <w:r w:rsidRPr="0023049B">
        <w:rPr>
          <w:rFonts w:ascii="Times New Roman" w:hAnsi="Times New Roman" w:cs="Times New Roman"/>
          <w:b/>
          <w:sz w:val="24"/>
          <w:szCs w:val="24"/>
        </w:rPr>
        <w:t>2.8.Анализ системы управления ОУ</w:t>
      </w:r>
    </w:p>
    <w:p w:rsidR="00CD69D4" w:rsidRPr="0023049B" w:rsidRDefault="00CD69D4" w:rsidP="004C33C0">
      <w:pPr>
        <w:spacing w:after="0" w:line="240" w:lineRule="auto"/>
        <w:ind w:firstLine="709"/>
        <w:jc w:val="both"/>
        <w:rPr>
          <w:rFonts w:ascii="Times New Roman" w:hAnsi="Times New Roman" w:cs="Times New Roman"/>
          <w:bCs/>
          <w:sz w:val="24"/>
          <w:szCs w:val="24"/>
        </w:rPr>
      </w:pPr>
      <w:r w:rsidRPr="0023049B">
        <w:rPr>
          <w:rFonts w:ascii="Times New Roman" w:hAnsi="Times New Roman" w:cs="Times New Roman"/>
          <w:bCs/>
          <w:sz w:val="24"/>
          <w:szCs w:val="24"/>
        </w:rPr>
        <w:t>Целью управления  в школе является создание условий  для  реализации каждым ребе</w:t>
      </w:r>
      <w:r w:rsidRPr="0023049B">
        <w:rPr>
          <w:rFonts w:ascii="Times New Roman" w:hAnsi="Times New Roman" w:cs="Times New Roman"/>
          <w:bCs/>
          <w:sz w:val="24"/>
          <w:szCs w:val="24"/>
        </w:rPr>
        <w:t>н</w:t>
      </w:r>
      <w:r w:rsidRPr="0023049B">
        <w:rPr>
          <w:rFonts w:ascii="Times New Roman" w:hAnsi="Times New Roman" w:cs="Times New Roman"/>
          <w:bCs/>
          <w:sz w:val="24"/>
          <w:szCs w:val="24"/>
        </w:rPr>
        <w:t>ком права на получение образования  с учетом его склонностей и возможностей. Под управл</w:t>
      </w:r>
      <w:r w:rsidRPr="0023049B">
        <w:rPr>
          <w:rFonts w:ascii="Times New Roman" w:hAnsi="Times New Roman" w:cs="Times New Roman"/>
          <w:bCs/>
          <w:sz w:val="24"/>
          <w:szCs w:val="24"/>
        </w:rPr>
        <w:t>е</w:t>
      </w:r>
      <w:r w:rsidRPr="0023049B">
        <w:rPr>
          <w:rFonts w:ascii="Times New Roman" w:hAnsi="Times New Roman" w:cs="Times New Roman"/>
          <w:bCs/>
          <w:sz w:val="24"/>
          <w:szCs w:val="24"/>
        </w:rPr>
        <w:t>нием школой  понимается особая деятельность, в которой ее субъекты путем анализа, мотив</w:t>
      </w:r>
      <w:r w:rsidRPr="0023049B">
        <w:rPr>
          <w:rFonts w:ascii="Times New Roman" w:hAnsi="Times New Roman" w:cs="Times New Roman"/>
          <w:bCs/>
          <w:sz w:val="24"/>
          <w:szCs w:val="24"/>
        </w:rPr>
        <w:t>а</w:t>
      </w:r>
      <w:r w:rsidRPr="0023049B">
        <w:rPr>
          <w:rFonts w:ascii="Times New Roman" w:hAnsi="Times New Roman" w:cs="Times New Roman"/>
          <w:bCs/>
          <w:sz w:val="24"/>
          <w:szCs w:val="24"/>
        </w:rPr>
        <w:lastRenderedPageBreak/>
        <w:t>ции, планирования, организации, руководства и контроля обеспечивают организованность со</w:t>
      </w:r>
      <w:r w:rsidRPr="0023049B">
        <w:rPr>
          <w:rFonts w:ascii="Times New Roman" w:hAnsi="Times New Roman" w:cs="Times New Roman"/>
          <w:bCs/>
          <w:sz w:val="24"/>
          <w:szCs w:val="24"/>
        </w:rPr>
        <w:t>в</w:t>
      </w:r>
      <w:r w:rsidRPr="0023049B">
        <w:rPr>
          <w:rFonts w:ascii="Times New Roman" w:hAnsi="Times New Roman" w:cs="Times New Roman"/>
          <w:bCs/>
          <w:sz w:val="24"/>
          <w:szCs w:val="24"/>
        </w:rPr>
        <w:t>местной деятельности учащихся, педагогов, родителей и ее направленность на достижение о</w:t>
      </w:r>
      <w:r w:rsidRPr="0023049B">
        <w:rPr>
          <w:rFonts w:ascii="Times New Roman" w:hAnsi="Times New Roman" w:cs="Times New Roman"/>
          <w:bCs/>
          <w:sz w:val="24"/>
          <w:szCs w:val="24"/>
        </w:rPr>
        <w:t>б</w:t>
      </w:r>
      <w:r w:rsidRPr="0023049B">
        <w:rPr>
          <w:rFonts w:ascii="Times New Roman" w:hAnsi="Times New Roman" w:cs="Times New Roman"/>
          <w:bCs/>
          <w:sz w:val="24"/>
          <w:szCs w:val="24"/>
        </w:rPr>
        <w:t xml:space="preserve">разовательных целей и целей развития школы. </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xml:space="preserve">    Система  управления школой в условиях совершенствования </w:t>
      </w:r>
      <w:proofErr w:type="gramStart"/>
      <w:r w:rsidRPr="0023049B">
        <w:rPr>
          <w:rFonts w:ascii="Times New Roman" w:hAnsi="Times New Roman" w:cs="Times New Roman"/>
          <w:bCs/>
          <w:sz w:val="24"/>
          <w:szCs w:val="24"/>
        </w:rPr>
        <w:t>экономических механизмов</w:t>
      </w:r>
      <w:proofErr w:type="gramEnd"/>
      <w:r w:rsidRPr="0023049B">
        <w:rPr>
          <w:rFonts w:ascii="Times New Roman" w:hAnsi="Times New Roman" w:cs="Times New Roman"/>
          <w:bCs/>
          <w:sz w:val="24"/>
          <w:szCs w:val="24"/>
        </w:rPr>
        <w:t xml:space="preserve"> де</w:t>
      </w:r>
      <w:r w:rsidRPr="0023049B">
        <w:rPr>
          <w:rFonts w:ascii="Times New Roman" w:hAnsi="Times New Roman" w:cs="Times New Roman"/>
          <w:bCs/>
          <w:sz w:val="24"/>
          <w:szCs w:val="24"/>
        </w:rPr>
        <w:t>я</w:t>
      </w:r>
      <w:r w:rsidRPr="0023049B">
        <w:rPr>
          <w:rFonts w:ascii="Times New Roman" w:hAnsi="Times New Roman" w:cs="Times New Roman"/>
          <w:bCs/>
          <w:sz w:val="24"/>
          <w:szCs w:val="24"/>
        </w:rPr>
        <w:t xml:space="preserve">тельности школы   строится на  основе: </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стратегического менеджмента;</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xml:space="preserve">-   совершенствования механизмов государственно-общественного управления школой;  </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xml:space="preserve">- создания целостной системы контроля и самоконтроля на уровне управляющей и управляемой подсистем школы. Интеграция деятельности школы с учреждениями социально- культурной сферы поселка предполагает изменение содержания и технологий реализации  управленческой деятельности, всех  функций системы управления. </w:t>
      </w:r>
    </w:p>
    <w:p w:rsidR="00CD69D4" w:rsidRPr="0023049B" w:rsidRDefault="00CD69D4" w:rsidP="004C33C0">
      <w:pPr>
        <w:spacing w:after="0" w:line="240" w:lineRule="auto"/>
        <w:ind w:firstLine="570"/>
        <w:jc w:val="both"/>
        <w:rPr>
          <w:rFonts w:ascii="Times New Roman" w:hAnsi="Times New Roman" w:cs="Times New Roman"/>
          <w:bCs/>
          <w:sz w:val="24"/>
          <w:szCs w:val="24"/>
        </w:rPr>
      </w:pPr>
      <w:r w:rsidRPr="0023049B">
        <w:rPr>
          <w:rFonts w:ascii="Times New Roman" w:hAnsi="Times New Roman" w:cs="Times New Roman"/>
          <w:bCs/>
          <w:sz w:val="24"/>
          <w:szCs w:val="24"/>
        </w:rPr>
        <w:t xml:space="preserve">Мотивационно-целевая функция и в частности процесс </w:t>
      </w:r>
      <w:proofErr w:type="spellStart"/>
      <w:r w:rsidRPr="0023049B">
        <w:rPr>
          <w:rFonts w:ascii="Times New Roman" w:hAnsi="Times New Roman" w:cs="Times New Roman"/>
          <w:bCs/>
          <w:sz w:val="24"/>
          <w:szCs w:val="24"/>
        </w:rPr>
        <w:t>целеопределения</w:t>
      </w:r>
      <w:proofErr w:type="spellEnd"/>
      <w:r w:rsidRPr="0023049B">
        <w:rPr>
          <w:rFonts w:ascii="Times New Roman" w:hAnsi="Times New Roman" w:cs="Times New Roman"/>
          <w:bCs/>
          <w:sz w:val="24"/>
          <w:szCs w:val="24"/>
        </w:rPr>
        <w:t>  выступает  как процесс проектирования результативных целей, адекватных стратегическим целям и задачам, заложенным в Программу развития  и обеспеченных всеми видами ресурсов по формированию и  развитию  личности  обучающегося, педагога и самого образовательного учреждения на о</w:t>
      </w:r>
      <w:r w:rsidRPr="0023049B">
        <w:rPr>
          <w:rFonts w:ascii="Times New Roman" w:hAnsi="Times New Roman" w:cs="Times New Roman"/>
          <w:bCs/>
          <w:sz w:val="24"/>
          <w:szCs w:val="24"/>
        </w:rPr>
        <w:t>с</w:t>
      </w:r>
      <w:r w:rsidRPr="0023049B">
        <w:rPr>
          <w:rFonts w:ascii="Times New Roman" w:hAnsi="Times New Roman" w:cs="Times New Roman"/>
          <w:bCs/>
          <w:sz w:val="24"/>
          <w:szCs w:val="24"/>
        </w:rPr>
        <w:t>нове социального заказа.</w:t>
      </w:r>
    </w:p>
    <w:p w:rsidR="00CD69D4" w:rsidRPr="0023049B" w:rsidRDefault="00CD69D4" w:rsidP="004C33C0">
      <w:pPr>
        <w:spacing w:after="0" w:line="240" w:lineRule="auto"/>
        <w:ind w:firstLine="510"/>
        <w:jc w:val="both"/>
        <w:rPr>
          <w:rFonts w:ascii="Times New Roman" w:hAnsi="Times New Roman" w:cs="Times New Roman"/>
          <w:bCs/>
          <w:sz w:val="24"/>
          <w:szCs w:val="24"/>
        </w:rPr>
      </w:pPr>
      <w:r w:rsidRPr="0023049B">
        <w:rPr>
          <w:rFonts w:ascii="Times New Roman" w:hAnsi="Times New Roman" w:cs="Times New Roman"/>
          <w:bCs/>
          <w:sz w:val="24"/>
          <w:szCs w:val="24"/>
        </w:rPr>
        <w:t>Информационно-аналитическая функция предполагает, что содержание управления, об</w:t>
      </w:r>
      <w:r w:rsidRPr="0023049B">
        <w:rPr>
          <w:rFonts w:ascii="Times New Roman" w:hAnsi="Times New Roman" w:cs="Times New Roman"/>
          <w:bCs/>
          <w:sz w:val="24"/>
          <w:szCs w:val="24"/>
        </w:rPr>
        <w:t>у</w:t>
      </w:r>
      <w:r w:rsidRPr="0023049B">
        <w:rPr>
          <w:rFonts w:ascii="Times New Roman" w:hAnsi="Times New Roman" w:cs="Times New Roman"/>
          <w:bCs/>
          <w:sz w:val="24"/>
          <w:szCs w:val="24"/>
        </w:rPr>
        <w:t>чения, воспитания  и развития составляет информационную основу деятельности руководителя. Педагогический анализ направляется на изучение состояния, тенденций развития, объективную диагностическую оценку результатов собственной управленческой деятельности, фактических результатов образовательного процесса и выработку  предложений по поддержанию системы в заданном планом состоянии, переводе ее на более высокий качественный уровень.</w:t>
      </w:r>
    </w:p>
    <w:p w:rsidR="00CD69D4" w:rsidRPr="0023049B" w:rsidRDefault="00CD69D4" w:rsidP="004C33C0">
      <w:pPr>
        <w:spacing w:after="0" w:line="240" w:lineRule="auto"/>
        <w:ind w:firstLine="510"/>
        <w:jc w:val="both"/>
        <w:rPr>
          <w:rFonts w:ascii="Times New Roman" w:hAnsi="Times New Roman" w:cs="Times New Roman"/>
          <w:bCs/>
          <w:sz w:val="24"/>
          <w:szCs w:val="24"/>
        </w:rPr>
      </w:pPr>
      <w:r w:rsidRPr="0023049B">
        <w:rPr>
          <w:rFonts w:ascii="Times New Roman" w:hAnsi="Times New Roman" w:cs="Times New Roman"/>
          <w:bCs/>
          <w:sz w:val="24"/>
          <w:szCs w:val="24"/>
        </w:rPr>
        <w:t>Планово-прогностическая функция заключается в определении зон ближайшего и пе</w:t>
      </w:r>
      <w:r w:rsidRPr="0023049B">
        <w:rPr>
          <w:rFonts w:ascii="Times New Roman" w:hAnsi="Times New Roman" w:cs="Times New Roman"/>
          <w:bCs/>
          <w:sz w:val="24"/>
          <w:szCs w:val="24"/>
        </w:rPr>
        <w:t>р</w:t>
      </w:r>
      <w:r w:rsidRPr="0023049B">
        <w:rPr>
          <w:rFonts w:ascii="Times New Roman" w:hAnsi="Times New Roman" w:cs="Times New Roman"/>
          <w:bCs/>
          <w:sz w:val="24"/>
          <w:szCs w:val="24"/>
        </w:rPr>
        <w:t>спективного развития  ученика, учителя, педагогического коллектива, самого ОУ в складыв</w:t>
      </w:r>
      <w:r w:rsidRPr="0023049B">
        <w:rPr>
          <w:rFonts w:ascii="Times New Roman" w:hAnsi="Times New Roman" w:cs="Times New Roman"/>
          <w:bCs/>
          <w:sz w:val="24"/>
          <w:szCs w:val="24"/>
        </w:rPr>
        <w:t>а</w:t>
      </w:r>
      <w:r w:rsidRPr="0023049B">
        <w:rPr>
          <w:rFonts w:ascii="Times New Roman" w:hAnsi="Times New Roman" w:cs="Times New Roman"/>
          <w:bCs/>
          <w:sz w:val="24"/>
          <w:szCs w:val="24"/>
        </w:rPr>
        <w:t xml:space="preserve">ющихся  социокультурных условиях внешней </w:t>
      </w:r>
      <w:proofErr w:type="gramStart"/>
      <w:r w:rsidRPr="0023049B">
        <w:rPr>
          <w:rFonts w:ascii="Times New Roman" w:hAnsi="Times New Roman" w:cs="Times New Roman"/>
          <w:bCs/>
          <w:sz w:val="24"/>
          <w:szCs w:val="24"/>
        </w:rPr>
        <w:t>среды</w:t>
      </w:r>
      <w:proofErr w:type="gramEnd"/>
      <w:r w:rsidRPr="0023049B">
        <w:rPr>
          <w:rFonts w:ascii="Times New Roman" w:hAnsi="Times New Roman" w:cs="Times New Roman"/>
          <w:bCs/>
          <w:sz w:val="24"/>
          <w:szCs w:val="24"/>
        </w:rPr>
        <w:t xml:space="preserve"> на основе педагогического анализа д</w:t>
      </w:r>
      <w:r w:rsidRPr="0023049B">
        <w:rPr>
          <w:rFonts w:ascii="Times New Roman" w:hAnsi="Times New Roman" w:cs="Times New Roman"/>
          <w:bCs/>
          <w:sz w:val="24"/>
          <w:szCs w:val="24"/>
        </w:rPr>
        <w:t>о</w:t>
      </w:r>
      <w:r w:rsidRPr="0023049B">
        <w:rPr>
          <w:rFonts w:ascii="Times New Roman" w:hAnsi="Times New Roman" w:cs="Times New Roman"/>
          <w:bCs/>
          <w:sz w:val="24"/>
          <w:szCs w:val="24"/>
        </w:rPr>
        <w:t>стигнутых на данный момент результатах.</w:t>
      </w:r>
    </w:p>
    <w:p w:rsidR="00CD69D4" w:rsidRPr="0023049B" w:rsidRDefault="00CD69D4" w:rsidP="004C33C0">
      <w:pPr>
        <w:spacing w:after="0" w:line="240" w:lineRule="auto"/>
        <w:ind w:firstLine="570"/>
        <w:jc w:val="both"/>
        <w:rPr>
          <w:rFonts w:ascii="Times New Roman" w:hAnsi="Times New Roman" w:cs="Times New Roman"/>
          <w:bCs/>
          <w:sz w:val="24"/>
          <w:szCs w:val="24"/>
        </w:rPr>
      </w:pPr>
      <w:r w:rsidRPr="0023049B">
        <w:rPr>
          <w:rFonts w:ascii="Times New Roman" w:hAnsi="Times New Roman" w:cs="Times New Roman"/>
          <w:bCs/>
          <w:sz w:val="24"/>
          <w:szCs w:val="24"/>
        </w:rPr>
        <w:t>Организационно-исполнительская  - связана  с реализацией учебно-воспитательных пл</w:t>
      </w:r>
      <w:r w:rsidRPr="0023049B">
        <w:rPr>
          <w:rFonts w:ascii="Times New Roman" w:hAnsi="Times New Roman" w:cs="Times New Roman"/>
          <w:bCs/>
          <w:sz w:val="24"/>
          <w:szCs w:val="24"/>
        </w:rPr>
        <w:t>а</w:t>
      </w:r>
      <w:r w:rsidRPr="0023049B">
        <w:rPr>
          <w:rFonts w:ascii="Times New Roman" w:hAnsi="Times New Roman" w:cs="Times New Roman"/>
          <w:bCs/>
          <w:sz w:val="24"/>
          <w:szCs w:val="24"/>
        </w:rPr>
        <w:t>нов, программ и собственных педагогических решений через координацию и коммуникации в управлении обучением, воспитанием и развитием всех участников педагогического процесса и партнеров социума поселка.</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xml:space="preserve">       </w:t>
      </w:r>
      <w:proofErr w:type="gramStart"/>
      <w:r w:rsidRPr="0023049B">
        <w:rPr>
          <w:rFonts w:ascii="Times New Roman" w:hAnsi="Times New Roman" w:cs="Times New Roman"/>
          <w:bCs/>
          <w:sz w:val="24"/>
          <w:szCs w:val="24"/>
        </w:rPr>
        <w:t>Контрольно-диагностическая</w:t>
      </w:r>
      <w:proofErr w:type="gramEnd"/>
      <w:r w:rsidRPr="0023049B">
        <w:rPr>
          <w:rFonts w:ascii="Times New Roman" w:hAnsi="Times New Roman" w:cs="Times New Roman"/>
          <w:bCs/>
          <w:sz w:val="24"/>
          <w:szCs w:val="24"/>
        </w:rPr>
        <w:t xml:space="preserve"> – предполагает сбор информации, анализ и оценку собстве</w:t>
      </w:r>
      <w:r w:rsidRPr="0023049B">
        <w:rPr>
          <w:rFonts w:ascii="Times New Roman" w:hAnsi="Times New Roman" w:cs="Times New Roman"/>
          <w:bCs/>
          <w:sz w:val="24"/>
          <w:szCs w:val="24"/>
        </w:rPr>
        <w:t>н</w:t>
      </w:r>
      <w:r w:rsidRPr="0023049B">
        <w:rPr>
          <w:rFonts w:ascii="Times New Roman" w:hAnsi="Times New Roman" w:cs="Times New Roman"/>
          <w:bCs/>
          <w:sz w:val="24"/>
          <w:szCs w:val="24"/>
        </w:rPr>
        <w:t xml:space="preserve">ной управленческой деятельности, фактических результатов обучения, воспитания, развития учащихся в разные интервалы времени. </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Регулятивно-коррекционная  - означает поддержание всей системы школы на заданном уровне, перевод ее в новое качественное состояние и устранение  выявленных отклонений в о</w:t>
      </w:r>
      <w:r w:rsidRPr="0023049B">
        <w:rPr>
          <w:rFonts w:ascii="Times New Roman" w:hAnsi="Times New Roman" w:cs="Times New Roman"/>
          <w:bCs/>
          <w:sz w:val="24"/>
          <w:szCs w:val="24"/>
        </w:rPr>
        <w:t>б</w:t>
      </w:r>
      <w:r w:rsidRPr="0023049B">
        <w:rPr>
          <w:rFonts w:ascii="Times New Roman" w:hAnsi="Times New Roman" w:cs="Times New Roman"/>
          <w:bCs/>
          <w:sz w:val="24"/>
          <w:szCs w:val="24"/>
        </w:rPr>
        <w:t>разовательном процессе и в деятельности его участников.</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Основу обновления управленческой деятельности составляют принципы стратегического менеджмента:</w:t>
      </w:r>
    </w:p>
    <w:p w:rsidR="00CD69D4" w:rsidRPr="0023049B" w:rsidRDefault="00CD69D4" w:rsidP="004C33C0">
      <w:pPr>
        <w:pStyle w:val="ae"/>
        <w:numPr>
          <w:ilvl w:val="0"/>
          <w:numId w:val="15"/>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Принцип уважения и доверия к человеку - основополагающий и системообразующий в педаг</w:t>
      </w:r>
      <w:r w:rsidRPr="0023049B">
        <w:rPr>
          <w:rFonts w:ascii="Times New Roman" w:hAnsi="Times New Roman" w:cs="Times New Roman"/>
          <w:bCs/>
          <w:sz w:val="24"/>
          <w:szCs w:val="24"/>
        </w:rPr>
        <w:t>о</w:t>
      </w:r>
      <w:r w:rsidRPr="0023049B">
        <w:rPr>
          <w:rFonts w:ascii="Times New Roman" w:hAnsi="Times New Roman" w:cs="Times New Roman"/>
          <w:bCs/>
          <w:sz w:val="24"/>
          <w:szCs w:val="24"/>
        </w:rPr>
        <w:t>гическом коллективе и социуме.</w:t>
      </w:r>
    </w:p>
    <w:p w:rsidR="00CD69D4" w:rsidRPr="0023049B" w:rsidRDefault="00CD69D4" w:rsidP="004C33C0">
      <w:pPr>
        <w:pStyle w:val="ae"/>
        <w:numPr>
          <w:ilvl w:val="0"/>
          <w:numId w:val="15"/>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 xml:space="preserve">Принцип целостного взгляда на человека - это второй элемент </w:t>
      </w:r>
      <w:proofErr w:type="spellStart"/>
      <w:r w:rsidRPr="0023049B">
        <w:rPr>
          <w:rFonts w:ascii="Times New Roman" w:hAnsi="Times New Roman" w:cs="Times New Roman"/>
          <w:bCs/>
          <w:sz w:val="24"/>
          <w:szCs w:val="24"/>
        </w:rPr>
        <w:t>внутришкольной</w:t>
      </w:r>
      <w:proofErr w:type="spellEnd"/>
      <w:r w:rsidRPr="0023049B">
        <w:rPr>
          <w:rFonts w:ascii="Times New Roman" w:hAnsi="Times New Roman" w:cs="Times New Roman"/>
          <w:bCs/>
          <w:sz w:val="24"/>
          <w:szCs w:val="24"/>
        </w:rPr>
        <w:t xml:space="preserve"> культуры, образ мышления руководителя и учителей, при котором каждый член педагогического колле</w:t>
      </w:r>
      <w:r w:rsidRPr="0023049B">
        <w:rPr>
          <w:rFonts w:ascii="Times New Roman" w:hAnsi="Times New Roman" w:cs="Times New Roman"/>
          <w:bCs/>
          <w:sz w:val="24"/>
          <w:szCs w:val="24"/>
        </w:rPr>
        <w:t>к</w:t>
      </w:r>
      <w:r w:rsidRPr="0023049B">
        <w:rPr>
          <w:rFonts w:ascii="Times New Roman" w:hAnsi="Times New Roman" w:cs="Times New Roman"/>
          <w:bCs/>
          <w:sz w:val="24"/>
          <w:szCs w:val="24"/>
        </w:rPr>
        <w:t>тива рассматривается не просто как работник, а как личность со всеми ее потребностями, мот</w:t>
      </w:r>
      <w:r w:rsidRPr="0023049B">
        <w:rPr>
          <w:rFonts w:ascii="Times New Roman" w:hAnsi="Times New Roman" w:cs="Times New Roman"/>
          <w:bCs/>
          <w:sz w:val="24"/>
          <w:szCs w:val="24"/>
        </w:rPr>
        <w:t>и</w:t>
      </w:r>
      <w:r w:rsidRPr="0023049B">
        <w:rPr>
          <w:rFonts w:ascii="Times New Roman" w:hAnsi="Times New Roman" w:cs="Times New Roman"/>
          <w:bCs/>
          <w:sz w:val="24"/>
          <w:szCs w:val="24"/>
        </w:rPr>
        <w:t>вами, целями, переживаниями, которые они испытывают в процессе своей деятельности.</w:t>
      </w:r>
    </w:p>
    <w:p w:rsidR="00CD69D4" w:rsidRPr="0023049B" w:rsidRDefault="00CD69D4" w:rsidP="004C33C0">
      <w:pPr>
        <w:pStyle w:val="ae"/>
        <w:numPr>
          <w:ilvl w:val="0"/>
          <w:numId w:val="15"/>
        </w:numPr>
        <w:spacing w:after="0" w:line="240" w:lineRule="auto"/>
        <w:ind w:left="0"/>
        <w:jc w:val="both"/>
        <w:rPr>
          <w:rFonts w:ascii="Times New Roman" w:hAnsi="Times New Roman" w:cs="Times New Roman"/>
          <w:bCs/>
          <w:sz w:val="24"/>
          <w:szCs w:val="24"/>
        </w:rPr>
      </w:pPr>
      <w:proofErr w:type="gramStart"/>
      <w:r w:rsidRPr="0023049B">
        <w:rPr>
          <w:rFonts w:ascii="Times New Roman" w:hAnsi="Times New Roman" w:cs="Times New Roman"/>
          <w:bCs/>
          <w:sz w:val="24"/>
          <w:szCs w:val="24"/>
        </w:rPr>
        <w:t xml:space="preserve">Принцип сотрудничества - это перевод управления с монологической на диалогическую основу, переход от коммуникации к общению, от </w:t>
      </w:r>
      <w:proofErr w:type="spellStart"/>
      <w:r w:rsidRPr="0023049B">
        <w:rPr>
          <w:rFonts w:ascii="Times New Roman" w:hAnsi="Times New Roman" w:cs="Times New Roman"/>
          <w:bCs/>
          <w:sz w:val="24"/>
          <w:szCs w:val="24"/>
        </w:rPr>
        <w:t>субьект</w:t>
      </w:r>
      <w:proofErr w:type="spellEnd"/>
      <w:r w:rsidRPr="0023049B">
        <w:rPr>
          <w:rFonts w:ascii="Times New Roman" w:hAnsi="Times New Roman" w:cs="Times New Roman"/>
          <w:bCs/>
          <w:sz w:val="24"/>
          <w:szCs w:val="24"/>
        </w:rPr>
        <w:t xml:space="preserve">-объектных к </w:t>
      </w:r>
      <w:proofErr w:type="spellStart"/>
      <w:r w:rsidRPr="0023049B">
        <w:rPr>
          <w:rFonts w:ascii="Times New Roman" w:hAnsi="Times New Roman" w:cs="Times New Roman"/>
          <w:bCs/>
          <w:sz w:val="24"/>
          <w:szCs w:val="24"/>
        </w:rPr>
        <w:t>субьект-субьектным</w:t>
      </w:r>
      <w:proofErr w:type="spellEnd"/>
      <w:r w:rsidRPr="0023049B">
        <w:rPr>
          <w:rFonts w:ascii="Times New Roman" w:hAnsi="Times New Roman" w:cs="Times New Roman"/>
          <w:bCs/>
          <w:sz w:val="24"/>
          <w:szCs w:val="24"/>
        </w:rPr>
        <w:t xml:space="preserve"> отношен</w:t>
      </w:r>
      <w:r w:rsidRPr="0023049B">
        <w:rPr>
          <w:rFonts w:ascii="Times New Roman" w:hAnsi="Times New Roman" w:cs="Times New Roman"/>
          <w:bCs/>
          <w:sz w:val="24"/>
          <w:szCs w:val="24"/>
        </w:rPr>
        <w:t>и</w:t>
      </w:r>
      <w:r w:rsidRPr="0023049B">
        <w:rPr>
          <w:rFonts w:ascii="Times New Roman" w:hAnsi="Times New Roman" w:cs="Times New Roman"/>
          <w:bCs/>
          <w:sz w:val="24"/>
          <w:szCs w:val="24"/>
        </w:rPr>
        <w:t>ям.</w:t>
      </w:r>
      <w:proofErr w:type="gramEnd"/>
    </w:p>
    <w:p w:rsidR="00CD69D4" w:rsidRPr="0023049B" w:rsidRDefault="00CD69D4" w:rsidP="004C33C0">
      <w:pPr>
        <w:pStyle w:val="ae"/>
        <w:numPr>
          <w:ilvl w:val="0"/>
          <w:numId w:val="15"/>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Принцип социальной справедливости - это такое управление педагогическим коллективом, при котором каждый учитель находится в равном положении с другими. А его взаимодействие с администрацией строится на основе понимания человека как цели управления, а не его сре</w:t>
      </w:r>
      <w:r w:rsidRPr="0023049B">
        <w:rPr>
          <w:rFonts w:ascii="Times New Roman" w:hAnsi="Times New Roman" w:cs="Times New Roman"/>
          <w:bCs/>
          <w:sz w:val="24"/>
          <w:szCs w:val="24"/>
        </w:rPr>
        <w:t>д</w:t>
      </w:r>
      <w:r w:rsidRPr="0023049B">
        <w:rPr>
          <w:rFonts w:ascii="Times New Roman" w:hAnsi="Times New Roman" w:cs="Times New Roman"/>
          <w:bCs/>
          <w:sz w:val="24"/>
          <w:szCs w:val="24"/>
        </w:rPr>
        <w:t>ства.</w:t>
      </w:r>
    </w:p>
    <w:p w:rsidR="00CD69D4" w:rsidRPr="0023049B" w:rsidRDefault="00CD69D4" w:rsidP="004C33C0">
      <w:pPr>
        <w:pStyle w:val="ae"/>
        <w:numPr>
          <w:ilvl w:val="0"/>
          <w:numId w:val="15"/>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Принцип личностного стимулирования (морального, материального, психологического, прям</w:t>
      </w:r>
      <w:r w:rsidRPr="0023049B">
        <w:rPr>
          <w:rFonts w:ascii="Times New Roman" w:hAnsi="Times New Roman" w:cs="Times New Roman"/>
          <w:bCs/>
          <w:sz w:val="24"/>
          <w:szCs w:val="24"/>
        </w:rPr>
        <w:t>о</w:t>
      </w:r>
      <w:r w:rsidRPr="0023049B">
        <w:rPr>
          <w:rFonts w:ascii="Times New Roman" w:hAnsi="Times New Roman" w:cs="Times New Roman"/>
          <w:bCs/>
          <w:sz w:val="24"/>
          <w:szCs w:val="24"/>
        </w:rPr>
        <w:t xml:space="preserve">го, косвенного) - хорошо продуманная система  личностного стимулирования должна играть одну из центральных ролей во </w:t>
      </w:r>
      <w:proofErr w:type="spellStart"/>
      <w:r w:rsidRPr="0023049B">
        <w:rPr>
          <w:rFonts w:ascii="Times New Roman" w:hAnsi="Times New Roman" w:cs="Times New Roman"/>
          <w:bCs/>
          <w:sz w:val="24"/>
          <w:szCs w:val="24"/>
        </w:rPr>
        <w:t>внутришкольной</w:t>
      </w:r>
      <w:proofErr w:type="spellEnd"/>
      <w:r w:rsidRPr="0023049B">
        <w:rPr>
          <w:rFonts w:ascii="Times New Roman" w:hAnsi="Times New Roman" w:cs="Times New Roman"/>
          <w:bCs/>
          <w:sz w:val="24"/>
          <w:szCs w:val="24"/>
        </w:rPr>
        <w:t xml:space="preserve"> культуре.</w:t>
      </w:r>
    </w:p>
    <w:p w:rsidR="00CD69D4" w:rsidRPr="0023049B" w:rsidRDefault="00CD69D4" w:rsidP="004C33C0">
      <w:pPr>
        <w:pStyle w:val="ae"/>
        <w:numPr>
          <w:ilvl w:val="0"/>
          <w:numId w:val="15"/>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lastRenderedPageBreak/>
        <w:t>Принцип коллективного принятия решений - один из путей демократизации управления, люди не хотят быть вечными исполнителями и потому необходимо подключать учителей к процессу управления гимназией.</w:t>
      </w:r>
    </w:p>
    <w:p w:rsidR="00CD69D4" w:rsidRPr="0023049B" w:rsidRDefault="00CD69D4" w:rsidP="004C33C0">
      <w:pPr>
        <w:pStyle w:val="21"/>
        <w:numPr>
          <w:ilvl w:val="0"/>
          <w:numId w:val="15"/>
        </w:numPr>
        <w:spacing w:after="0" w:line="240" w:lineRule="auto"/>
        <w:ind w:left="0"/>
        <w:jc w:val="both"/>
        <w:rPr>
          <w:bCs/>
          <w:sz w:val="24"/>
          <w:szCs w:val="24"/>
        </w:rPr>
      </w:pPr>
      <w:r w:rsidRPr="0023049B">
        <w:rPr>
          <w:bCs/>
          <w:sz w:val="24"/>
          <w:szCs w:val="24"/>
        </w:rPr>
        <w:t>Принцип делегирования полномочий - важнейший принцип, лежащий в основе демократизации всей школьной жизни и процесса управления ею.</w:t>
      </w:r>
    </w:p>
    <w:p w:rsidR="00CD69D4" w:rsidRPr="0023049B" w:rsidRDefault="00CD69D4" w:rsidP="004C33C0">
      <w:pPr>
        <w:pStyle w:val="ae"/>
        <w:numPr>
          <w:ilvl w:val="0"/>
          <w:numId w:val="15"/>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Принцип консенсуса - необходимый инструмент поддержания положительного микроклимата в коллективе, его демократической жизни.</w:t>
      </w:r>
    </w:p>
    <w:p w:rsidR="00CD69D4" w:rsidRPr="0023049B" w:rsidRDefault="00CD69D4" w:rsidP="004C33C0">
      <w:pPr>
        <w:pStyle w:val="ae"/>
        <w:numPr>
          <w:ilvl w:val="0"/>
          <w:numId w:val="15"/>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Принцип горизонтальных связей в педагогическом коллективе направлен на то, чтобы учитель мог  увидеть, ощутить педагогический ансамбль в целом, чтобы создать преграду для профе</w:t>
      </w:r>
      <w:r w:rsidRPr="0023049B">
        <w:rPr>
          <w:rFonts w:ascii="Times New Roman" w:hAnsi="Times New Roman" w:cs="Times New Roman"/>
          <w:bCs/>
          <w:sz w:val="24"/>
          <w:szCs w:val="24"/>
        </w:rPr>
        <w:t>с</w:t>
      </w:r>
      <w:r w:rsidRPr="0023049B">
        <w:rPr>
          <w:rFonts w:ascii="Times New Roman" w:hAnsi="Times New Roman" w:cs="Times New Roman"/>
          <w:bCs/>
          <w:sz w:val="24"/>
          <w:szCs w:val="24"/>
        </w:rPr>
        <w:t>сионального обособления учителя.</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w:t>
      </w:r>
      <w:proofErr w:type="gramStart"/>
      <w:r w:rsidRPr="0023049B">
        <w:rPr>
          <w:rFonts w:ascii="Times New Roman" w:hAnsi="Times New Roman" w:cs="Times New Roman"/>
          <w:bCs/>
          <w:sz w:val="24"/>
          <w:szCs w:val="24"/>
        </w:rPr>
        <w:t>Совершенствование управления школой  на основе принципов стратегического менед</w:t>
      </w:r>
      <w:r w:rsidRPr="0023049B">
        <w:rPr>
          <w:rFonts w:ascii="Times New Roman" w:hAnsi="Times New Roman" w:cs="Times New Roman"/>
          <w:bCs/>
          <w:sz w:val="24"/>
          <w:szCs w:val="24"/>
        </w:rPr>
        <w:t>ж</w:t>
      </w:r>
      <w:r w:rsidRPr="0023049B">
        <w:rPr>
          <w:rFonts w:ascii="Times New Roman" w:hAnsi="Times New Roman" w:cs="Times New Roman"/>
          <w:bCs/>
          <w:sz w:val="24"/>
          <w:szCs w:val="24"/>
        </w:rPr>
        <w:t>мента, ориентированного на конечный результат, предполагает  внедрение современных и</w:t>
      </w:r>
      <w:r w:rsidRPr="0023049B">
        <w:rPr>
          <w:rFonts w:ascii="Times New Roman" w:hAnsi="Times New Roman" w:cs="Times New Roman"/>
          <w:bCs/>
          <w:sz w:val="24"/>
          <w:szCs w:val="24"/>
        </w:rPr>
        <w:t>н</w:t>
      </w:r>
      <w:r w:rsidRPr="0023049B">
        <w:rPr>
          <w:rFonts w:ascii="Times New Roman" w:hAnsi="Times New Roman" w:cs="Times New Roman"/>
          <w:bCs/>
          <w:sz w:val="24"/>
          <w:szCs w:val="24"/>
        </w:rPr>
        <w:t>формационных систем и баз данных, обеспечивающих электронный документооборот и раци</w:t>
      </w:r>
      <w:r w:rsidRPr="0023049B">
        <w:rPr>
          <w:rFonts w:ascii="Times New Roman" w:hAnsi="Times New Roman" w:cs="Times New Roman"/>
          <w:bCs/>
          <w:sz w:val="24"/>
          <w:szCs w:val="24"/>
        </w:rPr>
        <w:t>о</w:t>
      </w:r>
      <w:r w:rsidRPr="0023049B">
        <w:rPr>
          <w:rFonts w:ascii="Times New Roman" w:hAnsi="Times New Roman" w:cs="Times New Roman"/>
          <w:bCs/>
          <w:sz w:val="24"/>
          <w:szCs w:val="24"/>
        </w:rPr>
        <w:t>нальное расходование бюджетных средств, поддержку перспективных управленческих реш</w:t>
      </w:r>
      <w:r w:rsidRPr="0023049B">
        <w:rPr>
          <w:rFonts w:ascii="Times New Roman" w:hAnsi="Times New Roman" w:cs="Times New Roman"/>
          <w:bCs/>
          <w:sz w:val="24"/>
          <w:szCs w:val="24"/>
        </w:rPr>
        <w:t>е</w:t>
      </w:r>
      <w:r w:rsidRPr="0023049B">
        <w:rPr>
          <w:rFonts w:ascii="Times New Roman" w:hAnsi="Times New Roman" w:cs="Times New Roman"/>
          <w:bCs/>
          <w:sz w:val="24"/>
          <w:szCs w:val="24"/>
        </w:rPr>
        <w:t xml:space="preserve">ний, позволяющих реализовать миссию школы, обеспечить охрану жизни и здоровья человека, свободное развития  личности. </w:t>
      </w:r>
      <w:proofErr w:type="gramEnd"/>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Проектирование оптимальной системы управления школой  осуществляется с учетом социал</w:t>
      </w:r>
      <w:r w:rsidRPr="0023049B">
        <w:rPr>
          <w:rFonts w:ascii="Times New Roman" w:hAnsi="Times New Roman" w:cs="Times New Roman"/>
          <w:bCs/>
          <w:sz w:val="24"/>
          <w:szCs w:val="24"/>
        </w:rPr>
        <w:t>ь</w:t>
      </w:r>
      <w:r w:rsidRPr="0023049B">
        <w:rPr>
          <w:rFonts w:ascii="Times New Roman" w:hAnsi="Times New Roman" w:cs="Times New Roman"/>
          <w:bCs/>
          <w:sz w:val="24"/>
          <w:szCs w:val="24"/>
        </w:rPr>
        <w:t>но-экономических, материально-технических и внешних условий в рамках существующего з</w:t>
      </w:r>
      <w:r w:rsidRPr="0023049B">
        <w:rPr>
          <w:rFonts w:ascii="Times New Roman" w:hAnsi="Times New Roman" w:cs="Times New Roman"/>
          <w:bCs/>
          <w:sz w:val="24"/>
          <w:szCs w:val="24"/>
        </w:rPr>
        <w:t>а</w:t>
      </w:r>
      <w:r w:rsidRPr="0023049B">
        <w:rPr>
          <w:rFonts w:ascii="Times New Roman" w:hAnsi="Times New Roman" w:cs="Times New Roman"/>
          <w:bCs/>
          <w:sz w:val="24"/>
          <w:szCs w:val="24"/>
        </w:rPr>
        <w:t>конодательства РФ.</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В основу организационной  структуры управляющей системы положена пятиуровневая матричная структура управления - комбинация линейно-функционального и программно-целевого управления. Данная структура упорядочивает и сокращает длину горизонтальных св</w:t>
      </w:r>
      <w:r w:rsidRPr="0023049B">
        <w:rPr>
          <w:rFonts w:ascii="Times New Roman" w:hAnsi="Times New Roman" w:cs="Times New Roman"/>
          <w:bCs/>
          <w:sz w:val="24"/>
          <w:szCs w:val="24"/>
        </w:rPr>
        <w:t>я</w:t>
      </w:r>
      <w:r w:rsidRPr="0023049B">
        <w:rPr>
          <w:rFonts w:ascii="Times New Roman" w:hAnsi="Times New Roman" w:cs="Times New Roman"/>
          <w:bCs/>
          <w:sz w:val="24"/>
          <w:szCs w:val="24"/>
        </w:rPr>
        <w:t>зей в процессе управления, сводит к минимуму отрицательные последствия многоуровневого линейного подчинения, ускоряет принятие решений и способствует повышению ответственн</w:t>
      </w:r>
      <w:r w:rsidRPr="0023049B">
        <w:rPr>
          <w:rFonts w:ascii="Times New Roman" w:hAnsi="Times New Roman" w:cs="Times New Roman"/>
          <w:bCs/>
          <w:sz w:val="24"/>
          <w:szCs w:val="24"/>
        </w:rPr>
        <w:t>о</w:t>
      </w:r>
      <w:r w:rsidRPr="0023049B">
        <w:rPr>
          <w:rFonts w:ascii="Times New Roman" w:hAnsi="Times New Roman" w:cs="Times New Roman"/>
          <w:bCs/>
          <w:sz w:val="24"/>
          <w:szCs w:val="24"/>
        </w:rPr>
        <w:t xml:space="preserve">сти за их результаты. </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Основу управленческой структуры составляют пять взаимосвязанных уровней всех учас</w:t>
      </w:r>
      <w:r w:rsidRPr="0023049B">
        <w:rPr>
          <w:rFonts w:ascii="Times New Roman" w:hAnsi="Times New Roman" w:cs="Times New Roman"/>
          <w:bCs/>
          <w:sz w:val="24"/>
          <w:szCs w:val="24"/>
        </w:rPr>
        <w:t>т</w:t>
      </w:r>
      <w:r w:rsidRPr="0023049B">
        <w:rPr>
          <w:rFonts w:ascii="Times New Roman" w:hAnsi="Times New Roman" w:cs="Times New Roman"/>
          <w:bCs/>
          <w:sz w:val="24"/>
          <w:szCs w:val="24"/>
        </w:rPr>
        <w:t>ников педагогического процесса. Каждый из уровней управления входит в зону влияния суб</w:t>
      </w:r>
      <w:r w:rsidRPr="0023049B">
        <w:rPr>
          <w:rFonts w:ascii="Times New Roman" w:hAnsi="Times New Roman" w:cs="Times New Roman"/>
          <w:bCs/>
          <w:sz w:val="24"/>
          <w:szCs w:val="24"/>
        </w:rPr>
        <w:t>ъ</w:t>
      </w:r>
      <w:r w:rsidRPr="0023049B">
        <w:rPr>
          <w:rFonts w:ascii="Times New Roman" w:hAnsi="Times New Roman" w:cs="Times New Roman"/>
          <w:bCs/>
          <w:sz w:val="24"/>
          <w:szCs w:val="24"/>
        </w:rPr>
        <w:t>ектов управления, как по горизонтали, так и по вертикали.</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На первом управленческом уровне (по содержанию – это уровень стратегического  управл</w:t>
      </w:r>
      <w:r w:rsidRPr="0023049B">
        <w:rPr>
          <w:rFonts w:ascii="Times New Roman" w:hAnsi="Times New Roman" w:cs="Times New Roman"/>
          <w:bCs/>
          <w:sz w:val="24"/>
          <w:szCs w:val="24"/>
        </w:rPr>
        <w:t>е</w:t>
      </w:r>
      <w:r w:rsidRPr="0023049B">
        <w:rPr>
          <w:rFonts w:ascii="Times New Roman" w:hAnsi="Times New Roman" w:cs="Times New Roman"/>
          <w:bCs/>
          <w:sz w:val="24"/>
          <w:szCs w:val="24"/>
        </w:rPr>
        <w:t>ния)  - директор школы  и коллективные субъекты управления: общее собрание трудового ко</w:t>
      </w:r>
      <w:r w:rsidRPr="0023049B">
        <w:rPr>
          <w:rFonts w:ascii="Times New Roman" w:hAnsi="Times New Roman" w:cs="Times New Roman"/>
          <w:bCs/>
          <w:sz w:val="24"/>
          <w:szCs w:val="24"/>
        </w:rPr>
        <w:t>л</w:t>
      </w:r>
      <w:r w:rsidRPr="0023049B">
        <w:rPr>
          <w:rFonts w:ascii="Times New Roman" w:hAnsi="Times New Roman" w:cs="Times New Roman"/>
          <w:bCs/>
          <w:sz w:val="24"/>
          <w:szCs w:val="24"/>
        </w:rPr>
        <w:t>лектива, родителе</w:t>
      </w:r>
      <w:proofErr w:type="gramStart"/>
      <w:r w:rsidRPr="0023049B">
        <w:rPr>
          <w:rFonts w:ascii="Times New Roman" w:hAnsi="Times New Roman" w:cs="Times New Roman"/>
          <w:bCs/>
          <w:sz w:val="24"/>
          <w:szCs w:val="24"/>
        </w:rPr>
        <w:t>й(</w:t>
      </w:r>
      <w:proofErr w:type="gramEnd"/>
      <w:r w:rsidRPr="0023049B">
        <w:rPr>
          <w:rFonts w:ascii="Times New Roman" w:hAnsi="Times New Roman" w:cs="Times New Roman"/>
          <w:bCs/>
          <w:sz w:val="24"/>
          <w:szCs w:val="24"/>
        </w:rPr>
        <w:t>законных представителей) и обучающихся, педагогический совет и Упра</w:t>
      </w:r>
      <w:r w:rsidRPr="0023049B">
        <w:rPr>
          <w:rFonts w:ascii="Times New Roman" w:hAnsi="Times New Roman" w:cs="Times New Roman"/>
          <w:bCs/>
          <w:sz w:val="24"/>
          <w:szCs w:val="24"/>
        </w:rPr>
        <w:t>в</w:t>
      </w:r>
      <w:r w:rsidRPr="0023049B">
        <w:rPr>
          <w:rFonts w:ascii="Times New Roman" w:hAnsi="Times New Roman" w:cs="Times New Roman"/>
          <w:bCs/>
          <w:sz w:val="24"/>
          <w:szCs w:val="24"/>
        </w:rPr>
        <w:t xml:space="preserve">ляющий совет. </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xml:space="preserve">       </w:t>
      </w:r>
      <w:proofErr w:type="gramStart"/>
      <w:r w:rsidRPr="0023049B">
        <w:rPr>
          <w:rFonts w:ascii="Times New Roman" w:hAnsi="Times New Roman" w:cs="Times New Roman"/>
          <w:bCs/>
          <w:sz w:val="24"/>
          <w:szCs w:val="24"/>
        </w:rPr>
        <w:t>На втором уровне структуры (по содержанию – это уровень тактического управления) – з</w:t>
      </w:r>
      <w:r w:rsidRPr="0023049B">
        <w:rPr>
          <w:rFonts w:ascii="Times New Roman" w:hAnsi="Times New Roman" w:cs="Times New Roman"/>
          <w:bCs/>
          <w:sz w:val="24"/>
          <w:szCs w:val="24"/>
        </w:rPr>
        <w:t>а</w:t>
      </w:r>
      <w:r w:rsidRPr="0023049B">
        <w:rPr>
          <w:rFonts w:ascii="Times New Roman" w:hAnsi="Times New Roman" w:cs="Times New Roman"/>
          <w:bCs/>
          <w:sz w:val="24"/>
          <w:szCs w:val="24"/>
        </w:rPr>
        <w:t>местители  директора и коллективные субъекты  управления: профсоюзный комитет работн</w:t>
      </w:r>
      <w:r w:rsidRPr="0023049B">
        <w:rPr>
          <w:rFonts w:ascii="Times New Roman" w:hAnsi="Times New Roman" w:cs="Times New Roman"/>
          <w:bCs/>
          <w:sz w:val="24"/>
          <w:szCs w:val="24"/>
        </w:rPr>
        <w:t>и</w:t>
      </w:r>
      <w:r w:rsidRPr="0023049B">
        <w:rPr>
          <w:rFonts w:ascii="Times New Roman" w:hAnsi="Times New Roman" w:cs="Times New Roman"/>
          <w:bCs/>
          <w:sz w:val="24"/>
          <w:szCs w:val="24"/>
        </w:rPr>
        <w:t>ков, функциональные службы (медицинская, социально-психологическая, логопедическая, би</w:t>
      </w:r>
      <w:r w:rsidRPr="0023049B">
        <w:rPr>
          <w:rFonts w:ascii="Times New Roman" w:hAnsi="Times New Roman" w:cs="Times New Roman"/>
          <w:bCs/>
          <w:sz w:val="24"/>
          <w:szCs w:val="24"/>
        </w:rPr>
        <w:t>б</w:t>
      </w:r>
      <w:r w:rsidRPr="0023049B">
        <w:rPr>
          <w:rFonts w:ascii="Times New Roman" w:hAnsi="Times New Roman" w:cs="Times New Roman"/>
          <w:bCs/>
          <w:sz w:val="24"/>
          <w:szCs w:val="24"/>
        </w:rPr>
        <w:t>лиотека), методический совет, хозяйственные службы, столовая.</w:t>
      </w:r>
      <w:proofErr w:type="gramEnd"/>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Третий уровень управляющей системы -   методические объединения учителей  (по соде</w:t>
      </w:r>
      <w:r w:rsidRPr="0023049B">
        <w:rPr>
          <w:rFonts w:ascii="Times New Roman" w:hAnsi="Times New Roman" w:cs="Times New Roman"/>
          <w:bCs/>
          <w:sz w:val="24"/>
          <w:szCs w:val="24"/>
        </w:rPr>
        <w:t>р</w:t>
      </w:r>
      <w:r w:rsidRPr="0023049B">
        <w:rPr>
          <w:rFonts w:ascii="Times New Roman" w:hAnsi="Times New Roman" w:cs="Times New Roman"/>
          <w:bCs/>
          <w:sz w:val="24"/>
          <w:szCs w:val="24"/>
        </w:rPr>
        <w:t xml:space="preserve">жанию – это уровень оперативного  управления). </w:t>
      </w:r>
    </w:p>
    <w:p w:rsidR="00CD69D4" w:rsidRPr="0023049B" w:rsidRDefault="00CD69D4" w:rsidP="004C33C0">
      <w:pPr>
        <w:spacing w:after="0" w:line="240" w:lineRule="auto"/>
        <w:ind w:firstLine="720"/>
        <w:jc w:val="both"/>
        <w:rPr>
          <w:rFonts w:ascii="Times New Roman" w:hAnsi="Times New Roman" w:cs="Times New Roman"/>
          <w:bCs/>
          <w:sz w:val="24"/>
          <w:szCs w:val="24"/>
        </w:rPr>
      </w:pPr>
      <w:r w:rsidRPr="0023049B">
        <w:rPr>
          <w:rFonts w:ascii="Times New Roman" w:hAnsi="Times New Roman" w:cs="Times New Roman"/>
          <w:bCs/>
          <w:sz w:val="24"/>
          <w:szCs w:val="24"/>
        </w:rPr>
        <w:t>Четвертый управленческий уровень -  проектные и творческие группы (уровень тактич</w:t>
      </w:r>
      <w:r w:rsidRPr="0023049B">
        <w:rPr>
          <w:rFonts w:ascii="Times New Roman" w:hAnsi="Times New Roman" w:cs="Times New Roman"/>
          <w:bCs/>
          <w:sz w:val="24"/>
          <w:szCs w:val="24"/>
        </w:rPr>
        <w:t>е</w:t>
      </w:r>
      <w:r w:rsidRPr="0023049B">
        <w:rPr>
          <w:rFonts w:ascii="Times New Roman" w:hAnsi="Times New Roman" w:cs="Times New Roman"/>
          <w:bCs/>
          <w:sz w:val="24"/>
          <w:szCs w:val="24"/>
        </w:rPr>
        <w:t>ского  управления), способствующие реализации Программы развития.</w:t>
      </w:r>
    </w:p>
    <w:p w:rsidR="00CD69D4" w:rsidRPr="0023049B" w:rsidRDefault="00CD69D4"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Пятый уровень - учащиеся, конечное звено в структуре управления, для которых и должна э</w:t>
      </w:r>
      <w:r w:rsidRPr="0023049B">
        <w:rPr>
          <w:rFonts w:ascii="Times New Roman" w:hAnsi="Times New Roman" w:cs="Times New Roman"/>
          <w:bCs/>
          <w:sz w:val="24"/>
          <w:szCs w:val="24"/>
        </w:rPr>
        <w:t>ф</w:t>
      </w:r>
      <w:r w:rsidRPr="0023049B">
        <w:rPr>
          <w:rFonts w:ascii="Times New Roman" w:hAnsi="Times New Roman" w:cs="Times New Roman"/>
          <w:bCs/>
          <w:sz w:val="24"/>
          <w:szCs w:val="24"/>
        </w:rPr>
        <w:t xml:space="preserve">фективно функционировать вся представленная система управления.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23049B">
        <w:rPr>
          <w:rFonts w:ascii="Times New Roman" w:hAnsi="Times New Roman" w:cs="Times New Roman"/>
          <w:bCs/>
          <w:sz w:val="24"/>
          <w:szCs w:val="24"/>
        </w:rPr>
        <w:t>соуправления</w:t>
      </w:r>
      <w:proofErr w:type="spellEnd"/>
      <w:r w:rsidRPr="0023049B">
        <w:rPr>
          <w:rFonts w:ascii="Times New Roman" w:hAnsi="Times New Roman" w:cs="Times New Roman"/>
          <w:bCs/>
          <w:sz w:val="24"/>
          <w:szCs w:val="24"/>
        </w:rPr>
        <w:t>.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ученика в субъект управления.</w:t>
      </w:r>
    </w:p>
    <w:p w:rsidR="00CD69D4" w:rsidRPr="0023049B" w:rsidRDefault="00CD69D4" w:rsidP="004C33C0">
      <w:pPr>
        <w:spacing w:after="0" w:line="240" w:lineRule="auto"/>
        <w:ind w:firstLine="720"/>
        <w:jc w:val="both"/>
        <w:rPr>
          <w:rFonts w:ascii="Times New Roman" w:hAnsi="Times New Roman" w:cs="Times New Roman"/>
          <w:bCs/>
          <w:sz w:val="24"/>
          <w:szCs w:val="24"/>
        </w:rPr>
      </w:pPr>
      <w:r w:rsidRPr="0023049B">
        <w:rPr>
          <w:rFonts w:ascii="Times New Roman" w:hAnsi="Times New Roman" w:cs="Times New Roman"/>
          <w:bCs/>
          <w:sz w:val="24"/>
          <w:szCs w:val="24"/>
        </w:rPr>
        <w:t>Важное место в управляющей системе школы занимает государственно-общественный орган управления ОУ – Управляющий совет, способствующий развитию общественного уч</w:t>
      </w:r>
      <w:r w:rsidRPr="0023049B">
        <w:rPr>
          <w:rFonts w:ascii="Times New Roman" w:hAnsi="Times New Roman" w:cs="Times New Roman"/>
          <w:bCs/>
          <w:sz w:val="24"/>
          <w:szCs w:val="24"/>
        </w:rPr>
        <w:t>а</w:t>
      </w:r>
      <w:r w:rsidRPr="0023049B">
        <w:rPr>
          <w:rFonts w:ascii="Times New Roman" w:hAnsi="Times New Roman" w:cs="Times New Roman"/>
          <w:bCs/>
          <w:sz w:val="24"/>
          <w:szCs w:val="24"/>
        </w:rPr>
        <w:t>стия в образовательной деятельности как важного условия открытости и инвестиционной пр</w:t>
      </w:r>
      <w:r w:rsidRPr="0023049B">
        <w:rPr>
          <w:rFonts w:ascii="Times New Roman" w:hAnsi="Times New Roman" w:cs="Times New Roman"/>
          <w:bCs/>
          <w:sz w:val="24"/>
          <w:szCs w:val="24"/>
        </w:rPr>
        <w:t>и</w:t>
      </w:r>
      <w:r w:rsidRPr="0023049B">
        <w:rPr>
          <w:rFonts w:ascii="Times New Roman" w:hAnsi="Times New Roman" w:cs="Times New Roman"/>
          <w:bCs/>
          <w:sz w:val="24"/>
          <w:szCs w:val="24"/>
        </w:rPr>
        <w:t>влекательности образования. Таким образом, реализуется принцип государственно-общественного управления всей жизнедеятельностью школы. </w:t>
      </w:r>
    </w:p>
    <w:p w:rsidR="004C33C0" w:rsidRDefault="004C33C0" w:rsidP="004C33C0">
      <w:pPr>
        <w:spacing w:after="0" w:line="240" w:lineRule="auto"/>
        <w:jc w:val="both"/>
        <w:rPr>
          <w:rFonts w:ascii="Times New Roman" w:hAnsi="Times New Roman" w:cs="Times New Roman"/>
          <w:b/>
          <w:sz w:val="24"/>
          <w:szCs w:val="24"/>
        </w:rPr>
      </w:pPr>
    </w:p>
    <w:p w:rsidR="004C33C0" w:rsidRDefault="004C33C0" w:rsidP="004C33C0">
      <w:pPr>
        <w:spacing w:after="0" w:line="240" w:lineRule="auto"/>
        <w:jc w:val="both"/>
        <w:rPr>
          <w:rFonts w:ascii="Times New Roman" w:hAnsi="Times New Roman" w:cs="Times New Roman"/>
          <w:b/>
          <w:sz w:val="24"/>
          <w:szCs w:val="24"/>
        </w:rPr>
      </w:pPr>
    </w:p>
    <w:p w:rsidR="004C33C0" w:rsidRDefault="004C33C0" w:rsidP="004C33C0">
      <w:pPr>
        <w:spacing w:after="0" w:line="240" w:lineRule="auto"/>
        <w:jc w:val="both"/>
        <w:rPr>
          <w:rFonts w:ascii="Times New Roman" w:hAnsi="Times New Roman" w:cs="Times New Roman"/>
          <w:b/>
          <w:sz w:val="24"/>
          <w:szCs w:val="24"/>
        </w:rPr>
      </w:pPr>
    </w:p>
    <w:p w:rsidR="00852016" w:rsidRPr="0023049B" w:rsidRDefault="0000147E" w:rsidP="004C33C0">
      <w:pPr>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lastRenderedPageBreak/>
        <w:t>2.9</w:t>
      </w:r>
      <w:r w:rsidR="00852016" w:rsidRPr="0023049B">
        <w:rPr>
          <w:rFonts w:ascii="Times New Roman" w:hAnsi="Times New Roman" w:cs="Times New Roman"/>
          <w:b/>
          <w:sz w:val="24"/>
          <w:szCs w:val="24"/>
        </w:rPr>
        <w:t>.Анализ методической работы в образовательном учреждении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В 2021 году муниципальное  бюджетное общеобразовательное учреждение «</w:t>
      </w:r>
      <w:proofErr w:type="spellStart"/>
      <w:r w:rsidRPr="0023049B">
        <w:rPr>
          <w:rFonts w:ascii="Times New Roman" w:hAnsi="Times New Roman" w:cs="Times New Roman"/>
          <w:sz w:val="24"/>
          <w:szCs w:val="24"/>
        </w:rPr>
        <w:t>Чернянская</w:t>
      </w:r>
      <w:proofErr w:type="spellEnd"/>
      <w:r w:rsidRPr="0023049B">
        <w:rPr>
          <w:rFonts w:ascii="Times New Roman" w:hAnsi="Times New Roman" w:cs="Times New Roman"/>
          <w:sz w:val="24"/>
          <w:szCs w:val="24"/>
        </w:rPr>
        <w:t xml:space="preserve"> средняя общеобразовательная школа №1 с углубленным изучением отдельных предметов»  р</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ботала по теме: </w:t>
      </w:r>
      <w:r w:rsidRPr="0023049B">
        <w:rPr>
          <w:rFonts w:ascii="Times New Roman" w:hAnsi="Times New Roman" w:cs="Times New Roman"/>
          <w:b/>
          <w:sz w:val="24"/>
          <w:szCs w:val="24"/>
        </w:rPr>
        <w:t>«Создание условий для развития профессиональной компетентности уч</w:t>
      </w:r>
      <w:r w:rsidRPr="0023049B">
        <w:rPr>
          <w:rFonts w:ascii="Times New Roman" w:hAnsi="Times New Roman" w:cs="Times New Roman"/>
          <w:b/>
          <w:sz w:val="24"/>
          <w:szCs w:val="24"/>
        </w:rPr>
        <w:t>и</w:t>
      </w:r>
      <w:r w:rsidRPr="0023049B">
        <w:rPr>
          <w:rFonts w:ascii="Times New Roman" w:hAnsi="Times New Roman" w:cs="Times New Roman"/>
          <w:b/>
          <w:sz w:val="24"/>
          <w:szCs w:val="24"/>
        </w:rPr>
        <w:t>телей в условиях реализации ФГОС».</w:t>
      </w:r>
      <w:r w:rsidRPr="0023049B">
        <w:rPr>
          <w:rFonts w:ascii="Times New Roman" w:hAnsi="Times New Roman" w:cs="Times New Roman"/>
          <w:sz w:val="24"/>
          <w:szCs w:val="24"/>
        </w:rPr>
        <w:t xml:space="preserve"> </w:t>
      </w:r>
    </w:p>
    <w:p w:rsidR="00C7194D" w:rsidRPr="0023049B" w:rsidRDefault="00C7194D" w:rsidP="004C33C0">
      <w:pPr>
        <w:spacing w:after="0" w:line="240" w:lineRule="auto"/>
        <w:ind w:firstLine="709"/>
        <w:jc w:val="both"/>
        <w:rPr>
          <w:rFonts w:ascii="Times New Roman" w:hAnsi="Times New Roman" w:cs="Times New Roman"/>
          <w:i/>
          <w:sz w:val="24"/>
          <w:szCs w:val="24"/>
        </w:rPr>
      </w:pPr>
      <w:r w:rsidRPr="0023049B">
        <w:rPr>
          <w:rFonts w:ascii="Times New Roman" w:hAnsi="Times New Roman" w:cs="Times New Roman"/>
          <w:b/>
          <w:sz w:val="24"/>
          <w:szCs w:val="24"/>
        </w:rPr>
        <w:t>Основная цель методической работы ОУ:</w:t>
      </w:r>
      <w:r w:rsidRPr="0023049B">
        <w:rPr>
          <w:rFonts w:ascii="Times New Roman" w:hAnsi="Times New Roman" w:cs="Times New Roman"/>
          <w:i/>
          <w:sz w:val="24"/>
          <w:szCs w:val="24"/>
        </w:rPr>
        <w:t xml:space="preserve"> выявление, популяризация и поддержка лучших опытов работы, в которых реализованы современные педагогические достижения и инновации. </w:t>
      </w:r>
    </w:p>
    <w:p w:rsidR="00C7194D" w:rsidRPr="0023049B" w:rsidRDefault="00C7194D" w:rsidP="004C33C0">
      <w:pPr>
        <w:tabs>
          <w:tab w:val="left" w:pos="3848"/>
        </w:tabs>
        <w:spacing w:after="0" w:line="240" w:lineRule="auto"/>
        <w:ind w:firstLine="709"/>
        <w:jc w:val="both"/>
        <w:rPr>
          <w:rFonts w:ascii="Times New Roman" w:hAnsi="Times New Roman" w:cs="Times New Roman"/>
          <w:i/>
          <w:sz w:val="24"/>
          <w:szCs w:val="24"/>
        </w:rPr>
      </w:pPr>
      <w:r w:rsidRPr="0023049B">
        <w:rPr>
          <w:rFonts w:ascii="Times New Roman" w:hAnsi="Times New Roman" w:cs="Times New Roman"/>
          <w:i/>
          <w:sz w:val="24"/>
          <w:szCs w:val="24"/>
        </w:rPr>
        <w:t>Задачи:</w:t>
      </w:r>
      <w:r w:rsidRPr="0023049B">
        <w:rPr>
          <w:rFonts w:ascii="Times New Roman" w:hAnsi="Times New Roman" w:cs="Times New Roman"/>
          <w:i/>
          <w:sz w:val="24"/>
          <w:szCs w:val="24"/>
        </w:rPr>
        <w:tab/>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 Поиск перспективной системы работы педагогов  на уроке и во внеурочной деятельности, отражающей актуальные образовательные задачи и современные педагогические достижения и инновации.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 Распространение инновационного опыта лучших педагогических работников в реализации Федеральных государственных образовательных стандартов, системно-</w:t>
      </w:r>
      <w:proofErr w:type="spellStart"/>
      <w:r w:rsidRPr="0023049B">
        <w:rPr>
          <w:rFonts w:ascii="Times New Roman" w:hAnsi="Times New Roman" w:cs="Times New Roman"/>
          <w:sz w:val="24"/>
          <w:szCs w:val="24"/>
        </w:rPr>
        <w:t>деятельностного</w:t>
      </w:r>
      <w:proofErr w:type="spellEnd"/>
      <w:r w:rsidRPr="0023049B">
        <w:rPr>
          <w:rFonts w:ascii="Times New Roman" w:hAnsi="Times New Roman" w:cs="Times New Roman"/>
          <w:sz w:val="24"/>
          <w:szCs w:val="24"/>
        </w:rPr>
        <w:t xml:space="preserve"> подх</w:t>
      </w:r>
      <w:r w:rsidRPr="0023049B">
        <w:rPr>
          <w:rFonts w:ascii="Times New Roman" w:hAnsi="Times New Roman" w:cs="Times New Roman"/>
          <w:sz w:val="24"/>
          <w:szCs w:val="24"/>
        </w:rPr>
        <w:t>о</w:t>
      </w:r>
      <w:r w:rsidRPr="0023049B">
        <w:rPr>
          <w:rFonts w:ascii="Times New Roman" w:hAnsi="Times New Roman" w:cs="Times New Roman"/>
          <w:sz w:val="24"/>
          <w:szCs w:val="24"/>
        </w:rPr>
        <w:t>да в образовании.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 Внедрение современных образовательных технологий, способствующих развитию творч</w:t>
      </w:r>
      <w:r w:rsidRPr="0023049B">
        <w:rPr>
          <w:rFonts w:ascii="Times New Roman" w:hAnsi="Times New Roman" w:cs="Times New Roman"/>
          <w:sz w:val="24"/>
          <w:szCs w:val="24"/>
        </w:rPr>
        <w:t>е</w:t>
      </w:r>
      <w:r w:rsidRPr="0023049B">
        <w:rPr>
          <w:rFonts w:ascii="Times New Roman" w:hAnsi="Times New Roman" w:cs="Times New Roman"/>
          <w:sz w:val="24"/>
          <w:szCs w:val="24"/>
        </w:rPr>
        <w:t>ского потенциала и совершенствованию профессионального мастерства педагогов.</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4. Оценка и отбор лучших уроков, перспективных педагогических идей и решений для их пу</w:t>
      </w:r>
      <w:r w:rsidRPr="0023049B">
        <w:rPr>
          <w:rFonts w:ascii="Times New Roman" w:hAnsi="Times New Roman" w:cs="Times New Roman"/>
          <w:sz w:val="24"/>
          <w:szCs w:val="24"/>
        </w:rPr>
        <w:t>б</w:t>
      </w:r>
      <w:r w:rsidRPr="0023049B">
        <w:rPr>
          <w:rFonts w:ascii="Times New Roman" w:hAnsi="Times New Roman" w:cs="Times New Roman"/>
          <w:sz w:val="24"/>
          <w:szCs w:val="24"/>
        </w:rPr>
        <w:t>ликации  в сборниках.</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 Содействие развитию дидактической культуры учителя, повышению престижа педагогич</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ской профессии в условиях введения </w:t>
      </w:r>
      <w:proofErr w:type="spellStart"/>
      <w:r w:rsidRPr="0023049B">
        <w:rPr>
          <w:rFonts w:ascii="Times New Roman" w:hAnsi="Times New Roman" w:cs="Times New Roman"/>
          <w:sz w:val="24"/>
          <w:szCs w:val="24"/>
        </w:rPr>
        <w:t>Профстандарта</w:t>
      </w:r>
      <w:proofErr w:type="spellEnd"/>
      <w:r w:rsidRPr="0023049B">
        <w:rPr>
          <w:rFonts w:ascii="Times New Roman" w:hAnsi="Times New Roman" w:cs="Times New Roman"/>
          <w:sz w:val="24"/>
          <w:szCs w:val="24"/>
        </w:rPr>
        <w:t>.</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6. </w:t>
      </w:r>
      <w:r w:rsidRPr="0023049B">
        <w:rPr>
          <w:rFonts w:ascii="Times New Roman" w:eastAsia="Calibri" w:hAnsi="Times New Roman" w:cs="Times New Roman"/>
          <w:sz w:val="24"/>
          <w:szCs w:val="24"/>
        </w:rPr>
        <w:t>Совершенствование системы мониторинга и диагностики успешности образования, уровня профессиональной компетентности и методической</w:t>
      </w:r>
    </w:p>
    <w:p w:rsidR="00C7194D" w:rsidRPr="0023049B" w:rsidRDefault="00C7194D" w:rsidP="004C33C0">
      <w:pPr>
        <w:autoSpaceDE w:val="0"/>
        <w:autoSpaceDN w:val="0"/>
        <w:adjustRightInd w:val="0"/>
        <w:spacing w:after="0" w:line="240" w:lineRule="auto"/>
        <w:jc w:val="both"/>
        <w:rPr>
          <w:rFonts w:ascii="Times New Roman" w:eastAsia="Calibri" w:hAnsi="Times New Roman" w:cs="Times New Roman"/>
          <w:sz w:val="24"/>
          <w:szCs w:val="24"/>
        </w:rPr>
      </w:pPr>
      <w:r w:rsidRPr="0023049B">
        <w:rPr>
          <w:rFonts w:ascii="Times New Roman" w:eastAsia="Calibri" w:hAnsi="Times New Roman" w:cs="Times New Roman"/>
          <w:sz w:val="24"/>
          <w:szCs w:val="24"/>
        </w:rPr>
        <w:t>подготовки педагогов.</w:t>
      </w:r>
    </w:p>
    <w:p w:rsidR="00C7194D" w:rsidRPr="0023049B" w:rsidRDefault="00C7194D" w:rsidP="004C33C0">
      <w:pPr>
        <w:autoSpaceDE w:val="0"/>
        <w:autoSpaceDN w:val="0"/>
        <w:adjustRightInd w:val="0"/>
        <w:spacing w:after="0" w:line="240" w:lineRule="auto"/>
        <w:jc w:val="both"/>
        <w:rPr>
          <w:rFonts w:ascii="Times New Roman" w:eastAsia="Calibri" w:hAnsi="Times New Roman" w:cs="Times New Roman"/>
          <w:sz w:val="24"/>
          <w:szCs w:val="24"/>
        </w:rPr>
      </w:pPr>
      <w:r w:rsidRPr="0023049B">
        <w:rPr>
          <w:rFonts w:ascii="Times New Roman" w:eastAsia="Calibri" w:hAnsi="Times New Roman" w:cs="Times New Roman"/>
          <w:sz w:val="24"/>
          <w:szCs w:val="24"/>
        </w:rPr>
        <w:t>7. Обеспечение методического сопровождения работы с молодыми и вновь принятыми специ</w:t>
      </w:r>
      <w:r w:rsidRPr="0023049B">
        <w:rPr>
          <w:rFonts w:ascii="Times New Roman" w:eastAsia="Calibri" w:hAnsi="Times New Roman" w:cs="Times New Roman"/>
          <w:sz w:val="24"/>
          <w:szCs w:val="24"/>
        </w:rPr>
        <w:t>а</w:t>
      </w:r>
      <w:r w:rsidRPr="0023049B">
        <w:rPr>
          <w:rFonts w:ascii="Times New Roman" w:eastAsia="Calibri" w:hAnsi="Times New Roman" w:cs="Times New Roman"/>
          <w:sz w:val="24"/>
          <w:szCs w:val="24"/>
        </w:rPr>
        <w:t>листами, создание системы наставничества.</w:t>
      </w:r>
    </w:p>
    <w:p w:rsidR="00C7194D" w:rsidRPr="0023049B" w:rsidRDefault="00C7194D" w:rsidP="004C33C0">
      <w:pPr>
        <w:autoSpaceDE w:val="0"/>
        <w:autoSpaceDN w:val="0"/>
        <w:adjustRightInd w:val="0"/>
        <w:spacing w:after="0" w:line="240" w:lineRule="auto"/>
        <w:jc w:val="both"/>
        <w:rPr>
          <w:rFonts w:ascii="Times New Roman" w:eastAsia="Calibri" w:hAnsi="Times New Roman" w:cs="Times New Roman"/>
          <w:sz w:val="24"/>
          <w:szCs w:val="24"/>
        </w:rPr>
      </w:pPr>
      <w:r w:rsidRPr="0023049B">
        <w:rPr>
          <w:rFonts w:ascii="Times New Roman" w:eastAsia="Calibri" w:hAnsi="Times New Roman" w:cs="Times New Roman"/>
          <w:sz w:val="24"/>
          <w:szCs w:val="24"/>
        </w:rPr>
        <w:t>8. Создание условий для самореализации учащихся в учебно-воспитательном процессе и разв</w:t>
      </w:r>
      <w:r w:rsidRPr="0023049B">
        <w:rPr>
          <w:rFonts w:ascii="Times New Roman" w:eastAsia="Calibri" w:hAnsi="Times New Roman" w:cs="Times New Roman"/>
          <w:sz w:val="24"/>
          <w:szCs w:val="24"/>
        </w:rPr>
        <w:t>и</w:t>
      </w:r>
      <w:r w:rsidRPr="0023049B">
        <w:rPr>
          <w:rFonts w:ascii="Times New Roman" w:eastAsia="Calibri" w:hAnsi="Times New Roman" w:cs="Times New Roman"/>
          <w:sz w:val="24"/>
          <w:szCs w:val="24"/>
        </w:rPr>
        <w:t>тия их ключевых компетенций.</w:t>
      </w:r>
    </w:p>
    <w:p w:rsidR="00C7194D" w:rsidRPr="0023049B" w:rsidRDefault="00C7194D" w:rsidP="004C33C0">
      <w:pPr>
        <w:autoSpaceDE w:val="0"/>
        <w:autoSpaceDN w:val="0"/>
        <w:adjustRightInd w:val="0"/>
        <w:spacing w:after="0" w:line="240" w:lineRule="auto"/>
        <w:jc w:val="both"/>
        <w:rPr>
          <w:rFonts w:ascii="Times New Roman" w:eastAsia="Calibri" w:hAnsi="Times New Roman" w:cs="Times New Roman"/>
          <w:sz w:val="24"/>
          <w:szCs w:val="24"/>
        </w:rPr>
      </w:pPr>
      <w:r w:rsidRPr="0023049B">
        <w:rPr>
          <w:rFonts w:ascii="Times New Roman" w:eastAsia="Calibri" w:hAnsi="Times New Roman" w:cs="Times New Roman"/>
          <w:sz w:val="24"/>
          <w:szCs w:val="24"/>
        </w:rPr>
        <w:t>9. Развитие системы работы с детьми, имеющими повышенные интеллектуальные способности.</w:t>
      </w:r>
    </w:p>
    <w:p w:rsidR="00C7194D" w:rsidRPr="0023049B" w:rsidRDefault="00C7194D" w:rsidP="004C33C0">
      <w:pPr>
        <w:autoSpaceDE w:val="0"/>
        <w:autoSpaceDN w:val="0"/>
        <w:adjustRightInd w:val="0"/>
        <w:spacing w:after="0" w:line="240" w:lineRule="auto"/>
        <w:jc w:val="both"/>
        <w:rPr>
          <w:rFonts w:ascii="Times New Roman" w:eastAsia="Calibri" w:hAnsi="Times New Roman" w:cs="Times New Roman"/>
          <w:sz w:val="24"/>
          <w:szCs w:val="24"/>
        </w:rPr>
      </w:pPr>
      <w:r w:rsidRPr="0023049B">
        <w:rPr>
          <w:rFonts w:ascii="Times New Roman" w:eastAsia="Calibri" w:hAnsi="Times New Roman" w:cs="Times New Roman"/>
          <w:sz w:val="24"/>
          <w:szCs w:val="24"/>
        </w:rPr>
        <w:t>10. Развитие ключевых компетенции обучающихся на основе использования современных п</w:t>
      </w:r>
      <w:r w:rsidRPr="0023049B">
        <w:rPr>
          <w:rFonts w:ascii="Times New Roman" w:eastAsia="Calibri" w:hAnsi="Times New Roman" w:cs="Times New Roman"/>
          <w:sz w:val="24"/>
          <w:szCs w:val="24"/>
        </w:rPr>
        <w:t>е</w:t>
      </w:r>
      <w:r w:rsidRPr="0023049B">
        <w:rPr>
          <w:rFonts w:ascii="Times New Roman" w:eastAsia="Calibri" w:hAnsi="Times New Roman" w:cs="Times New Roman"/>
          <w:sz w:val="24"/>
          <w:szCs w:val="24"/>
        </w:rPr>
        <w:t>дагогических технологий и методов активного обучения.</w:t>
      </w:r>
    </w:p>
    <w:p w:rsidR="00C7194D" w:rsidRPr="0023049B" w:rsidRDefault="00C7194D" w:rsidP="004C33C0">
      <w:pPr>
        <w:pStyle w:val="aff2"/>
        <w:ind w:firstLine="709"/>
        <w:jc w:val="both"/>
        <w:rPr>
          <w:rFonts w:ascii="Times New Roman" w:hAnsi="Times New Roman" w:cs="Times New Roman"/>
          <w:color w:val="auto"/>
        </w:rPr>
      </w:pPr>
      <w:r w:rsidRPr="0023049B">
        <w:rPr>
          <w:rFonts w:ascii="Times New Roman" w:hAnsi="Times New Roman" w:cs="Times New Roman"/>
          <w:color w:val="auto"/>
        </w:rPr>
        <w:t>Ведущая роль в управлении методической работой в школе, как целостной системы, принадлежит методическому совету (МС). Методический совет – это совещательный и колл</w:t>
      </w:r>
      <w:r w:rsidRPr="0023049B">
        <w:rPr>
          <w:rFonts w:ascii="Times New Roman" w:hAnsi="Times New Roman" w:cs="Times New Roman"/>
          <w:color w:val="auto"/>
        </w:rPr>
        <w:t>е</w:t>
      </w:r>
      <w:r w:rsidRPr="0023049B">
        <w:rPr>
          <w:rFonts w:ascii="Times New Roman" w:hAnsi="Times New Roman" w:cs="Times New Roman"/>
          <w:color w:val="auto"/>
        </w:rPr>
        <w:t xml:space="preserve">гиальный орган управления, который координирует </w:t>
      </w:r>
      <w:proofErr w:type="spellStart"/>
      <w:r w:rsidRPr="0023049B">
        <w:rPr>
          <w:rFonts w:ascii="Times New Roman" w:hAnsi="Times New Roman" w:cs="Times New Roman"/>
          <w:color w:val="auto"/>
        </w:rPr>
        <w:t>учебно</w:t>
      </w:r>
      <w:proofErr w:type="spellEnd"/>
      <w:r w:rsidRPr="0023049B">
        <w:rPr>
          <w:rFonts w:ascii="Times New Roman" w:hAnsi="Times New Roman" w:cs="Times New Roman"/>
          <w:color w:val="auto"/>
        </w:rPr>
        <w:t>–методическую, инновационную и экспериментальную работу образовательного учреждения. Деятельность МС осуществляется на основании положения «О методическом совете в МБОУ «ЧСОШ №1 с углубленным изучением отдельных предметов». В состав методического совета входят директор школы, заместители директора, методист, руководители школьных методических объединений.</w:t>
      </w:r>
    </w:p>
    <w:p w:rsidR="00C7194D" w:rsidRPr="0023049B" w:rsidRDefault="00C7194D" w:rsidP="004C33C0">
      <w:pPr>
        <w:pStyle w:val="a3"/>
        <w:spacing w:before="0" w:beforeAutospacing="0" w:after="0" w:afterAutospacing="0"/>
        <w:ind w:firstLine="709"/>
        <w:jc w:val="both"/>
        <w:rPr>
          <w:rFonts w:eastAsia="Arial Unicode MS"/>
        </w:rPr>
      </w:pPr>
      <w:r w:rsidRPr="0023049B">
        <w:rPr>
          <w:rFonts w:eastAsia="Arial Unicode MS"/>
        </w:rPr>
        <w:t>Работа методического совета ориентирована на повышение творческого потенциала п</w:t>
      </w:r>
      <w:r w:rsidRPr="0023049B">
        <w:rPr>
          <w:rFonts w:eastAsia="Arial Unicode MS"/>
        </w:rPr>
        <w:t>е</w:t>
      </w:r>
      <w:r w:rsidRPr="0023049B">
        <w:rPr>
          <w:rFonts w:eastAsia="Arial Unicode MS"/>
        </w:rPr>
        <w:t>дагогического коллектива в целом, и, в конечном счете - на повышение качества и эффективн</w:t>
      </w:r>
      <w:r w:rsidRPr="0023049B">
        <w:rPr>
          <w:rFonts w:eastAsia="Arial Unicode MS"/>
        </w:rPr>
        <w:t>о</w:t>
      </w:r>
      <w:r w:rsidRPr="0023049B">
        <w:rPr>
          <w:rFonts w:eastAsia="Arial Unicode MS"/>
        </w:rPr>
        <w:t>сти образовательного процесса.</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eastAsia="Arial Unicode MS" w:hAnsi="Times New Roman" w:cs="Times New Roman"/>
          <w:sz w:val="24"/>
          <w:szCs w:val="24"/>
        </w:rPr>
        <w:t>В 2021 учебном году на базе МБОУ «ЧСОШ №1 с углубленным изучением отдельных предметов» функционировали</w:t>
      </w:r>
      <w:r w:rsidRPr="0023049B">
        <w:rPr>
          <w:rFonts w:ascii="Times New Roman" w:hAnsi="Times New Roman" w:cs="Times New Roman"/>
          <w:sz w:val="24"/>
          <w:szCs w:val="24"/>
        </w:rPr>
        <w:t xml:space="preserve"> семь школьных методических объединений:</w:t>
      </w:r>
    </w:p>
    <w:p w:rsidR="00C7194D" w:rsidRPr="0023049B" w:rsidRDefault="00C7194D" w:rsidP="004C33C0">
      <w:pPr>
        <w:pStyle w:val="ae"/>
        <w:numPr>
          <w:ilvl w:val="0"/>
          <w:numId w:val="25"/>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 xml:space="preserve">учителей начальных классов (руководитель </w:t>
      </w:r>
      <w:proofErr w:type="spellStart"/>
      <w:r w:rsidRPr="0023049B">
        <w:rPr>
          <w:rFonts w:ascii="Times New Roman" w:hAnsi="Times New Roman" w:cs="Times New Roman"/>
          <w:sz w:val="24"/>
          <w:szCs w:val="24"/>
        </w:rPr>
        <w:t>Дворцевая</w:t>
      </w:r>
      <w:proofErr w:type="spellEnd"/>
      <w:r w:rsidRPr="0023049B">
        <w:rPr>
          <w:rFonts w:ascii="Times New Roman" w:hAnsi="Times New Roman" w:cs="Times New Roman"/>
          <w:sz w:val="24"/>
          <w:szCs w:val="24"/>
        </w:rPr>
        <w:t xml:space="preserve"> Светлана Михайловна), </w:t>
      </w:r>
    </w:p>
    <w:p w:rsidR="00C7194D" w:rsidRPr="0023049B" w:rsidRDefault="00C7194D" w:rsidP="004C33C0">
      <w:pPr>
        <w:pStyle w:val="ae"/>
        <w:numPr>
          <w:ilvl w:val="0"/>
          <w:numId w:val="25"/>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 xml:space="preserve">учителей русского  языка и  литературы (руководитель </w:t>
      </w:r>
      <w:proofErr w:type="spellStart"/>
      <w:r w:rsidRPr="0023049B">
        <w:rPr>
          <w:rFonts w:ascii="Times New Roman" w:hAnsi="Times New Roman" w:cs="Times New Roman"/>
          <w:sz w:val="24"/>
          <w:szCs w:val="24"/>
        </w:rPr>
        <w:t>Беланова</w:t>
      </w:r>
      <w:proofErr w:type="spellEnd"/>
      <w:r w:rsidRPr="0023049B">
        <w:rPr>
          <w:rFonts w:ascii="Times New Roman" w:hAnsi="Times New Roman" w:cs="Times New Roman"/>
          <w:sz w:val="24"/>
          <w:szCs w:val="24"/>
        </w:rPr>
        <w:t xml:space="preserve"> Татьяна Сем</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новна), </w:t>
      </w:r>
    </w:p>
    <w:p w:rsidR="00C7194D" w:rsidRPr="0023049B" w:rsidRDefault="00C7194D" w:rsidP="004C33C0">
      <w:pPr>
        <w:pStyle w:val="ae"/>
        <w:numPr>
          <w:ilvl w:val="0"/>
          <w:numId w:val="25"/>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 xml:space="preserve">учителей иностранного языка (руководитель Самусева Елена Николаевна), </w:t>
      </w:r>
    </w:p>
    <w:p w:rsidR="00C7194D" w:rsidRPr="0023049B" w:rsidRDefault="00C7194D" w:rsidP="004C33C0">
      <w:pPr>
        <w:pStyle w:val="ae"/>
        <w:numPr>
          <w:ilvl w:val="0"/>
          <w:numId w:val="25"/>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 xml:space="preserve">учителей математики, физики, информатики (руководитель Никуленко Татьяна Николаевна), </w:t>
      </w:r>
    </w:p>
    <w:p w:rsidR="00C7194D" w:rsidRPr="0023049B" w:rsidRDefault="00C7194D" w:rsidP="004C33C0">
      <w:pPr>
        <w:pStyle w:val="ae"/>
        <w:numPr>
          <w:ilvl w:val="0"/>
          <w:numId w:val="25"/>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 xml:space="preserve">учителей физической культуры, ОБЖ,  педагогов дополнительного образования (руководитель </w:t>
      </w:r>
      <w:proofErr w:type="spellStart"/>
      <w:r w:rsidRPr="0023049B">
        <w:rPr>
          <w:rFonts w:ascii="Times New Roman" w:hAnsi="Times New Roman" w:cs="Times New Roman"/>
          <w:sz w:val="24"/>
          <w:szCs w:val="24"/>
        </w:rPr>
        <w:t>Бранкевич</w:t>
      </w:r>
      <w:proofErr w:type="spellEnd"/>
      <w:r w:rsidRPr="0023049B">
        <w:rPr>
          <w:rFonts w:ascii="Times New Roman" w:hAnsi="Times New Roman" w:cs="Times New Roman"/>
          <w:sz w:val="24"/>
          <w:szCs w:val="24"/>
        </w:rPr>
        <w:t xml:space="preserve">  Денис  Анатольевич), </w:t>
      </w:r>
    </w:p>
    <w:p w:rsidR="00C7194D" w:rsidRPr="0023049B" w:rsidRDefault="00C7194D" w:rsidP="004C33C0">
      <w:pPr>
        <w:pStyle w:val="ae"/>
        <w:numPr>
          <w:ilvl w:val="0"/>
          <w:numId w:val="25"/>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 xml:space="preserve">классных руководителей (руководитель </w:t>
      </w:r>
      <w:proofErr w:type="spellStart"/>
      <w:r w:rsidRPr="0023049B">
        <w:rPr>
          <w:rFonts w:ascii="Times New Roman" w:hAnsi="Times New Roman" w:cs="Times New Roman"/>
          <w:sz w:val="24"/>
          <w:szCs w:val="24"/>
        </w:rPr>
        <w:t>Сбитнева</w:t>
      </w:r>
      <w:proofErr w:type="spellEnd"/>
      <w:r w:rsidRPr="0023049B">
        <w:rPr>
          <w:rFonts w:ascii="Times New Roman" w:hAnsi="Times New Roman" w:cs="Times New Roman"/>
          <w:sz w:val="24"/>
          <w:szCs w:val="24"/>
        </w:rPr>
        <w:t xml:space="preserve"> Галина Сергеевна).</w:t>
      </w:r>
    </w:p>
    <w:p w:rsidR="00C7194D" w:rsidRPr="0023049B" w:rsidRDefault="00C7194D" w:rsidP="004C33C0">
      <w:pPr>
        <w:spacing w:after="0" w:line="240" w:lineRule="auto"/>
        <w:ind w:firstLine="709"/>
        <w:jc w:val="both"/>
        <w:rPr>
          <w:rFonts w:ascii="Times New Roman" w:hAnsi="Times New Roman" w:cs="Times New Roman"/>
          <w:b/>
          <w:sz w:val="24"/>
          <w:szCs w:val="24"/>
        </w:rPr>
      </w:pPr>
    </w:p>
    <w:p w:rsidR="004C33C0" w:rsidRDefault="004C33C0" w:rsidP="004C33C0">
      <w:pPr>
        <w:spacing w:after="0" w:line="240" w:lineRule="auto"/>
        <w:ind w:firstLine="709"/>
        <w:jc w:val="both"/>
        <w:rPr>
          <w:rFonts w:ascii="Times New Roman" w:hAnsi="Times New Roman" w:cs="Times New Roman"/>
          <w:b/>
          <w:sz w:val="24"/>
          <w:szCs w:val="24"/>
        </w:rPr>
      </w:pPr>
    </w:p>
    <w:p w:rsidR="00C7194D" w:rsidRPr="0023049B" w:rsidRDefault="00C7194D"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sz w:val="24"/>
          <w:szCs w:val="24"/>
        </w:rPr>
        <w:lastRenderedPageBreak/>
        <w:t>Реализация деятельности школьных методических объединений</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Педагогический коллектив </w:t>
      </w:r>
      <w:r w:rsidRPr="0023049B">
        <w:rPr>
          <w:rFonts w:ascii="Times New Roman" w:hAnsi="Times New Roman" w:cs="Times New Roman"/>
          <w:b/>
          <w:sz w:val="24"/>
          <w:szCs w:val="24"/>
        </w:rPr>
        <w:t>ШМО учителей начальных классов</w:t>
      </w:r>
      <w:r w:rsidRPr="0023049B">
        <w:rPr>
          <w:rFonts w:ascii="Times New Roman" w:hAnsi="Times New Roman" w:cs="Times New Roman"/>
          <w:sz w:val="24"/>
          <w:szCs w:val="24"/>
        </w:rPr>
        <w:t xml:space="preserve"> – это группа един</w:t>
      </w:r>
      <w:r w:rsidRPr="0023049B">
        <w:rPr>
          <w:rFonts w:ascii="Times New Roman" w:hAnsi="Times New Roman" w:cs="Times New Roman"/>
          <w:sz w:val="24"/>
          <w:szCs w:val="24"/>
        </w:rPr>
        <w:t>о</w:t>
      </w:r>
      <w:r w:rsidRPr="0023049B">
        <w:rPr>
          <w:rFonts w:ascii="Times New Roman" w:hAnsi="Times New Roman" w:cs="Times New Roman"/>
          <w:sz w:val="24"/>
          <w:szCs w:val="24"/>
        </w:rPr>
        <w:t>мышленников, каждый из которых бережно сохраняет лучшие педагогические традиции и в то же время реализует инновационные направления в своей деятельности, стремясь к творчеству, поиску новых подходов к обучению и воспитанию младших школьников.</w:t>
      </w:r>
    </w:p>
    <w:p w:rsidR="00C7194D" w:rsidRPr="0023049B" w:rsidRDefault="00C7194D" w:rsidP="004C33C0">
      <w:pPr>
        <w:spacing w:after="0" w:line="240" w:lineRule="auto"/>
        <w:ind w:firstLine="709"/>
        <w:jc w:val="both"/>
        <w:rPr>
          <w:rFonts w:ascii="Times New Roman" w:hAnsi="Times New Roman" w:cs="Times New Roman"/>
          <w:b/>
          <w:bCs/>
          <w:iCs/>
          <w:sz w:val="24"/>
          <w:szCs w:val="24"/>
        </w:rPr>
      </w:pPr>
      <w:r w:rsidRPr="0023049B">
        <w:rPr>
          <w:rFonts w:ascii="Times New Roman" w:hAnsi="Times New Roman" w:cs="Times New Roman"/>
          <w:sz w:val="24"/>
          <w:szCs w:val="24"/>
        </w:rPr>
        <w:t>В 2021 году школьное методическое объединение учите</w:t>
      </w:r>
      <w:r w:rsidRPr="0023049B">
        <w:rPr>
          <w:rFonts w:ascii="Times New Roman" w:hAnsi="Times New Roman" w:cs="Times New Roman"/>
          <w:sz w:val="24"/>
          <w:szCs w:val="24"/>
        </w:rPr>
        <w:softHyphen/>
        <w:t>лей начальных классов работало по проблеме</w:t>
      </w:r>
      <w:r w:rsidRPr="0023049B">
        <w:rPr>
          <w:rFonts w:ascii="Times New Roman" w:hAnsi="Times New Roman" w:cs="Times New Roman"/>
          <w:b/>
          <w:bCs/>
          <w:i/>
          <w:iCs/>
          <w:sz w:val="24"/>
          <w:szCs w:val="24"/>
        </w:rPr>
        <w:t xml:space="preserve"> «Реализация образовательных технологий, предусматривающих достижение планируемых результатов».</w:t>
      </w:r>
    </w:p>
    <w:p w:rsidR="00C7194D" w:rsidRPr="0023049B" w:rsidRDefault="00C7194D"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bCs/>
          <w:i/>
          <w:iCs/>
          <w:sz w:val="24"/>
          <w:szCs w:val="24"/>
        </w:rPr>
        <w:t xml:space="preserve">Цель работы: </w:t>
      </w:r>
      <w:r w:rsidRPr="0023049B">
        <w:rPr>
          <w:rFonts w:ascii="Times New Roman" w:hAnsi="Times New Roman" w:cs="Times New Roman"/>
          <w:sz w:val="24"/>
          <w:szCs w:val="24"/>
        </w:rPr>
        <w:t>приобретение и совершенствование профессиональных компетенций уч</w:t>
      </w:r>
      <w:r w:rsidRPr="0023049B">
        <w:rPr>
          <w:rFonts w:ascii="Times New Roman" w:hAnsi="Times New Roman" w:cs="Times New Roman"/>
          <w:sz w:val="24"/>
          <w:szCs w:val="24"/>
        </w:rPr>
        <w:t>и</w:t>
      </w:r>
      <w:r w:rsidRPr="0023049B">
        <w:rPr>
          <w:rFonts w:ascii="Times New Roman" w:hAnsi="Times New Roman" w:cs="Times New Roman"/>
          <w:sz w:val="24"/>
          <w:szCs w:val="24"/>
        </w:rPr>
        <w:t>теля по использованию педагогических технологий, направленных на реализацию и достиж</w:t>
      </w:r>
      <w:r w:rsidRPr="0023049B">
        <w:rPr>
          <w:rFonts w:ascii="Times New Roman" w:hAnsi="Times New Roman" w:cs="Times New Roman"/>
          <w:sz w:val="24"/>
          <w:szCs w:val="24"/>
        </w:rPr>
        <w:t>е</w:t>
      </w:r>
      <w:r w:rsidRPr="0023049B">
        <w:rPr>
          <w:rFonts w:ascii="Times New Roman" w:hAnsi="Times New Roman" w:cs="Times New Roman"/>
          <w:sz w:val="24"/>
          <w:szCs w:val="24"/>
        </w:rPr>
        <w:t>ние планируемых результатов в ходе образовательного процесса</w:t>
      </w:r>
    </w:p>
    <w:p w:rsidR="00C7194D" w:rsidRPr="0023049B" w:rsidRDefault="00C7194D" w:rsidP="004C33C0">
      <w:pPr>
        <w:spacing w:after="0" w:line="240" w:lineRule="auto"/>
        <w:ind w:firstLine="709"/>
        <w:jc w:val="both"/>
        <w:rPr>
          <w:rFonts w:ascii="Times New Roman" w:hAnsi="Times New Roman" w:cs="Times New Roman"/>
          <w:b/>
          <w:bCs/>
          <w:iCs/>
          <w:sz w:val="24"/>
          <w:szCs w:val="24"/>
        </w:rPr>
      </w:pPr>
      <w:r w:rsidRPr="0023049B">
        <w:rPr>
          <w:rFonts w:ascii="Times New Roman" w:hAnsi="Times New Roman" w:cs="Times New Roman"/>
          <w:b/>
          <w:bCs/>
          <w:i/>
          <w:iCs/>
          <w:sz w:val="24"/>
          <w:szCs w:val="24"/>
        </w:rPr>
        <w:t xml:space="preserve">Задачи методической работы: </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Использовать в работе педагогов МО современные образовательные технологии, позволяющие обеспечить положительную динамику познавательного интереса обучающихся.</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Совершенствовать формы работы с одаренными детьми;</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Содействовать развитию творческого мышления, профессиональных качеств п</w:t>
      </w:r>
      <w:r w:rsidRPr="0023049B">
        <w:rPr>
          <w:rFonts w:ascii="Times New Roman" w:hAnsi="Times New Roman" w:cs="Times New Roman"/>
          <w:sz w:val="24"/>
          <w:szCs w:val="24"/>
        </w:rPr>
        <w:t>е</w:t>
      </w:r>
      <w:r w:rsidRPr="0023049B">
        <w:rPr>
          <w:rFonts w:ascii="Times New Roman" w:hAnsi="Times New Roman" w:cs="Times New Roman"/>
          <w:sz w:val="24"/>
          <w:szCs w:val="24"/>
        </w:rPr>
        <w:t>дагога;</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Способствовать построению образовательного процесса для детей с ОВЗ в соо</w:t>
      </w:r>
      <w:r w:rsidRPr="0023049B">
        <w:rPr>
          <w:rFonts w:ascii="Times New Roman" w:hAnsi="Times New Roman" w:cs="Times New Roman"/>
          <w:sz w:val="24"/>
          <w:szCs w:val="24"/>
        </w:rPr>
        <w:t>т</w:t>
      </w:r>
      <w:r w:rsidRPr="0023049B">
        <w:rPr>
          <w:rFonts w:ascii="Times New Roman" w:hAnsi="Times New Roman" w:cs="Times New Roman"/>
          <w:sz w:val="24"/>
          <w:szCs w:val="24"/>
        </w:rPr>
        <w:t>ветствии с их реальными возможностями, исходя из особенностей развития и образовательных потребностей;</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Совершенствовать педагогическое мастерство;</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Знакомиться с достижениями передовой педагогической практики с целью пов</w:t>
      </w:r>
      <w:r w:rsidRPr="0023049B">
        <w:rPr>
          <w:rFonts w:ascii="Times New Roman" w:hAnsi="Times New Roman" w:cs="Times New Roman"/>
          <w:sz w:val="24"/>
          <w:szCs w:val="24"/>
        </w:rPr>
        <w:t>ы</w:t>
      </w:r>
      <w:r w:rsidRPr="0023049B">
        <w:rPr>
          <w:rFonts w:ascii="Times New Roman" w:hAnsi="Times New Roman" w:cs="Times New Roman"/>
          <w:sz w:val="24"/>
          <w:szCs w:val="24"/>
        </w:rPr>
        <w:t>шения научного уровня учителя;</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 xml:space="preserve">Использовать в работе </w:t>
      </w:r>
      <w:proofErr w:type="gramStart"/>
      <w:r w:rsidRPr="0023049B">
        <w:rPr>
          <w:rFonts w:ascii="Times New Roman" w:hAnsi="Times New Roman" w:cs="Times New Roman"/>
          <w:sz w:val="24"/>
          <w:szCs w:val="24"/>
        </w:rPr>
        <w:t>современные</w:t>
      </w:r>
      <w:proofErr w:type="gramEnd"/>
      <w:r w:rsidRPr="0023049B">
        <w:rPr>
          <w:rFonts w:ascii="Times New Roman" w:hAnsi="Times New Roman" w:cs="Times New Roman"/>
          <w:sz w:val="24"/>
          <w:szCs w:val="24"/>
        </w:rPr>
        <w:t xml:space="preserve"> педагогические и информационные</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технологии;</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Использовать игровые технологии с целью снижения чрезмерной интеллектуал</w:t>
      </w:r>
      <w:r w:rsidRPr="0023049B">
        <w:rPr>
          <w:rFonts w:ascii="Times New Roman" w:hAnsi="Times New Roman" w:cs="Times New Roman"/>
          <w:sz w:val="24"/>
          <w:szCs w:val="24"/>
        </w:rPr>
        <w:t>ь</w:t>
      </w:r>
      <w:r w:rsidRPr="0023049B">
        <w:rPr>
          <w:rFonts w:ascii="Times New Roman" w:hAnsi="Times New Roman" w:cs="Times New Roman"/>
          <w:sz w:val="24"/>
          <w:szCs w:val="24"/>
        </w:rPr>
        <w:t xml:space="preserve">ной, эмоциональной и нервной нагрузки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w:t>
      </w:r>
    </w:p>
    <w:p w:rsidR="00C7194D" w:rsidRPr="0023049B" w:rsidRDefault="00C7194D" w:rsidP="004C33C0">
      <w:pPr>
        <w:pStyle w:val="ae"/>
        <w:numPr>
          <w:ilvl w:val="0"/>
          <w:numId w:val="26"/>
        </w:numPr>
        <w:spacing w:after="0" w:line="240" w:lineRule="auto"/>
        <w:ind w:left="0" w:firstLine="709"/>
        <w:contextualSpacing w:val="0"/>
        <w:jc w:val="both"/>
        <w:rPr>
          <w:rFonts w:ascii="Times New Roman" w:hAnsi="Times New Roman" w:cs="Times New Roman"/>
          <w:sz w:val="24"/>
          <w:szCs w:val="24"/>
        </w:rPr>
      </w:pPr>
      <w:r w:rsidRPr="0023049B">
        <w:rPr>
          <w:rFonts w:ascii="Times New Roman" w:hAnsi="Times New Roman" w:cs="Times New Roman"/>
          <w:sz w:val="24"/>
          <w:szCs w:val="24"/>
        </w:rPr>
        <w:t>Обобщать и распространять собственный опыт.</w:t>
      </w:r>
    </w:p>
    <w:p w:rsidR="00C7194D" w:rsidRPr="0023049B" w:rsidRDefault="00C7194D" w:rsidP="004C33C0">
      <w:pPr>
        <w:spacing w:after="0" w:line="240" w:lineRule="auto"/>
        <w:ind w:firstLine="709"/>
        <w:jc w:val="both"/>
        <w:rPr>
          <w:rFonts w:ascii="Times New Roman" w:hAnsi="Times New Roman" w:cs="Times New Roman"/>
          <w:b/>
          <w:bCs/>
          <w:i/>
          <w:iCs/>
          <w:sz w:val="24"/>
          <w:szCs w:val="24"/>
        </w:rPr>
      </w:pPr>
    </w:p>
    <w:p w:rsidR="00C7194D" w:rsidRPr="0023049B" w:rsidRDefault="00C7194D" w:rsidP="004C33C0">
      <w:pPr>
        <w:spacing w:after="0" w:line="240" w:lineRule="auto"/>
        <w:ind w:firstLine="709"/>
        <w:jc w:val="both"/>
        <w:rPr>
          <w:rFonts w:ascii="Times New Roman" w:hAnsi="Times New Roman" w:cs="Times New Roman"/>
          <w:b/>
          <w:bCs/>
          <w:i/>
          <w:iCs/>
          <w:sz w:val="24"/>
          <w:szCs w:val="24"/>
        </w:rPr>
      </w:pPr>
      <w:r w:rsidRPr="0023049B">
        <w:rPr>
          <w:rFonts w:ascii="Times New Roman" w:hAnsi="Times New Roman" w:cs="Times New Roman"/>
          <w:b/>
          <w:bCs/>
          <w:i/>
          <w:iCs/>
          <w:sz w:val="24"/>
          <w:szCs w:val="24"/>
        </w:rPr>
        <w:t>Направления работы ШМО учителей начальных классов</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sz w:val="24"/>
          <w:szCs w:val="24"/>
        </w:rPr>
        <w:t xml:space="preserve"> 1. Организационно-педагогическая деятельность</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sz w:val="24"/>
          <w:szCs w:val="24"/>
        </w:rPr>
        <w:t>Задачи: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повышение профессиональной культуры учителя через участие в реализации методич</w:t>
      </w:r>
      <w:r w:rsidRPr="0023049B">
        <w:rPr>
          <w:rFonts w:ascii="Times New Roman" w:hAnsi="Times New Roman" w:cs="Times New Roman"/>
          <w:sz w:val="24"/>
          <w:szCs w:val="24"/>
        </w:rPr>
        <w:t>е</w:t>
      </w:r>
      <w:r w:rsidRPr="0023049B">
        <w:rPr>
          <w:rFonts w:ascii="Times New Roman" w:hAnsi="Times New Roman" w:cs="Times New Roman"/>
          <w:sz w:val="24"/>
          <w:szCs w:val="24"/>
        </w:rPr>
        <w:t>ской идеи;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создание условий для повышения социально-профессионального статуса учителя.</w:t>
      </w:r>
    </w:p>
    <w:p w:rsidR="00C7194D" w:rsidRPr="0023049B" w:rsidRDefault="00C7194D"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sz w:val="24"/>
          <w:szCs w:val="24"/>
        </w:rPr>
        <w:t>2.  Учебно-методическая деятельность</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sz w:val="24"/>
          <w:szCs w:val="24"/>
        </w:rPr>
        <w:t>Задачи: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формирование банка данных педагогической информации (нормативно-правовая, м</w:t>
      </w:r>
      <w:r w:rsidRPr="0023049B">
        <w:rPr>
          <w:rFonts w:ascii="Times New Roman" w:hAnsi="Times New Roman" w:cs="Times New Roman"/>
          <w:sz w:val="24"/>
          <w:szCs w:val="24"/>
        </w:rPr>
        <w:t>е</w:t>
      </w:r>
      <w:r w:rsidRPr="0023049B">
        <w:rPr>
          <w:rFonts w:ascii="Times New Roman" w:hAnsi="Times New Roman" w:cs="Times New Roman"/>
          <w:sz w:val="24"/>
          <w:szCs w:val="24"/>
        </w:rPr>
        <w:t>тодическая);</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 организация и проведение мониторинга </w:t>
      </w:r>
      <w:proofErr w:type="spellStart"/>
      <w:r w:rsidRPr="0023049B">
        <w:rPr>
          <w:rFonts w:ascii="Times New Roman" w:hAnsi="Times New Roman" w:cs="Times New Roman"/>
          <w:sz w:val="24"/>
          <w:szCs w:val="24"/>
        </w:rPr>
        <w:t>обученности</w:t>
      </w:r>
      <w:proofErr w:type="spellEnd"/>
      <w:r w:rsidRPr="0023049B">
        <w:rPr>
          <w:rFonts w:ascii="Times New Roman" w:hAnsi="Times New Roman" w:cs="Times New Roman"/>
          <w:sz w:val="24"/>
          <w:szCs w:val="24"/>
        </w:rPr>
        <w:t xml:space="preserve"> обучающихся на основе научно-методического обеспечения учебных программ.</w:t>
      </w:r>
    </w:p>
    <w:p w:rsidR="00C7194D" w:rsidRPr="0023049B" w:rsidRDefault="00C7194D"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sz w:val="24"/>
          <w:szCs w:val="24"/>
        </w:rPr>
        <w:t>3. Мероприятия по усвоению базового уровня НОО</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sz w:val="24"/>
          <w:szCs w:val="24"/>
        </w:rPr>
        <w:t>Задачи: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обеспечение оптимальных условий для учащихся по усвоению базового уровня НОО;</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 повышение эффективности контроля уровня </w:t>
      </w:r>
      <w:proofErr w:type="spellStart"/>
      <w:r w:rsidRPr="0023049B">
        <w:rPr>
          <w:rFonts w:ascii="Times New Roman" w:hAnsi="Times New Roman" w:cs="Times New Roman"/>
          <w:sz w:val="24"/>
          <w:szCs w:val="24"/>
        </w:rPr>
        <w:t>обученности</w:t>
      </w:r>
      <w:proofErr w:type="spellEnd"/>
      <w:r w:rsidRPr="0023049B">
        <w:rPr>
          <w:rFonts w:ascii="Times New Roman" w:hAnsi="Times New Roman" w:cs="Times New Roman"/>
          <w:sz w:val="24"/>
          <w:szCs w:val="24"/>
        </w:rPr>
        <w:t>.</w:t>
      </w:r>
    </w:p>
    <w:p w:rsidR="00C7194D" w:rsidRPr="0023049B" w:rsidRDefault="00C7194D"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sz w:val="24"/>
          <w:szCs w:val="24"/>
        </w:rPr>
        <w:t xml:space="preserve"> 4. Повышение качества образовательного процесса.</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sz w:val="24"/>
          <w:szCs w:val="24"/>
        </w:rPr>
        <w:t>Задачи: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обеспечение оптимальных условий для учащихся по усвоению базового уровня НОО;</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 повышение эффективности контроля уровня </w:t>
      </w:r>
      <w:proofErr w:type="spellStart"/>
      <w:r w:rsidRPr="0023049B">
        <w:rPr>
          <w:rFonts w:ascii="Times New Roman" w:hAnsi="Times New Roman" w:cs="Times New Roman"/>
          <w:sz w:val="24"/>
          <w:szCs w:val="24"/>
        </w:rPr>
        <w:t>обученности</w:t>
      </w:r>
      <w:proofErr w:type="spellEnd"/>
      <w:r w:rsidRPr="0023049B">
        <w:rPr>
          <w:rFonts w:ascii="Times New Roman" w:hAnsi="Times New Roman" w:cs="Times New Roman"/>
          <w:sz w:val="24"/>
          <w:szCs w:val="24"/>
        </w:rPr>
        <w:t>;</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повышение качества урока.</w:t>
      </w:r>
    </w:p>
    <w:p w:rsidR="00C7194D" w:rsidRPr="0023049B" w:rsidRDefault="00C7194D"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sz w:val="24"/>
          <w:szCs w:val="24"/>
        </w:rPr>
        <w:t>5. Профессиональный рост учителя.</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sz w:val="24"/>
          <w:szCs w:val="24"/>
        </w:rPr>
        <w:t>Задачи: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создание условий для профессионального роста и творческой активности педагогов;</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lastRenderedPageBreak/>
        <w:t>- выявление и распространение передового педагогического опыта.</w:t>
      </w:r>
    </w:p>
    <w:p w:rsidR="00C7194D" w:rsidRPr="0023049B" w:rsidRDefault="00C7194D"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sz w:val="24"/>
          <w:szCs w:val="24"/>
        </w:rPr>
        <w:t xml:space="preserve"> 6. Поиск и поддержка одаренных детей.</w:t>
      </w:r>
    </w:p>
    <w:p w:rsidR="00C7194D" w:rsidRPr="0023049B" w:rsidRDefault="00C7194D"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sz w:val="24"/>
          <w:szCs w:val="24"/>
        </w:rPr>
        <w:t>Задачи: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создание условий для творческой активности обучающихся;</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выявление и поддержка одаренных детей.</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В состав школьного методического объединения учителей начальных классов          МБОУ «ЧСОШ №1 с углубленным изучением отдельных предметов» входит  12 человек. Это квалифицированные специалисты с большим опытом работы и достаточно высоким професс</w:t>
      </w:r>
      <w:r w:rsidRPr="0023049B">
        <w:rPr>
          <w:rFonts w:ascii="Times New Roman" w:hAnsi="Times New Roman" w:cs="Times New Roman"/>
          <w:sz w:val="24"/>
          <w:szCs w:val="24"/>
        </w:rPr>
        <w:t>и</w:t>
      </w:r>
      <w:r w:rsidRPr="0023049B">
        <w:rPr>
          <w:rFonts w:ascii="Times New Roman" w:hAnsi="Times New Roman" w:cs="Times New Roman"/>
          <w:sz w:val="24"/>
          <w:szCs w:val="24"/>
        </w:rPr>
        <w:t xml:space="preserve">ональным уровнем. </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92 % учителей имеют высшее образование, 8 % - среднее специальное образование.</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7 учителей имеет высшую квалификационную категорию (58%), 2 учителя – первую к</w:t>
      </w:r>
      <w:r w:rsidRPr="0023049B">
        <w:rPr>
          <w:rFonts w:ascii="Times New Roman" w:hAnsi="Times New Roman" w:cs="Times New Roman"/>
          <w:sz w:val="24"/>
          <w:szCs w:val="24"/>
        </w:rPr>
        <w:t>а</w:t>
      </w:r>
      <w:r w:rsidRPr="0023049B">
        <w:rPr>
          <w:rFonts w:ascii="Times New Roman" w:hAnsi="Times New Roman" w:cs="Times New Roman"/>
          <w:sz w:val="24"/>
          <w:szCs w:val="24"/>
        </w:rPr>
        <w:t>тегорию (17%), 1 учитель – соответствие (8%), 2 учителя - без категории (17 %).</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58 % педагогов имеют стаж работы более 30 лет, 25 % – от 20 до 30 лет, 17 % – до 3 лет.</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Педагоги находятся в постоянном развитии, в своей работе являются исследователями, изучают передовой опыт коллег по организации различных форм уроков, знакомятся с новыми программами и концепциями обучения, занимаются самообразованием с целью расширения и углубления профессионально - методических знаний и умений, совершенствования уровня п</w:t>
      </w:r>
      <w:r w:rsidRPr="0023049B">
        <w:rPr>
          <w:rFonts w:ascii="Times New Roman" w:hAnsi="Times New Roman" w:cs="Times New Roman"/>
          <w:sz w:val="24"/>
          <w:szCs w:val="24"/>
        </w:rPr>
        <w:t>е</w:t>
      </w:r>
      <w:r w:rsidRPr="0023049B">
        <w:rPr>
          <w:rFonts w:ascii="Times New Roman" w:hAnsi="Times New Roman" w:cs="Times New Roman"/>
          <w:sz w:val="24"/>
          <w:szCs w:val="24"/>
        </w:rPr>
        <w:t>дагогической подготовки.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Каждым учителем была выделена своя проблема, над которой он работает, которая по</w:t>
      </w:r>
      <w:r w:rsidRPr="0023049B">
        <w:rPr>
          <w:rFonts w:ascii="Times New Roman" w:hAnsi="Times New Roman" w:cs="Times New Roman"/>
          <w:sz w:val="24"/>
          <w:szCs w:val="24"/>
        </w:rPr>
        <w:t>з</w:t>
      </w:r>
      <w:r w:rsidRPr="0023049B">
        <w:rPr>
          <w:rFonts w:ascii="Times New Roman" w:hAnsi="Times New Roman" w:cs="Times New Roman"/>
          <w:sz w:val="24"/>
          <w:szCs w:val="24"/>
        </w:rPr>
        <w:t>воляет выявить свои ошибки, исправить их и повысить потенциал учителя не только как пед</w:t>
      </w:r>
      <w:r w:rsidRPr="0023049B">
        <w:rPr>
          <w:rFonts w:ascii="Times New Roman" w:hAnsi="Times New Roman" w:cs="Times New Roman"/>
          <w:sz w:val="24"/>
          <w:szCs w:val="24"/>
        </w:rPr>
        <w:t>а</w:t>
      </w:r>
      <w:r w:rsidRPr="0023049B">
        <w:rPr>
          <w:rFonts w:ascii="Times New Roman" w:hAnsi="Times New Roman" w:cs="Times New Roman"/>
          <w:sz w:val="24"/>
          <w:szCs w:val="24"/>
        </w:rPr>
        <w:t>гога, но и как личности.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Работая по теме самообразования, учителя изучают современную методическую литер</w:t>
      </w:r>
      <w:r w:rsidRPr="0023049B">
        <w:rPr>
          <w:rFonts w:ascii="Times New Roman" w:hAnsi="Times New Roman" w:cs="Times New Roman"/>
          <w:sz w:val="24"/>
          <w:szCs w:val="24"/>
        </w:rPr>
        <w:t>а</w:t>
      </w:r>
      <w:r w:rsidRPr="0023049B">
        <w:rPr>
          <w:rFonts w:ascii="Times New Roman" w:hAnsi="Times New Roman" w:cs="Times New Roman"/>
          <w:sz w:val="24"/>
          <w:szCs w:val="24"/>
        </w:rPr>
        <w:t>туру, разрабатывают дидактический материал, апробируют различные приемы, формы и мет</w:t>
      </w:r>
      <w:r w:rsidRPr="0023049B">
        <w:rPr>
          <w:rFonts w:ascii="Times New Roman" w:hAnsi="Times New Roman" w:cs="Times New Roman"/>
          <w:sz w:val="24"/>
          <w:szCs w:val="24"/>
        </w:rPr>
        <w:t>о</w:t>
      </w:r>
      <w:r w:rsidRPr="0023049B">
        <w:rPr>
          <w:rFonts w:ascii="Times New Roman" w:hAnsi="Times New Roman" w:cs="Times New Roman"/>
          <w:sz w:val="24"/>
          <w:szCs w:val="24"/>
        </w:rPr>
        <w:t>ды в обучении, выступают на заседаниях методического объединения, конференциях, семин</w:t>
      </w:r>
      <w:r w:rsidRPr="0023049B">
        <w:rPr>
          <w:rFonts w:ascii="Times New Roman" w:hAnsi="Times New Roman" w:cs="Times New Roman"/>
          <w:sz w:val="24"/>
          <w:szCs w:val="24"/>
        </w:rPr>
        <w:t>а</w:t>
      </w:r>
      <w:r w:rsidRPr="0023049B">
        <w:rPr>
          <w:rFonts w:ascii="Times New Roman" w:hAnsi="Times New Roman" w:cs="Times New Roman"/>
          <w:sz w:val="24"/>
          <w:szCs w:val="24"/>
        </w:rPr>
        <w:t>рах, проводят открытые уроки, занятия внеурочной деятельности, отслеживают динамику ра</w:t>
      </w:r>
      <w:r w:rsidRPr="0023049B">
        <w:rPr>
          <w:rFonts w:ascii="Times New Roman" w:hAnsi="Times New Roman" w:cs="Times New Roman"/>
          <w:sz w:val="24"/>
          <w:szCs w:val="24"/>
        </w:rPr>
        <w:t>з</w:t>
      </w:r>
      <w:r w:rsidRPr="0023049B">
        <w:rPr>
          <w:rFonts w:ascii="Times New Roman" w:hAnsi="Times New Roman" w:cs="Times New Roman"/>
          <w:sz w:val="24"/>
          <w:szCs w:val="24"/>
        </w:rPr>
        <w:t>вития обучающихся, анализируют свою деятельность.</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Внеурочную деятельность учителя начальных классов осуществляют по следующим направл</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ниям развития личности: духовно-нравственное; </w:t>
      </w:r>
      <w:proofErr w:type="spellStart"/>
      <w:r w:rsidRPr="0023049B">
        <w:rPr>
          <w:rFonts w:ascii="Times New Roman" w:hAnsi="Times New Roman" w:cs="Times New Roman"/>
          <w:sz w:val="24"/>
          <w:szCs w:val="24"/>
        </w:rPr>
        <w:t>общеинтеллектуальное</w:t>
      </w:r>
      <w:proofErr w:type="spellEnd"/>
      <w:r w:rsidRPr="0023049B">
        <w:rPr>
          <w:rFonts w:ascii="Times New Roman" w:hAnsi="Times New Roman" w:cs="Times New Roman"/>
          <w:sz w:val="24"/>
          <w:szCs w:val="24"/>
        </w:rPr>
        <w:t>; общекультурное; с</w:t>
      </w:r>
      <w:r w:rsidRPr="0023049B">
        <w:rPr>
          <w:rFonts w:ascii="Times New Roman" w:hAnsi="Times New Roman" w:cs="Times New Roman"/>
          <w:sz w:val="24"/>
          <w:szCs w:val="24"/>
        </w:rPr>
        <w:t>о</w:t>
      </w:r>
      <w:r w:rsidRPr="0023049B">
        <w:rPr>
          <w:rFonts w:ascii="Times New Roman" w:hAnsi="Times New Roman" w:cs="Times New Roman"/>
          <w:sz w:val="24"/>
          <w:szCs w:val="24"/>
        </w:rPr>
        <w:t>циальное.</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В текущем учебном году было проведено 5 заседаний ШМО учителей начальных классов. Т</w:t>
      </w:r>
      <w:r w:rsidRPr="0023049B">
        <w:rPr>
          <w:rFonts w:ascii="Times New Roman" w:hAnsi="Times New Roman" w:cs="Times New Roman"/>
          <w:sz w:val="24"/>
          <w:szCs w:val="24"/>
        </w:rPr>
        <w:t>е</w:t>
      </w:r>
      <w:r w:rsidRPr="0023049B">
        <w:rPr>
          <w:rFonts w:ascii="Times New Roman" w:hAnsi="Times New Roman" w:cs="Times New Roman"/>
          <w:sz w:val="24"/>
          <w:szCs w:val="24"/>
        </w:rPr>
        <w:t>матика заседаний отразила основные проблемные вопросы, стоящие перед ШМО и способств</w:t>
      </w:r>
      <w:r w:rsidRPr="0023049B">
        <w:rPr>
          <w:rFonts w:ascii="Times New Roman" w:hAnsi="Times New Roman" w:cs="Times New Roman"/>
          <w:sz w:val="24"/>
          <w:szCs w:val="24"/>
        </w:rPr>
        <w:t>о</w:t>
      </w:r>
      <w:r w:rsidRPr="0023049B">
        <w:rPr>
          <w:rFonts w:ascii="Times New Roman" w:hAnsi="Times New Roman" w:cs="Times New Roman"/>
          <w:sz w:val="24"/>
          <w:szCs w:val="24"/>
        </w:rPr>
        <w:t>вала решению поставленных задач.  При выборе темы учитывались профессиональные запросы педагогических работников, актуальность рассматриваемых вопросов, их значение для сове</w:t>
      </w:r>
      <w:r w:rsidRPr="0023049B">
        <w:rPr>
          <w:rFonts w:ascii="Times New Roman" w:hAnsi="Times New Roman" w:cs="Times New Roman"/>
          <w:sz w:val="24"/>
          <w:szCs w:val="24"/>
        </w:rPr>
        <w:t>р</w:t>
      </w:r>
      <w:r w:rsidRPr="0023049B">
        <w:rPr>
          <w:rFonts w:ascii="Times New Roman" w:hAnsi="Times New Roman" w:cs="Times New Roman"/>
          <w:sz w:val="24"/>
          <w:szCs w:val="24"/>
        </w:rPr>
        <w:t>шенствования качества педагогической деятельности.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На заседаниях были рассмотрены следующие вопросы и проведены мероприятия:</w:t>
      </w:r>
    </w:p>
    <w:p w:rsidR="00C7194D" w:rsidRPr="0023049B" w:rsidRDefault="00C7194D" w:rsidP="004C33C0">
      <w:pPr>
        <w:pStyle w:val="ae"/>
        <w:numPr>
          <w:ilvl w:val="0"/>
          <w:numId w:val="45"/>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Изучение инструктивно-методического письма «Об организации образовательной де</w:t>
      </w:r>
      <w:r w:rsidRPr="0023049B">
        <w:rPr>
          <w:rFonts w:ascii="Times New Roman" w:hAnsi="Times New Roman" w:cs="Times New Roman"/>
          <w:sz w:val="24"/>
          <w:szCs w:val="24"/>
        </w:rPr>
        <w:t>я</w:t>
      </w:r>
      <w:r w:rsidRPr="0023049B">
        <w:rPr>
          <w:rFonts w:ascii="Times New Roman" w:hAnsi="Times New Roman" w:cs="Times New Roman"/>
          <w:sz w:val="24"/>
          <w:szCs w:val="24"/>
        </w:rPr>
        <w:t>тельности на уровне начального общего образования в Белгородской области в 2021-2022 уче</w:t>
      </w:r>
      <w:r w:rsidRPr="0023049B">
        <w:rPr>
          <w:rFonts w:ascii="Times New Roman" w:hAnsi="Times New Roman" w:cs="Times New Roman"/>
          <w:sz w:val="24"/>
          <w:szCs w:val="24"/>
        </w:rPr>
        <w:t>б</w:t>
      </w:r>
      <w:r w:rsidRPr="0023049B">
        <w:rPr>
          <w:rFonts w:ascii="Times New Roman" w:hAnsi="Times New Roman" w:cs="Times New Roman"/>
          <w:sz w:val="24"/>
          <w:szCs w:val="24"/>
        </w:rPr>
        <w:t>ном году»".</w:t>
      </w:r>
    </w:p>
    <w:p w:rsidR="00C7194D" w:rsidRPr="0023049B" w:rsidRDefault="00C7194D" w:rsidP="004C33C0">
      <w:pPr>
        <w:pStyle w:val="ae"/>
        <w:numPr>
          <w:ilvl w:val="0"/>
          <w:numId w:val="2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 xml:space="preserve"> О  мониторинге универсальных учебных действий в 1-4 классах.</w:t>
      </w:r>
    </w:p>
    <w:p w:rsidR="00C7194D" w:rsidRPr="0023049B" w:rsidRDefault="00C7194D" w:rsidP="004C33C0">
      <w:pPr>
        <w:pStyle w:val="ae"/>
        <w:numPr>
          <w:ilvl w:val="0"/>
          <w:numId w:val="2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Вопрос об изменениях в ООП НОО в 2021-2022 учебном году.</w:t>
      </w:r>
    </w:p>
    <w:p w:rsidR="00C7194D" w:rsidRPr="0023049B" w:rsidRDefault="00C7194D" w:rsidP="004C33C0">
      <w:pPr>
        <w:pStyle w:val="ae"/>
        <w:numPr>
          <w:ilvl w:val="0"/>
          <w:numId w:val="2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Реализация Основной образовательной программы начального общего образования в МБОУ "</w:t>
      </w:r>
      <w:proofErr w:type="spellStart"/>
      <w:r w:rsidRPr="0023049B">
        <w:rPr>
          <w:rFonts w:ascii="Times New Roman" w:hAnsi="Times New Roman" w:cs="Times New Roman"/>
          <w:sz w:val="24"/>
          <w:szCs w:val="24"/>
        </w:rPr>
        <w:t>Чернянская</w:t>
      </w:r>
      <w:proofErr w:type="spellEnd"/>
      <w:r w:rsidRPr="0023049B">
        <w:rPr>
          <w:rFonts w:ascii="Times New Roman" w:hAnsi="Times New Roman" w:cs="Times New Roman"/>
          <w:sz w:val="24"/>
          <w:szCs w:val="24"/>
        </w:rPr>
        <w:t xml:space="preserve"> средняя общеобразовательная школа №1 с углубленным изучением о</w:t>
      </w:r>
      <w:r w:rsidRPr="0023049B">
        <w:rPr>
          <w:rFonts w:ascii="Times New Roman" w:hAnsi="Times New Roman" w:cs="Times New Roman"/>
          <w:sz w:val="24"/>
          <w:szCs w:val="24"/>
        </w:rPr>
        <w:t>т</w:t>
      </w:r>
      <w:r w:rsidRPr="0023049B">
        <w:rPr>
          <w:rFonts w:ascii="Times New Roman" w:hAnsi="Times New Roman" w:cs="Times New Roman"/>
          <w:sz w:val="24"/>
          <w:szCs w:val="24"/>
        </w:rPr>
        <w:t>дельных предметов" в 2021-2022 учебном году.</w:t>
      </w:r>
    </w:p>
    <w:p w:rsidR="00C7194D" w:rsidRPr="0023049B" w:rsidRDefault="00C7194D" w:rsidP="004C33C0">
      <w:pPr>
        <w:pStyle w:val="ae"/>
        <w:numPr>
          <w:ilvl w:val="0"/>
          <w:numId w:val="2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Опыт работы в формате дистанционного обучения в начальной школе. Проблемы и во</w:t>
      </w:r>
      <w:r w:rsidRPr="0023049B">
        <w:rPr>
          <w:rFonts w:ascii="Times New Roman" w:hAnsi="Times New Roman" w:cs="Times New Roman"/>
          <w:sz w:val="24"/>
          <w:szCs w:val="24"/>
        </w:rPr>
        <w:t>з</w:t>
      </w:r>
      <w:r w:rsidRPr="0023049B">
        <w:rPr>
          <w:rFonts w:ascii="Times New Roman" w:hAnsi="Times New Roman" w:cs="Times New Roman"/>
          <w:sz w:val="24"/>
          <w:szCs w:val="24"/>
        </w:rPr>
        <w:t>можные решения.</w:t>
      </w:r>
    </w:p>
    <w:p w:rsidR="00C7194D" w:rsidRPr="0023049B" w:rsidRDefault="00C7194D" w:rsidP="004C33C0">
      <w:pPr>
        <w:pStyle w:val="ae"/>
        <w:numPr>
          <w:ilvl w:val="0"/>
          <w:numId w:val="2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 xml:space="preserve">Практикум «Составление заданий, проверочных работ» на примере платформ Яндекс. Учебник, </w:t>
      </w:r>
      <w:proofErr w:type="spellStart"/>
      <w:r w:rsidRPr="0023049B">
        <w:rPr>
          <w:rFonts w:ascii="Times New Roman" w:hAnsi="Times New Roman" w:cs="Times New Roman"/>
          <w:sz w:val="24"/>
          <w:szCs w:val="24"/>
        </w:rPr>
        <w:t>Учи</w:t>
      </w:r>
      <w:proofErr w:type="gramStart"/>
      <w:r w:rsidRPr="0023049B">
        <w:rPr>
          <w:rFonts w:ascii="Times New Roman" w:hAnsi="Times New Roman" w:cs="Times New Roman"/>
          <w:sz w:val="24"/>
          <w:szCs w:val="24"/>
        </w:rPr>
        <w:t>.р</w:t>
      </w:r>
      <w:proofErr w:type="gramEnd"/>
      <w:r w:rsidRPr="0023049B">
        <w:rPr>
          <w:rFonts w:ascii="Times New Roman" w:hAnsi="Times New Roman" w:cs="Times New Roman"/>
          <w:sz w:val="24"/>
          <w:szCs w:val="24"/>
        </w:rPr>
        <w:t>у</w:t>
      </w:r>
      <w:proofErr w:type="spellEnd"/>
    </w:p>
    <w:p w:rsidR="00C7194D" w:rsidRPr="0023049B" w:rsidRDefault="00C7194D" w:rsidP="004C33C0">
      <w:pPr>
        <w:pStyle w:val="ae"/>
        <w:numPr>
          <w:ilvl w:val="0"/>
          <w:numId w:val="2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 xml:space="preserve">Круглый стол Читательская грамотность   как средство формирование </w:t>
      </w:r>
      <w:proofErr w:type="gramStart"/>
      <w:r w:rsidRPr="0023049B">
        <w:rPr>
          <w:rFonts w:ascii="Times New Roman" w:hAnsi="Times New Roman" w:cs="Times New Roman"/>
          <w:sz w:val="24"/>
          <w:szCs w:val="24"/>
        </w:rPr>
        <w:t>базовых</w:t>
      </w:r>
      <w:proofErr w:type="gramEnd"/>
      <w:r w:rsidRPr="0023049B">
        <w:rPr>
          <w:rFonts w:ascii="Times New Roman" w:hAnsi="Times New Roman" w:cs="Times New Roman"/>
          <w:sz w:val="24"/>
          <w:szCs w:val="24"/>
        </w:rPr>
        <w:t xml:space="preserve"> УУД в УМК "Начальная школа XXI века".</w:t>
      </w:r>
    </w:p>
    <w:p w:rsidR="00027AD2" w:rsidRPr="0023049B" w:rsidRDefault="00027AD2" w:rsidP="004C33C0">
      <w:pPr>
        <w:pStyle w:val="ae"/>
        <w:numPr>
          <w:ilvl w:val="0"/>
          <w:numId w:val="24"/>
        </w:numPr>
        <w:spacing w:after="0" w:line="240" w:lineRule="auto"/>
        <w:ind w:left="0" w:firstLine="0"/>
        <w:rPr>
          <w:rFonts w:ascii="Times New Roman" w:hAnsi="Times New Roman" w:cs="Times New Roman"/>
          <w:sz w:val="24"/>
          <w:szCs w:val="24"/>
        </w:rPr>
      </w:pPr>
      <w:r w:rsidRPr="0023049B">
        <w:rPr>
          <w:rFonts w:ascii="Times New Roman" w:hAnsi="Times New Roman" w:cs="Times New Roman"/>
          <w:sz w:val="24"/>
          <w:szCs w:val="24"/>
        </w:rPr>
        <w:t>Творческая мастерская «</w:t>
      </w:r>
      <w:r w:rsidRPr="0023049B">
        <w:rPr>
          <w:rFonts w:ascii="Times New Roman" w:hAnsi="Times New Roman" w:cs="Times New Roman"/>
          <w:bCs/>
          <w:sz w:val="24"/>
          <w:szCs w:val="24"/>
          <w:shd w:val="clear" w:color="auto" w:fill="FFFFFF"/>
        </w:rPr>
        <w:t>Формирование</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функциональной</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грамотности</w:t>
      </w:r>
      <w:r w:rsidRPr="0023049B">
        <w:rPr>
          <w:rFonts w:ascii="Times New Roman" w:hAnsi="Times New Roman" w:cs="Times New Roman"/>
          <w:sz w:val="24"/>
          <w:szCs w:val="24"/>
          <w:shd w:val="clear" w:color="auto" w:fill="FFFFFF"/>
        </w:rPr>
        <w:t xml:space="preserve"> младших школ</w:t>
      </w:r>
      <w:r w:rsidRPr="0023049B">
        <w:rPr>
          <w:rFonts w:ascii="Times New Roman" w:hAnsi="Times New Roman" w:cs="Times New Roman"/>
          <w:sz w:val="24"/>
          <w:szCs w:val="24"/>
          <w:shd w:val="clear" w:color="auto" w:fill="FFFFFF"/>
        </w:rPr>
        <w:t>ь</w:t>
      </w:r>
      <w:r w:rsidRPr="0023049B">
        <w:rPr>
          <w:rFonts w:ascii="Times New Roman" w:hAnsi="Times New Roman" w:cs="Times New Roman"/>
          <w:sz w:val="24"/>
          <w:szCs w:val="24"/>
          <w:shd w:val="clear" w:color="auto" w:fill="FFFFFF"/>
        </w:rPr>
        <w:t>ников».</w:t>
      </w:r>
    </w:p>
    <w:p w:rsidR="00C7194D" w:rsidRPr="0023049B" w:rsidRDefault="00C7194D" w:rsidP="004C33C0">
      <w:pPr>
        <w:pStyle w:val="ae"/>
        <w:numPr>
          <w:ilvl w:val="0"/>
          <w:numId w:val="2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Презентация «Формирование читательской грамотности у младших школьников».</w:t>
      </w:r>
    </w:p>
    <w:p w:rsidR="00C7194D" w:rsidRPr="0023049B" w:rsidRDefault="00C7194D" w:rsidP="004C33C0">
      <w:pPr>
        <w:pStyle w:val="ae"/>
        <w:numPr>
          <w:ilvl w:val="0"/>
          <w:numId w:val="24"/>
        </w:numPr>
        <w:tabs>
          <w:tab w:val="left" w:pos="0"/>
        </w:tabs>
        <w:spacing w:after="0" w:line="240" w:lineRule="auto"/>
        <w:ind w:left="0" w:firstLine="0"/>
        <w:rPr>
          <w:rFonts w:ascii="Times New Roman" w:hAnsi="Times New Roman" w:cs="Times New Roman"/>
          <w:sz w:val="24"/>
          <w:szCs w:val="24"/>
        </w:rPr>
      </w:pPr>
      <w:r w:rsidRPr="0023049B">
        <w:rPr>
          <w:rFonts w:ascii="Times New Roman" w:hAnsi="Times New Roman" w:cs="Times New Roman"/>
          <w:sz w:val="24"/>
          <w:szCs w:val="24"/>
        </w:rPr>
        <w:lastRenderedPageBreak/>
        <w:t>Из опыта работы «Использование дистанционных форм при обучении школьников ф</w:t>
      </w:r>
      <w:r w:rsidRPr="0023049B">
        <w:rPr>
          <w:rFonts w:ascii="Times New Roman" w:hAnsi="Times New Roman" w:cs="Times New Roman"/>
          <w:sz w:val="24"/>
          <w:szCs w:val="24"/>
        </w:rPr>
        <w:t>и</w:t>
      </w:r>
      <w:r w:rsidRPr="0023049B">
        <w:rPr>
          <w:rFonts w:ascii="Times New Roman" w:hAnsi="Times New Roman" w:cs="Times New Roman"/>
          <w:sz w:val="24"/>
          <w:szCs w:val="24"/>
        </w:rPr>
        <w:t>нансовой грамотности».</w:t>
      </w:r>
    </w:p>
    <w:p w:rsidR="00C7194D" w:rsidRPr="0023049B" w:rsidRDefault="00C7194D" w:rsidP="004C33C0">
      <w:pPr>
        <w:pStyle w:val="ae"/>
        <w:numPr>
          <w:ilvl w:val="0"/>
          <w:numId w:val="24"/>
        </w:numPr>
        <w:tabs>
          <w:tab w:val="left" w:pos="426"/>
        </w:tabs>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Школа финансовой грамотности для родителей «Инвестиции в знания».</w:t>
      </w:r>
    </w:p>
    <w:p w:rsidR="00C7194D" w:rsidRPr="0023049B" w:rsidRDefault="00C7194D" w:rsidP="004C33C0">
      <w:pPr>
        <w:pStyle w:val="ae"/>
        <w:numPr>
          <w:ilvl w:val="0"/>
          <w:numId w:val="24"/>
        </w:numPr>
        <w:tabs>
          <w:tab w:val="left" w:pos="426"/>
        </w:tabs>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 xml:space="preserve">Круглый стол «Читательская грамотность как средство формирования </w:t>
      </w:r>
      <w:proofErr w:type="gramStart"/>
      <w:r w:rsidRPr="0023049B">
        <w:rPr>
          <w:rFonts w:ascii="Times New Roman" w:hAnsi="Times New Roman" w:cs="Times New Roman"/>
          <w:sz w:val="24"/>
          <w:szCs w:val="24"/>
        </w:rPr>
        <w:t>базовых</w:t>
      </w:r>
      <w:proofErr w:type="gramEnd"/>
      <w:r w:rsidRPr="0023049B">
        <w:rPr>
          <w:rFonts w:ascii="Times New Roman" w:hAnsi="Times New Roman" w:cs="Times New Roman"/>
          <w:sz w:val="24"/>
          <w:szCs w:val="24"/>
        </w:rPr>
        <w:t xml:space="preserve"> УУД в УМК «Начальная школа 21 века».</w:t>
      </w:r>
    </w:p>
    <w:p w:rsidR="00C7194D" w:rsidRPr="0023049B" w:rsidRDefault="00C7194D" w:rsidP="004C33C0">
      <w:pPr>
        <w:pStyle w:val="ae"/>
        <w:numPr>
          <w:ilvl w:val="0"/>
          <w:numId w:val="24"/>
        </w:numPr>
        <w:tabs>
          <w:tab w:val="left" w:pos="426"/>
        </w:tabs>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Презентация «Формирование читательской грамотности у младших школьников».</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В планировании методической работы был отобран тот комплекс мероприятий, который позв</w:t>
      </w:r>
      <w:r w:rsidRPr="0023049B">
        <w:rPr>
          <w:rFonts w:ascii="Times New Roman" w:hAnsi="Times New Roman" w:cs="Times New Roman"/>
          <w:sz w:val="24"/>
          <w:szCs w:val="24"/>
        </w:rPr>
        <w:t>о</w:t>
      </w:r>
      <w:r w:rsidRPr="0023049B">
        <w:rPr>
          <w:rFonts w:ascii="Times New Roman" w:hAnsi="Times New Roman" w:cs="Times New Roman"/>
          <w:sz w:val="24"/>
          <w:szCs w:val="24"/>
        </w:rPr>
        <w:t>лил системно решать поставленные задачи: методические семинары, семинары-практикумы, открытые уроки, мастер-классы, предметные недели, работа творческих групп, заседания ШМО.    </w:t>
      </w:r>
    </w:p>
    <w:p w:rsidR="00C7194D" w:rsidRPr="0023049B" w:rsidRDefault="00C7194D" w:rsidP="004C33C0">
      <w:pPr>
        <w:tabs>
          <w:tab w:val="left" w:pos="1140"/>
        </w:tabs>
        <w:spacing w:after="0" w:line="240" w:lineRule="auto"/>
        <w:rPr>
          <w:rFonts w:ascii="Times New Roman" w:hAnsi="Times New Roman" w:cs="Times New Roman"/>
          <w:sz w:val="24"/>
          <w:szCs w:val="24"/>
        </w:rPr>
      </w:pPr>
      <w:r w:rsidRPr="0023049B">
        <w:rPr>
          <w:rFonts w:ascii="Times New Roman" w:hAnsi="Times New Roman" w:cs="Times New Roman"/>
          <w:sz w:val="24"/>
          <w:szCs w:val="24"/>
        </w:rPr>
        <w:tab/>
        <w:t>Участие членов ШМО в мероприятиях методического характера по итогам 2021 года представлено в таблице:</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3663"/>
        <w:gridCol w:w="4462"/>
      </w:tblGrid>
      <w:tr w:rsidR="007B1E56" w:rsidRPr="0023049B" w:rsidTr="00C7194D">
        <w:tc>
          <w:tcPr>
            <w:tcW w:w="1900" w:type="dxa"/>
          </w:tcPr>
          <w:p w:rsidR="00C7194D" w:rsidRPr="0023049B" w:rsidRDefault="00C7194D" w:rsidP="004C33C0">
            <w:pPr>
              <w:tabs>
                <w:tab w:val="left" w:pos="1140"/>
              </w:tabs>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Учитель</w:t>
            </w:r>
          </w:p>
        </w:tc>
        <w:tc>
          <w:tcPr>
            <w:tcW w:w="3460" w:type="dxa"/>
          </w:tcPr>
          <w:p w:rsidR="00C7194D" w:rsidRPr="0023049B" w:rsidRDefault="00C7194D" w:rsidP="004C33C0">
            <w:pPr>
              <w:tabs>
                <w:tab w:val="left" w:pos="1140"/>
              </w:tabs>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Мероприятие</w:t>
            </w:r>
          </w:p>
        </w:tc>
        <w:tc>
          <w:tcPr>
            <w:tcW w:w="4214" w:type="dxa"/>
          </w:tcPr>
          <w:p w:rsidR="00C7194D" w:rsidRPr="0023049B" w:rsidRDefault="00C7194D" w:rsidP="004C33C0">
            <w:pPr>
              <w:tabs>
                <w:tab w:val="left" w:pos="1140"/>
              </w:tabs>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Форма представления</w:t>
            </w:r>
          </w:p>
        </w:tc>
      </w:tr>
      <w:tr w:rsidR="007B1E56" w:rsidRPr="0023049B" w:rsidTr="00C7194D">
        <w:tc>
          <w:tcPr>
            <w:tcW w:w="1900" w:type="dxa"/>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Черноусова М.А.</w:t>
            </w:r>
          </w:p>
        </w:tc>
        <w:tc>
          <w:tcPr>
            <w:tcW w:w="346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w:t>
            </w:r>
          </w:p>
        </w:tc>
        <w:tc>
          <w:tcPr>
            <w:tcW w:w="4214"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Презентация «Формирование читател</w:t>
            </w:r>
            <w:r w:rsidRPr="0023049B">
              <w:rPr>
                <w:rFonts w:ascii="Times New Roman" w:hAnsi="Times New Roman" w:cs="Times New Roman"/>
                <w:sz w:val="24"/>
                <w:szCs w:val="24"/>
              </w:rPr>
              <w:t>ь</w:t>
            </w:r>
            <w:r w:rsidRPr="0023049B">
              <w:rPr>
                <w:rFonts w:ascii="Times New Roman" w:hAnsi="Times New Roman" w:cs="Times New Roman"/>
                <w:sz w:val="24"/>
                <w:szCs w:val="24"/>
              </w:rPr>
              <w:t>ской грамотности у младших школьн</w:t>
            </w:r>
            <w:r w:rsidRPr="0023049B">
              <w:rPr>
                <w:rFonts w:ascii="Times New Roman" w:hAnsi="Times New Roman" w:cs="Times New Roman"/>
                <w:sz w:val="24"/>
                <w:szCs w:val="24"/>
              </w:rPr>
              <w:t>и</w:t>
            </w:r>
            <w:r w:rsidRPr="0023049B">
              <w:rPr>
                <w:rFonts w:ascii="Times New Roman" w:hAnsi="Times New Roman" w:cs="Times New Roman"/>
                <w:sz w:val="24"/>
                <w:szCs w:val="24"/>
              </w:rPr>
              <w:t>ков».</w:t>
            </w:r>
          </w:p>
        </w:tc>
      </w:tr>
      <w:tr w:rsidR="007B1E56" w:rsidRPr="0023049B" w:rsidTr="00C7194D">
        <w:trPr>
          <w:trHeight w:val="653"/>
        </w:trPr>
        <w:tc>
          <w:tcPr>
            <w:tcW w:w="1900" w:type="dxa"/>
            <w:vMerge w:val="restart"/>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roofErr w:type="spellStart"/>
            <w:r w:rsidRPr="0023049B">
              <w:rPr>
                <w:rFonts w:ascii="Times New Roman" w:hAnsi="Times New Roman" w:cs="Times New Roman"/>
                <w:sz w:val="24"/>
                <w:szCs w:val="24"/>
              </w:rPr>
              <w:t>Карезина</w:t>
            </w:r>
            <w:proofErr w:type="spellEnd"/>
            <w:r w:rsidRPr="0023049B">
              <w:rPr>
                <w:rFonts w:ascii="Times New Roman" w:hAnsi="Times New Roman" w:cs="Times New Roman"/>
                <w:sz w:val="24"/>
                <w:szCs w:val="24"/>
              </w:rPr>
              <w:t xml:space="preserve"> Т.А.</w:t>
            </w:r>
          </w:p>
        </w:tc>
        <w:tc>
          <w:tcPr>
            <w:tcW w:w="346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w:t>
            </w:r>
          </w:p>
        </w:tc>
        <w:tc>
          <w:tcPr>
            <w:tcW w:w="4214"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Практикум « Составление заданий, пр</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верочных работ» на примере платформ </w:t>
            </w:r>
            <w:proofErr w:type="spellStart"/>
            <w:r w:rsidRPr="0023049B">
              <w:rPr>
                <w:rFonts w:ascii="Times New Roman" w:hAnsi="Times New Roman" w:cs="Times New Roman"/>
                <w:sz w:val="24"/>
                <w:szCs w:val="24"/>
              </w:rPr>
              <w:t>Яндекс</w:t>
            </w:r>
            <w:proofErr w:type="gramStart"/>
            <w:r w:rsidRPr="0023049B">
              <w:rPr>
                <w:rFonts w:ascii="Times New Roman" w:hAnsi="Times New Roman" w:cs="Times New Roman"/>
                <w:sz w:val="24"/>
                <w:szCs w:val="24"/>
              </w:rPr>
              <w:t>.У</w:t>
            </w:r>
            <w:proofErr w:type="gramEnd"/>
            <w:r w:rsidRPr="0023049B">
              <w:rPr>
                <w:rFonts w:ascii="Times New Roman" w:hAnsi="Times New Roman" w:cs="Times New Roman"/>
                <w:sz w:val="24"/>
                <w:szCs w:val="24"/>
              </w:rPr>
              <w:t>чебник</w:t>
            </w:r>
            <w:proofErr w:type="spellEnd"/>
            <w:r w:rsidRPr="0023049B">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учи.ру</w:t>
            </w:r>
            <w:proofErr w:type="spellEnd"/>
            <w:r w:rsidRPr="0023049B">
              <w:rPr>
                <w:rFonts w:ascii="Times New Roman" w:hAnsi="Times New Roman" w:cs="Times New Roman"/>
                <w:sz w:val="24"/>
                <w:szCs w:val="24"/>
              </w:rPr>
              <w:t>».</w:t>
            </w:r>
          </w:p>
        </w:tc>
      </w:tr>
      <w:tr w:rsidR="007B1E56" w:rsidRPr="0023049B" w:rsidTr="00C7194D">
        <w:trPr>
          <w:trHeight w:val="415"/>
        </w:trPr>
        <w:tc>
          <w:tcPr>
            <w:tcW w:w="1900" w:type="dxa"/>
            <w:vMerge/>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
        </w:tc>
        <w:tc>
          <w:tcPr>
            <w:tcW w:w="3460"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w:t>
            </w:r>
          </w:p>
        </w:tc>
        <w:tc>
          <w:tcPr>
            <w:tcW w:w="4214"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«Использование дистанционных форм при обучении школьников основам ф</w:t>
            </w:r>
            <w:r w:rsidRPr="0023049B">
              <w:rPr>
                <w:rFonts w:ascii="Times New Roman" w:hAnsi="Times New Roman" w:cs="Times New Roman"/>
                <w:sz w:val="24"/>
                <w:szCs w:val="24"/>
              </w:rPr>
              <w:t>и</w:t>
            </w:r>
            <w:r w:rsidRPr="0023049B">
              <w:rPr>
                <w:rFonts w:ascii="Times New Roman" w:hAnsi="Times New Roman" w:cs="Times New Roman"/>
                <w:sz w:val="24"/>
                <w:szCs w:val="24"/>
              </w:rPr>
              <w:t>нансовой грамотности»</w:t>
            </w:r>
          </w:p>
        </w:tc>
      </w:tr>
      <w:tr w:rsidR="007B1E56" w:rsidRPr="0023049B" w:rsidTr="00C7194D">
        <w:trPr>
          <w:trHeight w:val="698"/>
        </w:trPr>
        <w:tc>
          <w:tcPr>
            <w:tcW w:w="1900" w:type="dxa"/>
            <w:vMerge w:val="restart"/>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roofErr w:type="spellStart"/>
            <w:r w:rsidRPr="0023049B">
              <w:rPr>
                <w:rFonts w:ascii="Times New Roman" w:hAnsi="Times New Roman" w:cs="Times New Roman"/>
                <w:sz w:val="24"/>
                <w:szCs w:val="24"/>
              </w:rPr>
              <w:t>Дворцевая</w:t>
            </w:r>
            <w:proofErr w:type="spellEnd"/>
            <w:r w:rsidRPr="0023049B">
              <w:rPr>
                <w:rFonts w:ascii="Times New Roman" w:hAnsi="Times New Roman" w:cs="Times New Roman"/>
                <w:sz w:val="24"/>
                <w:szCs w:val="24"/>
              </w:rPr>
              <w:t xml:space="preserve"> С.М.</w:t>
            </w:r>
          </w:p>
        </w:tc>
        <w:tc>
          <w:tcPr>
            <w:tcW w:w="3460" w:type="dxa"/>
          </w:tcPr>
          <w:p w:rsidR="00C7194D" w:rsidRPr="0023049B" w:rsidRDefault="00C7194D" w:rsidP="004C33C0">
            <w:pPr>
              <w:tabs>
                <w:tab w:val="left" w:pos="272"/>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 xml:space="preserve">сов </w:t>
            </w:r>
          </w:p>
        </w:tc>
        <w:tc>
          <w:tcPr>
            <w:tcW w:w="4214"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«Использование дистанционных форм при обучении школьников основам ф</w:t>
            </w:r>
            <w:r w:rsidRPr="0023049B">
              <w:rPr>
                <w:rFonts w:ascii="Times New Roman" w:hAnsi="Times New Roman" w:cs="Times New Roman"/>
                <w:sz w:val="24"/>
                <w:szCs w:val="24"/>
              </w:rPr>
              <w:t>и</w:t>
            </w:r>
            <w:r w:rsidRPr="0023049B">
              <w:rPr>
                <w:rFonts w:ascii="Times New Roman" w:hAnsi="Times New Roman" w:cs="Times New Roman"/>
                <w:sz w:val="24"/>
                <w:szCs w:val="24"/>
              </w:rPr>
              <w:t>нансовой грамотности»</w:t>
            </w:r>
          </w:p>
        </w:tc>
      </w:tr>
      <w:tr w:rsidR="007B1E56" w:rsidRPr="0023049B" w:rsidTr="00C7194D">
        <w:trPr>
          <w:trHeight w:val="647"/>
        </w:trPr>
        <w:tc>
          <w:tcPr>
            <w:tcW w:w="1900" w:type="dxa"/>
            <w:vMerge/>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
        </w:tc>
        <w:tc>
          <w:tcPr>
            <w:tcW w:w="3460"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Муниципальное родительское собрание «Воспитание и обуч</w:t>
            </w:r>
            <w:r w:rsidRPr="0023049B">
              <w:rPr>
                <w:rFonts w:ascii="Times New Roman" w:hAnsi="Times New Roman" w:cs="Times New Roman"/>
                <w:sz w:val="24"/>
                <w:szCs w:val="24"/>
              </w:rPr>
              <w:t>е</w:t>
            </w:r>
            <w:r w:rsidRPr="0023049B">
              <w:rPr>
                <w:rFonts w:ascii="Times New Roman" w:hAnsi="Times New Roman" w:cs="Times New Roman"/>
                <w:sz w:val="24"/>
                <w:szCs w:val="24"/>
              </w:rPr>
              <w:t>ние ребенка с РАС - это мар</w:t>
            </w:r>
            <w:r w:rsidRPr="0023049B">
              <w:rPr>
                <w:rFonts w:ascii="Times New Roman" w:hAnsi="Times New Roman" w:cs="Times New Roman"/>
                <w:sz w:val="24"/>
                <w:szCs w:val="24"/>
              </w:rPr>
              <w:t>а</w:t>
            </w:r>
            <w:r w:rsidRPr="0023049B">
              <w:rPr>
                <w:rFonts w:ascii="Times New Roman" w:hAnsi="Times New Roman" w:cs="Times New Roman"/>
                <w:sz w:val="24"/>
                <w:szCs w:val="24"/>
              </w:rPr>
              <w:t>фон, а не спринт»</w:t>
            </w:r>
          </w:p>
        </w:tc>
        <w:tc>
          <w:tcPr>
            <w:tcW w:w="4214" w:type="dxa"/>
          </w:tcPr>
          <w:p w:rsidR="00C7194D" w:rsidRPr="0023049B" w:rsidRDefault="00C7194D" w:rsidP="004C33C0">
            <w:pPr>
              <w:pStyle w:val="Default"/>
              <w:jc w:val="both"/>
              <w:rPr>
                <w:rFonts w:eastAsiaTheme="minorEastAsia"/>
                <w:color w:val="auto"/>
              </w:rPr>
            </w:pPr>
            <w:r w:rsidRPr="0023049B">
              <w:rPr>
                <w:rFonts w:eastAsiaTheme="minorEastAsia"/>
                <w:color w:val="auto"/>
              </w:rPr>
              <w:t>«Учительские находки или как научить ребенка с РАС любить и понимать мат</w:t>
            </w:r>
            <w:r w:rsidRPr="0023049B">
              <w:rPr>
                <w:rFonts w:eastAsiaTheme="minorEastAsia"/>
                <w:color w:val="auto"/>
              </w:rPr>
              <w:t>е</w:t>
            </w:r>
            <w:r w:rsidRPr="0023049B">
              <w:rPr>
                <w:rFonts w:eastAsiaTheme="minorEastAsia"/>
                <w:color w:val="auto"/>
              </w:rPr>
              <w:t xml:space="preserve">матику». </w:t>
            </w:r>
          </w:p>
          <w:p w:rsidR="00C7194D" w:rsidRPr="0023049B" w:rsidRDefault="00C7194D" w:rsidP="004C33C0">
            <w:pPr>
              <w:spacing w:after="0" w:line="240" w:lineRule="auto"/>
              <w:rPr>
                <w:rFonts w:ascii="Times New Roman" w:hAnsi="Times New Roman" w:cs="Times New Roman"/>
                <w:sz w:val="24"/>
                <w:szCs w:val="24"/>
              </w:rPr>
            </w:pPr>
          </w:p>
        </w:tc>
      </w:tr>
      <w:tr w:rsidR="007B1E56" w:rsidRPr="0023049B" w:rsidTr="00C7194D">
        <w:trPr>
          <w:trHeight w:val="647"/>
        </w:trPr>
        <w:tc>
          <w:tcPr>
            <w:tcW w:w="1900" w:type="dxa"/>
            <w:vMerge/>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
        </w:tc>
        <w:tc>
          <w:tcPr>
            <w:tcW w:w="346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w:t>
            </w:r>
          </w:p>
        </w:tc>
        <w:tc>
          <w:tcPr>
            <w:tcW w:w="4214" w:type="dxa"/>
          </w:tcPr>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Опыт работы в формате дистанционного обучения в начальной школе. Проблемы и возможные решения.</w:t>
            </w:r>
          </w:p>
        </w:tc>
      </w:tr>
      <w:tr w:rsidR="007B1E56" w:rsidRPr="0023049B" w:rsidTr="00C7194D">
        <w:trPr>
          <w:trHeight w:val="1362"/>
        </w:trPr>
        <w:tc>
          <w:tcPr>
            <w:tcW w:w="1900" w:type="dxa"/>
            <w:vMerge/>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
        </w:tc>
        <w:tc>
          <w:tcPr>
            <w:tcW w:w="346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Межмуниципальный семинар «Применение дистанционных образовательных технологий для проведения уроков и внеурочной деятельности» </w:t>
            </w:r>
          </w:p>
        </w:tc>
        <w:tc>
          <w:tcPr>
            <w:tcW w:w="4214" w:type="dxa"/>
          </w:tcPr>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«Использование возможностей образ</w:t>
            </w:r>
            <w:r w:rsidRPr="0023049B">
              <w:rPr>
                <w:rFonts w:ascii="Times New Roman" w:hAnsi="Times New Roman" w:cs="Times New Roman"/>
                <w:sz w:val="24"/>
                <w:szCs w:val="24"/>
              </w:rPr>
              <w:t>о</w:t>
            </w:r>
            <w:r w:rsidRPr="0023049B">
              <w:rPr>
                <w:rFonts w:ascii="Times New Roman" w:hAnsi="Times New Roman" w:cs="Times New Roman"/>
                <w:sz w:val="24"/>
                <w:szCs w:val="24"/>
              </w:rPr>
              <w:t>вательных платформ и цифровых ресу</w:t>
            </w:r>
            <w:r w:rsidRPr="0023049B">
              <w:rPr>
                <w:rFonts w:ascii="Times New Roman" w:hAnsi="Times New Roman" w:cs="Times New Roman"/>
                <w:sz w:val="24"/>
                <w:szCs w:val="24"/>
              </w:rPr>
              <w:t>р</w:t>
            </w:r>
            <w:r w:rsidRPr="0023049B">
              <w:rPr>
                <w:rFonts w:ascii="Times New Roman" w:hAnsi="Times New Roman" w:cs="Times New Roman"/>
                <w:sz w:val="24"/>
                <w:szCs w:val="24"/>
              </w:rPr>
              <w:t xml:space="preserve">сов для дистанционного обучения. </w:t>
            </w:r>
            <w:proofErr w:type="spellStart"/>
            <w:r w:rsidRPr="0023049B">
              <w:rPr>
                <w:rFonts w:ascii="Times New Roman" w:hAnsi="Times New Roman" w:cs="Times New Roman"/>
                <w:sz w:val="24"/>
                <w:szCs w:val="24"/>
              </w:rPr>
              <w:t>LearningApps</w:t>
            </w:r>
            <w:proofErr w:type="spellEnd"/>
            <w:r w:rsidRPr="0023049B">
              <w:rPr>
                <w:rFonts w:ascii="Times New Roman" w:hAnsi="Times New Roman" w:cs="Times New Roman"/>
                <w:sz w:val="24"/>
                <w:szCs w:val="24"/>
              </w:rPr>
              <w:t xml:space="preserve"> и Яндекс-учебник».</w:t>
            </w:r>
          </w:p>
        </w:tc>
      </w:tr>
      <w:tr w:rsidR="007B1E56" w:rsidRPr="0023049B" w:rsidTr="00C7194D">
        <w:trPr>
          <w:trHeight w:val="868"/>
        </w:trPr>
        <w:tc>
          <w:tcPr>
            <w:tcW w:w="1900" w:type="dxa"/>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roofErr w:type="spellStart"/>
            <w:r w:rsidRPr="0023049B">
              <w:rPr>
                <w:rFonts w:ascii="Times New Roman" w:hAnsi="Times New Roman" w:cs="Times New Roman"/>
                <w:sz w:val="24"/>
                <w:szCs w:val="24"/>
              </w:rPr>
              <w:t>Жеребненко</w:t>
            </w:r>
            <w:proofErr w:type="spellEnd"/>
            <w:r w:rsidRPr="0023049B">
              <w:rPr>
                <w:rFonts w:ascii="Times New Roman" w:hAnsi="Times New Roman" w:cs="Times New Roman"/>
                <w:sz w:val="24"/>
                <w:szCs w:val="24"/>
              </w:rPr>
              <w:t xml:space="preserve"> Е.Г.</w:t>
            </w:r>
          </w:p>
        </w:tc>
        <w:tc>
          <w:tcPr>
            <w:tcW w:w="346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w:t>
            </w:r>
          </w:p>
        </w:tc>
        <w:tc>
          <w:tcPr>
            <w:tcW w:w="4214"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Опыт работы в формате дистанционного обучения в начальной школе. Проблемы и возможные решения.</w:t>
            </w:r>
          </w:p>
        </w:tc>
      </w:tr>
      <w:tr w:rsidR="007B1E56" w:rsidRPr="0023049B" w:rsidTr="00C7194D">
        <w:trPr>
          <w:trHeight w:val="571"/>
        </w:trPr>
        <w:tc>
          <w:tcPr>
            <w:tcW w:w="1900" w:type="dxa"/>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О.Е.</w:t>
            </w:r>
          </w:p>
        </w:tc>
        <w:tc>
          <w:tcPr>
            <w:tcW w:w="346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 xml:space="preserve">сов </w:t>
            </w:r>
          </w:p>
        </w:tc>
        <w:tc>
          <w:tcPr>
            <w:tcW w:w="4214"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Лаборатория «Социум»</w:t>
            </w:r>
          </w:p>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«Интерактивное кафе «Кумир»</w:t>
            </w:r>
          </w:p>
        </w:tc>
      </w:tr>
      <w:tr w:rsidR="007B1E56" w:rsidRPr="0023049B" w:rsidTr="00C7194D">
        <w:trPr>
          <w:trHeight w:val="707"/>
        </w:trPr>
        <w:tc>
          <w:tcPr>
            <w:tcW w:w="1900" w:type="dxa"/>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Грошева Е.В.</w:t>
            </w:r>
          </w:p>
        </w:tc>
        <w:tc>
          <w:tcPr>
            <w:tcW w:w="3460"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w:t>
            </w:r>
          </w:p>
        </w:tc>
        <w:tc>
          <w:tcPr>
            <w:tcW w:w="4214"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 xml:space="preserve">Использование </w:t>
            </w:r>
            <w:proofErr w:type="spellStart"/>
            <w:r w:rsidRPr="0023049B">
              <w:rPr>
                <w:rFonts w:ascii="Times New Roman" w:hAnsi="Times New Roman" w:cs="Times New Roman"/>
                <w:sz w:val="24"/>
                <w:szCs w:val="24"/>
              </w:rPr>
              <w:t>квест</w:t>
            </w:r>
            <w:proofErr w:type="spellEnd"/>
            <w:r w:rsidRPr="0023049B">
              <w:rPr>
                <w:rFonts w:ascii="Times New Roman" w:hAnsi="Times New Roman" w:cs="Times New Roman"/>
                <w:sz w:val="24"/>
                <w:szCs w:val="24"/>
              </w:rPr>
              <w:t>-игры для занятий внеурочной деятельности «Финансовая грамотность»</w:t>
            </w:r>
          </w:p>
        </w:tc>
      </w:tr>
      <w:tr w:rsidR="007B1E56" w:rsidRPr="0023049B" w:rsidTr="00C7194D">
        <w:trPr>
          <w:trHeight w:val="577"/>
        </w:trPr>
        <w:tc>
          <w:tcPr>
            <w:tcW w:w="1900" w:type="dxa"/>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roofErr w:type="spellStart"/>
            <w:r w:rsidRPr="0023049B">
              <w:rPr>
                <w:rFonts w:ascii="Times New Roman" w:hAnsi="Times New Roman" w:cs="Times New Roman"/>
                <w:sz w:val="24"/>
                <w:szCs w:val="24"/>
              </w:rPr>
              <w:t>Зубайдова</w:t>
            </w:r>
            <w:proofErr w:type="spellEnd"/>
            <w:r w:rsidRPr="0023049B">
              <w:rPr>
                <w:rFonts w:ascii="Times New Roman" w:hAnsi="Times New Roman" w:cs="Times New Roman"/>
                <w:sz w:val="24"/>
                <w:szCs w:val="24"/>
              </w:rPr>
              <w:t xml:space="preserve"> Е.Н.</w:t>
            </w:r>
          </w:p>
        </w:tc>
        <w:tc>
          <w:tcPr>
            <w:tcW w:w="346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w:t>
            </w:r>
          </w:p>
        </w:tc>
        <w:tc>
          <w:tcPr>
            <w:tcW w:w="4214"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Школа финансовой грамотности для р</w:t>
            </w:r>
            <w:r w:rsidRPr="0023049B">
              <w:rPr>
                <w:rFonts w:ascii="Times New Roman" w:hAnsi="Times New Roman" w:cs="Times New Roman"/>
                <w:sz w:val="24"/>
                <w:szCs w:val="24"/>
              </w:rPr>
              <w:t>о</w:t>
            </w:r>
            <w:r w:rsidRPr="0023049B">
              <w:rPr>
                <w:rFonts w:ascii="Times New Roman" w:hAnsi="Times New Roman" w:cs="Times New Roman"/>
                <w:sz w:val="24"/>
                <w:szCs w:val="24"/>
              </w:rPr>
              <w:t>дителей «Инвестиции в знания»</w:t>
            </w:r>
          </w:p>
        </w:tc>
      </w:tr>
      <w:tr w:rsidR="007B1E56" w:rsidRPr="0023049B" w:rsidTr="00C7194D">
        <w:trPr>
          <w:trHeight w:val="558"/>
        </w:trPr>
        <w:tc>
          <w:tcPr>
            <w:tcW w:w="1900" w:type="dxa"/>
            <w:vMerge w:val="restart"/>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Устинова Т.П.</w:t>
            </w:r>
          </w:p>
        </w:tc>
        <w:tc>
          <w:tcPr>
            <w:tcW w:w="346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w:t>
            </w:r>
          </w:p>
        </w:tc>
        <w:tc>
          <w:tcPr>
            <w:tcW w:w="4214"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Школа финансовой грамотности для р</w:t>
            </w:r>
            <w:r w:rsidRPr="0023049B">
              <w:rPr>
                <w:rFonts w:ascii="Times New Roman" w:hAnsi="Times New Roman" w:cs="Times New Roman"/>
                <w:sz w:val="24"/>
                <w:szCs w:val="24"/>
              </w:rPr>
              <w:t>о</w:t>
            </w:r>
            <w:r w:rsidRPr="0023049B">
              <w:rPr>
                <w:rFonts w:ascii="Times New Roman" w:hAnsi="Times New Roman" w:cs="Times New Roman"/>
                <w:sz w:val="24"/>
                <w:szCs w:val="24"/>
              </w:rPr>
              <w:t>дителей «Инвестиции в знания»</w:t>
            </w:r>
          </w:p>
        </w:tc>
      </w:tr>
      <w:tr w:rsidR="007B1E56" w:rsidRPr="0023049B" w:rsidTr="00C7194D">
        <w:trPr>
          <w:trHeight w:val="868"/>
        </w:trPr>
        <w:tc>
          <w:tcPr>
            <w:tcW w:w="1900" w:type="dxa"/>
            <w:vMerge/>
          </w:tcPr>
          <w:p w:rsidR="00C7194D" w:rsidRPr="0023049B" w:rsidRDefault="00C7194D" w:rsidP="004C33C0">
            <w:pPr>
              <w:tabs>
                <w:tab w:val="left" w:pos="1140"/>
              </w:tabs>
              <w:spacing w:after="0" w:line="240" w:lineRule="auto"/>
              <w:jc w:val="both"/>
              <w:rPr>
                <w:rFonts w:ascii="Times New Roman" w:hAnsi="Times New Roman" w:cs="Times New Roman"/>
                <w:sz w:val="24"/>
                <w:szCs w:val="24"/>
              </w:rPr>
            </w:pPr>
          </w:p>
        </w:tc>
        <w:tc>
          <w:tcPr>
            <w:tcW w:w="3460"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w:t>
            </w:r>
            <w:r w:rsidRPr="0023049B">
              <w:rPr>
                <w:rFonts w:ascii="Times New Roman" w:hAnsi="Times New Roman" w:cs="Times New Roman"/>
                <w:sz w:val="24"/>
                <w:szCs w:val="24"/>
              </w:rPr>
              <w:t>с</w:t>
            </w:r>
            <w:r w:rsidRPr="0023049B">
              <w:rPr>
                <w:rFonts w:ascii="Times New Roman" w:hAnsi="Times New Roman" w:cs="Times New Roman"/>
                <w:sz w:val="24"/>
                <w:szCs w:val="24"/>
              </w:rPr>
              <w:t>сов</w:t>
            </w:r>
          </w:p>
        </w:tc>
        <w:tc>
          <w:tcPr>
            <w:tcW w:w="4214" w:type="dxa"/>
          </w:tcPr>
          <w:p w:rsidR="00C7194D" w:rsidRPr="0023049B" w:rsidRDefault="00C7194D" w:rsidP="004C33C0">
            <w:pPr>
              <w:spacing w:after="0" w:line="240" w:lineRule="auto"/>
              <w:contextualSpacing/>
              <w:rPr>
                <w:rFonts w:ascii="Times New Roman" w:hAnsi="Times New Roman" w:cs="Times New Roman"/>
                <w:sz w:val="24"/>
                <w:szCs w:val="24"/>
              </w:rPr>
            </w:pPr>
            <w:r w:rsidRPr="0023049B">
              <w:rPr>
                <w:rFonts w:ascii="Times New Roman" w:hAnsi="Times New Roman" w:cs="Times New Roman"/>
                <w:sz w:val="24"/>
                <w:szCs w:val="24"/>
              </w:rPr>
              <w:t>Круглый стол «Читательская грамо</w:t>
            </w:r>
            <w:r w:rsidRPr="0023049B">
              <w:rPr>
                <w:rFonts w:ascii="Times New Roman" w:hAnsi="Times New Roman" w:cs="Times New Roman"/>
                <w:sz w:val="24"/>
                <w:szCs w:val="24"/>
              </w:rPr>
              <w:t>т</w:t>
            </w:r>
            <w:r w:rsidRPr="0023049B">
              <w:rPr>
                <w:rFonts w:ascii="Times New Roman" w:hAnsi="Times New Roman" w:cs="Times New Roman"/>
                <w:sz w:val="24"/>
                <w:szCs w:val="24"/>
              </w:rPr>
              <w:t xml:space="preserve">ность как средство формирования </w:t>
            </w:r>
            <w:proofErr w:type="gramStart"/>
            <w:r w:rsidRPr="0023049B">
              <w:rPr>
                <w:rFonts w:ascii="Times New Roman" w:hAnsi="Times New Roman" w:cs="Times New Roman"/>
                <w:sz w:val="24"/>
                <w:szCs w:val="24"/>
              </w:rPr>
              <w:t>баз</w:t>
            </w:r>
            <w:r w:rsidRPr="0023049B">
              <w:rPr>
                <w:rFonts w:ascii="Times New Roman" w:hAnsi="Times New Roman" w:cs="Times New Roman"/>
                <w:sz w:val="24"/>
                <w:szCs w:val="24"/>
              </w:rPr>
              <w:t>о</w:t>
            </w:r>
            <w:r w:rsidRPr="0023049B">
              <w:rPr>
                <w:rFonts w:ascii="Times New Roman" w:hAnsi="Times New Roman" w:cs="Times New Roman"/>
                <w:sz w:val="24"/>
                <w:szCs w:val="24"/>
              </w:rPr>
              <w:t>вых</w:t>
            </w:r>
            <w:proofErr w:type="gramEnd"/>
            <w:r w:rsidRPr="0023049B">
              <w:rPr>
                <w:rFonts w:ascii="Times New Roman" w:hAnsi="Times New Roman" w:cs="Times New Roman"/>
                <w:sz w:val="24"/>
                <w:szCs w:val="24"/>
              </w:rPr>
              <w:t xml:space="preserve"> УУД в УМК «Начальная школа 21 века»</w:t>
            </w:r>
          </w:p>
        </w:tc>
      </w:tr>
    </w:tbl>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lastRenderedPageBreak/>
        <w:t>В течение 2021 года учителя провели следующие открытые уроки и внеурочные мероприятия.</w:t>
      </w:r>
    </w:p>
    <w:tbl>
      <w:tblPr>
        <w:tblW w:w="50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3088"/>
        <w:gridCol w:w="994"/>
        <w:gridCol w:w="1692"/>
        <w:gridCol w:w="2600"/>
      </w:tblGrid>
      <w:tr w:rsidR="007B1E56" w:rsidRPr="0023049B" w:rsidTr="00C7194D">
        <w:trPr>
          <w:trHeight w:val="757"/>
        </w:trPr>
        <w:tc>
          <w:tcPr>
            <w:tcW w:w="1730" w:type="dxa"/>
          </w:tcPr>
          <w:p w:rsidR="00C7194D" w:rsidRPr="0023049B" w:rsidRDefault="00C7194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Урок</w:t>
            </w:r>
          </w:p>
        </w:tc>
        <w:tc>
          <w:tcPr>
            <w:tcW w:w="2917" w:type="dxa"/>
          </w:tcPr>
          <w:p w:rsidR="00C7194D" w:rsidRPr="0023049B" w:rsidRDefault="00C7194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 xml:space="preserve">Тема </w:t>
            </w:r>
            <w:proofErr w:type="gramStart"/>
            <w:r w:rsidRPr="0023049B">
              <w:rPr>
                <w:rFonts w:ascii="Times New Roman" w:hAnsi="Times New Roman" w:cs="Times New Roman"/>
                <w:b/>
                <w:sz w:val="24"/>
                <w:szCs w:val="24"/>
              </w:rPr>
              <w:t>открытого</w:t>
            </w:r>
            <w:proofErr w:type="gramEnd"/>
          </w:p>
          <w:p w:rsidR="00C7194D" w:rsidRPr="0023049B" w:rsidRDefault="00C7194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урока</w:t>
            </w:r>
          </w:p>
        </w:tc>
        <w:tc>
          <w:tcPr>
            <w:tcW w:w="939" w:type="dxa"/>
          </w:tcPr>
          <w:p w:rsidR="00C7194D" w:rsidRPr="0023049B" w:rsidRDefault="00C7194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Класс</w:t>
            </w:r>
          </w:p>
        </w:tc>
        <w:tc>
          <w:tcPr>
            <w:tcW w:w="1598" w:type="dxa"/>
          </w:tcPr>
          <w:p w:rsidR="00C7194D" w:rsidRPr="0023049B" w:rsidRDefault="00C7194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Учитель</w:t>
            </w:r>
          </w:p>
        </w:tc>
        <w:tc>
          <w:tcPr>
            <w:tcW w:w="2456" w:type="dxa"/>
          </w:tcPr>
          <w:p w:rsidR="00C7194D" w:rsidRPr="0023049B" w:rsidRDefault="00C7194D" w:rsidP="004C33C0">
            <w:pPr>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Уровень</w:t>
            </w:r>
          </w:p>
        </w:tc>
      </w:tr>
      <w:tr w:rsidR="007B1E56" w:rsidRPr="0023049B" w:rsidTr="00C7194D">
        <w:tc>
          <w:tcPr>
            <w:tcW w:w="173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Математика</w:t>
            </w:r>
          </w:p>
        </w:tc>
        <w:tc>
          <w:tcPr>
            <w:tcW w:w="2917"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Фрагмент урока окружа</w:t>
            </w:r>
            <w:r w:rsidRPr="0023049B">
              <w:rPr>
                <w:rFonts w:ascii="Times New Roman" w:hAnsi="Times New Roman" w:cs="Times New Roman"/>
                <w:sz w:val="24"/>
                <w:szCs w:val="24"/>
              </w:rPr>
              <w:t>ю</w:t>
            </w:r>
            <w:r w:rsidRPr="0023049B">
              <w:rPr>
                <w:rFonts w:ascii="Times New Roman" w:hAnsi="Times New Roman" w:cs="Times New Roman"/>
                <w:sz w:val="24"/>
                <w:szCs w:val="24"/>
              </w:rPr>
              <w:t>щего мира «Великая От</w:t>
            </w:r>
            <w:r w:rsidRPr="0023049B">
              <w:rPr>
                <w:rFonts w:ascii="Times New Roman" w:hAnsi="Times New Roman" w:cs="Times New Roman"/>
                <w:sz w:val="24"/>
                <w:szCs w:val="24"/>
              </w:rPr>
              <w:t>е</w:t>
            </w:r>
            <w:r w:rsidRPr="0023049B">
              <w:rPr>
                <w:rFonts w:ascii="Times New Roman" w:hAnsi="Times New Roman" w:cs="Times New Roman"/>
                <w:sz w:val="24"/>
                <w:szCs w:val="24"/>
              </w:rPr>
              <w:t>чественная война».</w:t>
            </w:r>
          </w:p>
        </w:tc>
        <w:tc>
          <w:tcPr>
            <w:tcW w:w="939"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4</w:t>
            </w:r>
          </w:p>
        </w:tc>
        <w:tc>
          <w:tcPr>
            <w:tcW w:w="1598"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w:t>
            </w:r>
          </w:p>
          <w:p w:rsidR="00C7194D" w:rsidRPr="0023049B" w:rsidRDefault="00C7194D" w:rsidP="004C33C0">
            <w:pPr>
              <w:pStyle w:val="Style6"/>
              <w:spacing w:line="240" w:lineRule="auto"/>
              <w:jc w:val="left"/>
            </w:pPr>
            <w:r w:rsidRPr="0023049B">
              <w:t>Грошева Е.В.</w:t>
            </w:r>
          </w:p>
        </w:tc>
        <w:tc>
          <w:tcPr>
            <w:tcW w:w="2456"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классов</w:t>
            </w:r>
          </w:p>
        </w:tc>
      </w:tr>
      <w:tr w:rsidR="007B1E56" w:rsidRPr="0023049B" w:rsidTr="00C7194D">
        <w:tc>
          <w:tcPr>
            <w:tcW w:w="173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bCs/>
                <w:sz w:val="24"/>
                <w:szCs w:val="24"/>
              </w:rPr>
              <w:t>Внеурочное занятие «Ф</w:t>
            </w:r>
            <w:r w:rsidRPr="0023049B">
              <w:rPr>
                <w:rFonts w:ascii="Times New Roman" w:hAnsi="Times New Roman" w:cs="Times New Roman"/>
                <w:bCs/>
                <w:sz w:val="24"/>
                <w:szCs w:val="24"/>
              </w:rPr>
              <w:t>и</w:t>
            </w:r>
            <w:r w:rsidRPr="0023049B">
              <w:rPr>
                <w:rFonts w:ascii="Times New Roman" w:hAnsi="Times New Roman" w:cs="Times New Roman"/>
                <w:bCs/>
                <w:sz w:val="24"/>
                <w:szCs w:val="24"/>
              </w:rPr>
              <w:t>нансовая гр</w:t>
            </w:r>
            <w:r w:rsidRPr="0023049B">
              <w:rPr>
                <w:rFonts w:ascii="Times New Roman" w:hAnsi="Times New Roman" w:cs="Times New Roman"/>
                <w:bCs/>
                <w:sz w:val="24"/>
                <w:szCs w:val="24"/>
              </w:rPr>
              <w:t>а</w:t>
            </w:r>
            <w:r w:rsidRPr="0023049B">
              <w:rPr>
                <w:rFonts w:ascii="Times New Roman" w:hAnsi="Times New Roman" w:cs="Times New Roman"/>
                <w:bCs/>
                <w:sz w:val="24"/>
                <w:szCs w:val="24"/>
              </w:rPr>
              <w:t>мотность»</w:t>
            </w:r>
          </w:p>
        </w:tc>
        <w:tc>
          <w:tcPr>
            <w:tcW w:w="2917" w:type="dxa"/>
          </w:tcPr>
          <w:p w:rsidR="00C7194D" w:rsidRPr="0023049B" w:rsidRDefault="00C7194D" w:rsidP="004C33C0">
            <w:pPr>
              <w:pStyle w:val="ae"/>
              <w:tabs>
                <w:tab w:val="left" w:pos="0"/>
              </w:tabs>
              <w:spacing w:after="0" w:line="240" w:lineRule="auto"/>
              <w:ind w:left="0"/>
              <w:rPr>
                <w:rFonts w:ascii="Times New Roman" w:hAnsi="Times New Roman" w:cs="Times New Roman"/>
                <w:iCs/>
                <w:sz w:val="24"/>
                <w:szCs w:val="24"/>
              </w:rPr>
            </w:pPr>
            <w:r w:rsidRPr="0023049B">
              <w:rPr>
                <w:rFonts w:ascii="Times New Roman" w:hAnsi="Times New Roman" w:cs="Times New Roman"/>
                <w:bCs/>
                <w:sz w:val="24"/>
                <w:szCs w:val="24"/>
              </w:rPr>
              <w:t>Фрагмент внеурочного з</w:t>
            </w:r>
            <w:r w:rsidRPr="0023049B">
              <w:rPr>
                <w:rFonts w:ascii="Times New Roman" w:hAnsi="Times New Roman" w:cs="Times New Roman"/>
                <w:bCs/>
                <w:sz w:val="24"/>
                <w:szCs w:val="24"/>
              </w:rPr>
              <w:t>а</w:t>
            </w:r>
            <w:r w:rsidRPr="0023049B">
              <w:rPr>
                <w:rFonts w:ascii="Times New Roman" w:hAnsi="Times New Roman" w:cs="Times New Roman"/>
                <w:bCs/>
                <w:sz w:val="24"/>
                <w:szCs w:val="24"/>
              </w:rPr>
              <w:t>нятия по теме «Путеш</w:t>
            </w:r>
            <w:r w:rsidRPr="0023049B">
              <w:rPr>
                <w:rFonts w:ascii="Times New Roman" w:hAnsi="Times New Roman" w:cs="Times New Roman"/>
                <w:bCs/>
                <w:sz w:val="24"/>
                <w:szCs w:val="24"/>
              </w:rPr>
              <w:t>е</w:t>
            </w:r>
            <w:r w:rsidRPr="0023049B">
              <w:rPr>
                <w:rFonts w:ascii="Times New Roman" w:hAnsi="Times New Roman" w:cs="Times New Roman"/>
                <w:bCs/>
                <w:sz w:val="24"/>
                <w:szCs w:val="24"/>
              </w:rPr>
              <w:t xml:space="preserve">ствие в страну </w:t>
            </w:r>
            <w:proofErr w:type="spellStart"/>
            <w:r w:rsidRPr="0023049B">
              <w:rPr>
                <w:rFonts w:ascii="Times New Roman" w:hAnsi="Times New Roman" w:cs="Times New Roman"/>
                <w:bCs/>
                <w:sz w:val="24"/>
                <w:szCs w:val="24"/>
              </w:rPr>
              <w:t>Фингра</w:t>
            </w:r>
            <w:r w:rsidRPr="0023049B">
              <w:rPr>
                <w:rFonts w:ascii="Times New Roman" w:hAnsi="Times New Roman" w:cs="Times New Roman"/>
                <w:bCs/>
                <w:sz w:val="24"/>
                <w:szCs w:val="24"/>
              </w:rPr>
              <w:t>м</w:t>
            </w:r>
            <w:r w:rsidRPr="0023049B">
              <w:rPr>
                <w:rFonts w:ascii="Times New Roman" w:hAnsi="Times New Roman" w:cs="Times New Roman"/>
                <w:bCs/>
                <w:sz w:val="24"/>
                <w:szCs w:val="24"/>
              </w:rPr>
              <w:t>мия</w:t>
            </w:r>
            <w:proofErr w:type="spellEnd"/>
            <w:r w:rsidRPr="0023049B">
              <w:rPr>
                <w:rFonts w:ascii="Times New Roman" w:hAnsi="Times New Roman" w:cs="Times New Roman"/>
                <w:bCs/>
                <w:sz w:val="24"/>
                <w:szCs w:val="24"/>
              </w:rPr>
              <w:t>».</w:t>
            </w:r>
          </w:p>
        </w:tc>
        <w:tc>
          <w:tcPr>
            <w:tcW w:w="939"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4</w:t>
            </w:r>
          </w:p>
        </w:tc>
        <w:tc>
          <w:tcPr>
            <w:tcW w:w="1598"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w:t>
            </w:r>
          </w:p>
          <w:p w:rsidR="00C7194D" w:rsidRPr="0023049B" w:rsidRDefault="00C7194D" w:rsidP="004C33C0">
            <w:pPr>
              <w:pStyle w:val="Style6"/>
              <w:spacing w:line="240" w:lineRule="auto"/>
              <w:jc w:val="left"/>
            </w:pPr>
            <w:r w:rsidRPr="0023049B">
              <w:t>Грошева Е.В.</w:t>
            </w:r>
          </w:p>
        </w:tc>
        <w:tc>
          <w:tcPr>
            <w:tcW w:w="2456"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классов</w:t>
            </w:r>
          </w:p>
        </w:tc>
      </w:tr>
      <w:tr w:rsidR="007B1E56" w:rsidRPr="0023049B" w:rsidTr="00C7194D">
        <w:tc>
          <w:tcPr>
            <w:tcW w:w="173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Литературное чтение</w:t>
            </w:r>
          </w:p>
        </w:tc>
        <w:tc>
          <w:tcPr>
            <w:tcW w:w="2917"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Фрагмент урока литерату</w:t>
            </w:r>
            <w:r w:rsidRPr="0023049B">
              <w:rPr>
                <w:rFonts w:ascii="Times New Roman" w:hAnsi="Times New Roman" w:cs="Times New Roman"/>
                <w:sz w:val="24"/>
                <w:szCs w:val="24"/>
              </w:rPr>
              <w:t>р</w:t>
            </w:r>
            <w:r w:rsidRPr="0023049B">
              <w:rPr>
                <w:rFonts w:ascii="Times New Roman" w:hAnsi="Times New Roman" w:cs="Times New Roman"/>
                <w:sz w:val="24"/>
                <w:szCs w:val="24"/>
              </w:rPr>
              <w:t xml:space="preserve">ного чтения по теме: </w:t>
            </w:r>
            <w:proofErr w:type="spellStart"/>
            <w:r w:rsidRPr="0023049B">
              <w:rPr>
                <w:rFonts w:ascii="Times New Roman" w:hAnsi="Times New Roman" w:cs="Times New Roman"/>
                <w:sz w:val="24"/>
                <w:szCs w:val="24"/>
              </w:rPr>
              <w:t>М</w:t>
            </w:r>
            <w:proofErr w:type="gramStart"/>
            <w:r w:rsidRPr="0023049B">
              <w:rPr>
                <w:rFonts w:ascii="Times New Roman" w:hAnsi="Times New Roman" w:cs="Times New Roman"/>
                <w:sz w:val="24"/>
                <w:szCs w:val="24"/>
              </w:rPr>
              <w:t>,М</w:t>
            </w:r>
            <w:proofErr w:type="gramEnd"/>
            <w:r w:rsidRPr="0023049B">
              <w:rPr>
                <w:rFonts w:ascii="Times New Roman" w:hAnsi="Times New Roman" w:cs="Times New Roman"/>
                <w:sz w:val="24"/>
                <w:szCs w:val="24"/>
              </w:rPr>
              <w:t>.Зощенко</w:t>
            </w:r>
            <w:proofErr w:type="spellEnd"/>
            <w:r w:rsidRPr="0023049B">
              <w:rPr>
                <w:rFonts w:ascii="Times New Roman" w:hAnsi="Times New Roman" w:cs="Times New Roman"/>
                <w:sz w:val="24"/>
                <w:szCs w:val="24"/>
              </w:rPr>
              <w:t xml:space="preserve"> «Золотые слова».</w:t>
            </w:r>
          </w:p>
        </w:tc>
        <w:tc>
          <w:tcPr>
            <w:tcW w:w="939"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3</w:t>
            </w:r>
          </w:p>
        </w:tc>
        <w:tc>
          <w:tcPr>
            <w:tcW w:w="1598" w:type="dxa"/>
          </w:tcPr>
          <w:p w:rsidR="00C7194D" w:rsidRPr="0023049B" w:rsidRDefault="00C7194D" w:rsidP="004C33C0">
            <w:pPr>
              <w:pStyle w:val="Style6"/>
              <w:spacing w:line="240" w:lineRule="auto"/>
              <w:jc w:val="left"/>
            </w:pPr>
            <w:r w:rsidRPr="0023049B">
              <w:t>Бабенко Г.А.</w:t>
            </w:r>
          </w:p>
        </w:tc>
        <w:tc>
          <w:tcPr>
            <w:tcW w:w="2456"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классов</w:t>
            </w:r>
          </w:p>
        </w:tc>
      </w:tr>
      <w:tr w:rsidR="007B1E56" w:rsidRPr="0023049B" w:rsidTr="00C7194D">
        <w:tc>
          <w:tcPr>
            <w:tcW w:w="173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Математика</w:t>
            </w:r>
          </w:p>
        </w:tc>
        <w:tc>
          <w:tcPr>
            <w:tcW w:w="2917"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Фрагмент урока математ</w:t>
            </w:r>
            <w:r w:rsidRPr="0023049B">
              <w:rPr>
                <w:rFonts w:ascii="Times New Roman" w:hAnsi="Times New Roman" w:cs="Times New Roman"/>
                <w:sz w:val="24"/>
                <w:szCs w:val="24"/>
              </w:rPr>
              <w:t>и</w:t>
            </w:r>
            <w:r w:rsidRPr="0023049B">
              <w:rPr>
                <w:rFonts w:ascii="Times New Roman" w:hAnsi="Times New Roman" w:cs="Times New Roman"/>
                <w:sz w:val="24"/>
                <w:szCs w:val="24"/>
              </w:rPr>
              <w:t>ки  по теме «Рубль. Копе</w:t>
            </w:r>
            <w:r w:rsidRPr="0023049B">
              <w:rPr>
                <w:rFonts w:ascii="Times New Roman" w:hAnsi="Times New Roman" w:cs="Times New Roman"/>
                <w:sz w:val="24"/>
                <w:szCs w:val="24"/>
              </w:rPr>
              <w:t>й</w:t>
            </w:r>
            <w:r w:rsidRPr="0023049B">
              <w:rPr>
                <w:rFonts w:ascii="Times New Roman" w:hAnsi="Times New Roman" w:cs="Times New Roman"/>
                <w:sz w:val="24"/>
                <w:szCs w:val="24"/>
              </w:rPr>
              <w:t>ка».</w:t>
            </w:r>
          </w:p>
        </w:tc>
        <w:tc>
          <w:tcPr>
            <w:tcW w:w="939"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w:t>
            </w:r>
          </w:p>
        </w:tc>
        <w:tc>
          <w:tcPr>
            <w:tcW w:w="1598" w:type="dxa"/>
          </w:tcPr>
          <w:p w:rsidR="00C7194D" w:rsidRPr="0023049B" w:rsidRDefault="00C7194D" w:rsidP="004C33C0">
            <w:pPr>
              <w:pStyle w:val="Style6"/>
              <w:spacing w:line="240" w:lineRule="auto"/>
              <w:jc w:val="left"/>
            </w:pPr>
            <w:r w:rsidRPr="0023049B">
              <w:t>Соколова Л.В.</w:t>
            </w:r>
          </w:p>
        </w:tc>
        <w:tc>
          <w:tcPr>
            <w:tcW w:w="2456"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ШМО учителей начальных классов</w:t>
            </w:r>
          </w:p>
        </w:tc>
      </w:tr>
      <w:tr w:rsidR="007B1E56" w:rsidRPr="0023049B" w:rsidTr="00C7194D">
        <w:tc>
          <w:tcPr>
            <w:tcW w:w="1730"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Окружающий мир</w:t>
            </w:r>
          </w:p>
        </w:tc>
        <w:tc>
          <w:tcPr>
            <w:tcW w:w="2917" w:type="dxa"/>
          </w:tcPr>
          <w:p w:rsidR="00C7194D" w:rsidRPr="0023049B" w:rsidRDefault="00C7194D" w:rsidP="004C33C0">
            <w:pPr>
              <w:spacing w:after="0" w:line="240" w:lineRule="auto"/>
              <w:rPr>
                <w:rFonts w:ascii="Times New Roman" w:hAnsi="Times New Roman" w:cs="Times New Roman"/>
                <w:b/>
                <w:i/>
                <w:sz w:val="24"/>
                <w:szCs w:val="24"/>
              </w:rPr>
            </w:pPr>
            <w:r w:rsidRPr="0023049B">
              <w:rPr>
                <w:rFonts w:ascii="Times New Roman" w:hAnsi="Times New Roman" w:cs="Times New Roman"/>
                <w:sz w:val="24"/>
                <w:szCs w:val="24"/>
              </w:rPr>
              <w:t>Урок по теме: «Лес как природное сообщество и его обитатели»</w:t>
            </w:r>
          </w:p>
        </w:tc>
        <w:tc>
          <w:tcPr>
            <w:tcW w:w="939"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4</w:t>
            </w:r>
          </w:p>
        </w:tc>
        <w:tc>
          <w:tcPr>
            <w:tcW w:w="1598" w:type="dxa"/>
          </w:tcPr>
          <w:p w:rsidR="00C7194D" w:rsidRPr="0023049B" w:rsidRDefault="00C7194D" w:rsidP="004C33C0">
            <w:pPr>
              <w:pStyle w:val="Style6"/>
              <w:spacing w:line="240" w:lineRule="auto"/>
              <w:jc w:val="left"/>
            </w:pPr>
            <w:proofErr w:type="spellStart"/>
            <w:r w:rsidRPr="0023049B">
              <w:t>Цуканова</w:t>
            </w:r>
            <w:proofErr w:type="spellEnd"/>
            <w:r w:rsidRPr="0023049B">
              <w:t xml:space="preserve"> О.Е</w:t>
            </w:r>
          </w:p>
        </w:tc>
        <w:tc>
          <w:tcPr>
            <w:tcW w:w="2456" w:type="dxa"/>
          </w:tcPr>
          <w:p w:rsidR="00C7194D" w:rsidRPr="0023049B" w:rsidRDefault="00C7194D" w:rsidP="004C33C0">
            <w:pPr>
              <w:spacing w:after="0" w:line="240" w:lineRule="auto"/>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ШМО учителей начальных классов</w:t>
            </w:r>
          </w:p>
        </w:tc>
      </w:tr>
    </w:tbl>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Анализ проведенных мероприятий показал, что каждый учитель заинтересован в эффе</w:t>
      </w:r>
      <w:r w:rsidRPr="0023049B">
        <w:rPr>
          <w:rFonts w:ascii="Times New Roman" w:hAnsi="Times New Roman" w:cs="Times New Roman"/>
          <w:sz w:val="24"/>
          <w:szCs w:val="24"/>
        </w:rPr>
        <w:t>к</w:t>
      </w:r>
      <w:r w:rsidRPr="0023049B">
        <w:rPr>
          <w:rFonts w:ascii="Times New Roman" w:hAnsi="Times New Roman" w:cs="Times New Roman"/>
          <w:sz w:val="24"/>
          <w:szCs w:val="24"/>
        </w:rPr>
        <w:t>тивности каждого урока – в достижении намеченной цели, выполнении программы. Целесоо</w:t>
      </w:r>
      <w:r w:rsidRPr="0023049B">
        <w:rPr>
          <w:rFonts w:ascii="Times New Roman" w:hAnsi="Times New Roman" w:cs="Times New Roman"/>
          <w:sz w:val="24"/>
          <w:szCs w:val="24"/>
        </w:rPr>
        <w:t>б</w:t>
      </w:r>
      <w:r w:rsidRPr="0023049B">
        <w:rPr>
          <w:rFonts w:ascii="Times New Roman" w:hAnsi="Times New Roman" w:cs="Times New Roman"/>
          <w:sz w:val="24"/>
          <w:szCs w:val="24"/>
        </w:rPr>
        <w:t>разно применяется наглядность и ИКТ, реализуются основные психологические и гигиенич</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ские требования, педагоги добиваются эффективной обратной связи с </w:t>
      </w:r>
      <w:proofErr w:type="gramStart"/>
      <w:r w:rsidRPr="0023049B">
        <w:rPr>
          <w:rFonts w:ascii="Times New Roman" w:hAnsi="Times New Roman" w:cs="Times New Roman"/>
          <w:sz w:val="24"/>
          <w:szCs w:val="24"/>
        </w:rPr>
        <w:t>обучающимися</w:t>
      </w:r>
      <w:proofErr w:type="gramEnd"/>
      <w:r w:rsidRPr="0023049B">
        <w:rPr>
          <w:rFonts w:ascii="Times New Roman" w:hAnsi="Times New Roman" w:cs="Times New Roman"/>
          <w:sz w:val="24"/>
          <w:szCs w:val="24"/>
        </w:rPr>
        <w:t>, раци</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нально используют учебное время. </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Учителя начальных классов систематически работают над созданием и совершенствов</w:t>
      </w:r>
      <w:r w:rsidRPr="0023049B">
        <w:rPr>
          <w:rFonts w:ascii="Times New Roman" w:hAnsi="Times New Roman" w:cs="Times New Roman"/>
          <w:sz w:val="24"/>
          <w:szCs w:val="24"/>
        </w:rPr>
        <w:t>а</w:t>
      </w:r>
      <w:r w:rsidRPr="0023049B">
        <w:rPr>
          <w:rFonts w:ascii="Times New Roman" w:hAnsi="Times New Roman" w:cs="Times New Roman"/>
          <w:sz w:val="24"/>
          <w:szCs w:val="24"/>
        </w:rPr>
        <w:t>нием гуманной системы взаимоотношений, над тем, чтобы на уроках царила обстановка, расп</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лагающая ученика к деятельности, вызывающая положительные эмоции. </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Педагоги практикуют в своей деятельности различные организационные формы обуч</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ния: индивидуальные, фронтальные, парные и групповые. Так же на уроках чередуются устные и письменные формы учебной деятельности. Особое внимание в работе ШМО учителей начальных классов уделяется совершенствованию форм и методов организации урока. </w:t>
      </w:r>
    </w:p>
    <w:p w:rsidR="00C7194D" w:rsidRPr="0023049B" w:rsidRDefault="00C7194D"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На развитие творческой деятельности и роста профессионального мастерства педагогов, развитие и поддержку новых технологий в организации образовательного процесса, обмен и</w:t>
      </w:r>
      <w:r w:rsidRPr="0023049B">
        <w:rPr>
          <w:rFonts w:ascii="Times New Roman" w:hAnsi="Times New Roman" w:cs="Times New Roman"/>
          <w:sz w:val="24"/>
          <w:szCs w:val="24"/>
        </w:rPr>
        <w:t>н</w:t>
      </w:r>
      <w:r w:rsidRPr="0023049B">
        <w:rPr>
          <w:rFonts w:ascii="Times New Roman" w:hAnsi="Times New Roman" w:cs="Times New Roman"/>
          <w:sz w:val="24"/>
          <w:szCs w:val="24"/>
        </w:rPr>
        <w:t>новационным педагогическим опытом  направлены публикации авторских материалов педаг</w:t>
      </w:r>
      <w:r w:rsidRPr="0023049B">
        <w:rPr>
          <w:rFonts w:ascii="Times New Roman" w:hAnsi="Times New Roman" w:cs="Times New Roman"/>
          <w:sz w:val="24"/>
          <w:szCs w:val="24"/>
        </w:rPr>
        <w:t>о</w:t>
      </w:r>
      <w:r w:rsidRPr="0023049B">
        <w:rPr>
          <w:rFonts w:ascii="Times New Roman" w:hAnsi="Times New Roman" w:cs="Times New Roman"/>
          <w:sz w:val="24"/>
          <w:szCs w:val="24"/>
        </w:rPr>
        <w:t>гов на образовательных  порталах, в сборниках.  В текущем учебном году четыре учителя ра</w:t>
      </w:r>
      <w:r w:rsidRPr="0023049B">
        <w:rPr>
          <w:rFonts w:ascii="Times New Roman" w:hAnsi="Times New Roman" w:cs="Times New Roman"/>
          <w:sz w:val="24"/>
          <w:szCs w:val="24"/>
        </w:rPr>
        <w:t>з</w:t>
      </w:r>
      <w:r w:rsidRPr="0023049B">
        <w:rPr>
          <w:rFonts w:ascii="Times New Roman" w:hAnsi="Times New Roman" w:cs="Times New Roman"/>
          <w:sz w:val="24"/>
          <w:szCs w:val="24"/>
        </w:rPr>
        <w:t>местили  3 публикации в сборниках.</w:t>
      </w:r>
    </w:p>
    <w:p w:rsidR="00C7194D" w:rsidRPr="0023049B" w:rsidRDefault="00C7194D" w:rsidP="004C33C0">
      <w:pPr>
        <w:spacing w:after="0" w:line="240" w:lineRule="auto"/>
        <w:jc w:val="both"/>
        <w:rPr>
          <w:rFonts w:ascii="Times New Roman" w:hAnsi="Times New Roman" w:cs="Times New Roman"/>
          <w:sz w:val="24"/>
          <w:szCs w:val="24"/>
        </w:rPr>
      </w:pPr>
    </w:p>
    <w:tbl>
      <w:tblPr>
        <w:tblpPr w:leftFromText="180" w:rightFromText="180" w:vertAnchor="text" w:horzAnchor="margin" w:tblpY="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9"/>
        <w:gridCol w:w="2749"/>
        <w:gridCol w:w="1051"/>
        <w:gridCol w:w="3103"/>
        <w:gridCol w:w="1365"/>
      </w:tblGrid>
      <w:tr w:rsidR="007B1E56" w:rsidRPr="0023049B" w:rsidTr="00C7194D">
        <w:trPr>
          <w:cantSplit/>
          <w:trHeight w:val="564"/>
        </w:trPr>
        <w:tc>
          <w:tcPr>
            <w:tcW w:w="1869"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Фамилия, имя, отчество автора</w:t>
            </w:r>
          </w:p>
        </w:tc>
        <w:tc>
          <w:tcPr>
            <w:tcW w:w="2749"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Название работы</w:t>
            </w:r>
          </w:p>
        </w:tc>
        <w:tc>
          <w:tcPr>
            <w:tcW w:w="1051"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Вид публ</w:t>
            </w:r>
            <w:r w:rsidRPr="0023049B">
              <w:rPr>
                <w:rFonts w:ascii="Times New Roman" w:hAnsi="Times New Roman" w:cs="Times New Roman"/>
                <w:sz w:val="24"/>
                <w:szCs w:val="24"/>
              </w:rPr>
              <w:t>и</w:t>
            </w:r>
            <w:r w:rsidRPr="0023049B">
              <w:rPr>
                <w:rFonts w:ascii="Times New Roman" w:hAnsi="Times New Roman" w:cs="Times New Roman"/>
                <w:sz w:val="24"/>
                <w:szCs w:val="24"/>
              </w:rPr>
              <w:t>кации</w:t>
            </w:r>
          </w:p>
        </w:tc>
        <w:tc>
          <w:tcPr>
            <w:tcW w:w="3103"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Полное название журнала или сборника</w:t>
            </w:r>
          </w:p>
        </w:tc>
        <w:tc>
          <w:tcPr>
            <w:tcW w:w="1365"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Год пу</w:t>
            </w:r>
            <w:r w:rsidRPr="0023049B">
              <w:rPr>
                <w:rFonts w:ascii="Times New Roman" w:hAnsi="Times New Roman" w:cs="Times New Roman"/>
                <w:sz w:val="24"/>
                <w:szCs w:val="24"/>
              </w:rPr>
              <w:t>б</w:t>
            </w:r>
            <w:r w:rsidRPr="0023049B">
              <w:rPr>
                <w:rFonts w:ascii="Times New Roman" w:hAnsi="Times New Roman" w:cs="Times New Roman"/>
                <w:sz w:val="24"/>
                <w:szCs w:val="24"/>
              </w:rPr>
              <w:t>ликации</w:t>
            </w:r>
          </w:p>
        </w:tc>
      </w:tr>
      <w:tr w:rsidR="007B1E56" w:rsidRPr="0023049B" w:rsidTr="00C7194D">
        <w:tc>
          <w:tcPr>
            <w:tcW w:w="1869"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Соколова Л.В., </w:t>
            </w:r>
            <w:proofErr w:type="spellStart"/>
            <w:r w:rsidRPr="0023049B">
              <w:rPr>
                <w:rFonts w:ascii="Times New Roman" w:hAnsi="Times New Roman" w:cs="Times New Roman"/>
                <w:sz w:val="24"/>
                <w:szCs w:val="24"/>
              </w:rPr>
              <w:t>Дворцевая</w:t>
            </w:r>
            <w:proofErr w:type="spellEnd"/>
            <w:r w:rsidRPr="0023049B">
              <w:rPr>
                <w:rFonts w:ascii="Times New Roman" w:hAnsi="Times New Roman" w:cs="Times New Roman"/>
                <w:sz w:val="24"/>
                <w:szCs w:val="24"/>
              </w:rPr>
              <w:t xml:space="preserve"> С.М.</w:t>
            </w:r>
          </w:p>
        </w:tc>
        <w:tc>
          <w:tcPr>
            <w:tcW w:w="2749"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«Формы исследовател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ской деятельности на уроках»</w:t>
            </w:r>
          </w:p>
        </w:tc>
        <w:tc>
          <w:tcPr>
            <w:tcW w:w="1051"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Статья</w:t>
            </w:r>
          </w:p>
          <w:p w:rsidR="00C7194D" w:rsidRPr="0023049B" w:rsidRDefault="00C7194D" w:rsidP="004C33C0">
            <w:pPr>
              <w:spacing w:after="0" w:line="240" w:lineRule="auto"/>
              <w:rPr>
                <w:rFonts w:ascii="Times New Roman" w:hAnsi="Times New Roman" w:cs="Times New Roman"/>
                <w:sz w:val="24"/>
                <w:szCs w:val="24"/>
              </w:rPr>
            </w:pPr>
          </w:p>
          <w:p w:rsidR="00C7194D" w:rsidRPr="0023049B" w:rsidRDefault="00C7194D" w:rsidP="004C33C0">
            <w:pPr>
              <w:spacing w:after="0" w:line="240" w:lineRule="auto"/>
              <w:rPr>
                <w:rFonts w:ascii="Times New Roman" w:hAnsi="Times New Roman" w:cs="Times New Roman"/>
                <w:sz w:val="24"/>
                <w:szCs w:val="24"/>
              </w:rPr>
            </w:pPr>
          </w:p>
        </w:tc>
        <w:tc>
          <w:tcPr>
            <w:tcW w:w="3103"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«Вестник научных конф</w:t>
            </w:r>
            <w:r w:rsidRPr="0023049B">
              <w:rPr>
                <w:rFonts w:ascii="Times New Roman" w:hAnsi="Times New Roman" w:cs="Times New Roman"/>
                <w:sz w:val="24"/>
                <w:szCs w:val="24"/>
              </w:rPr>
              <w:t>е</w:t>
            </w:r>
            <w:r w:rsidRPr="0023049B">
              <w:rPr>
                <w:rFonts w:ascii="Times New Roman" w:hAnsi="Times New Roman" w:cs="Times New Roman"/>
                <w:sz w:val="24"/>
                <w:szCs w:val="24"/>
              </w:rPr>
              <w:t>ренций»</w:t>
            </w:r>
          </w:p>
        </w:tc>
        <w:tc>
          <w:tcPr>
            <w:tcW w:w="1365"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2021 г.</w:t>
            </w:r>
          </w:p>
          <w:p w:rsidR="00C7194D" w:rsidRPr="0023049B" w:rsidRDefault="00C7194D" w:rsidP="004C33C0">
            <w:pPr>
              <w:spacing w:after="0" w:line="240" w:lineRule="auto"/>
              <w:jc w:val="center"/>
              <w:rPr>
                <w:rFonts w:ascii="Times New Roman" w:hAnsi="Times New Roman" w:cs="Times New Roman"/>
                <w:sz w:val="24"/>
                <w:szCs w:val="24"/>
              </w:rPr>
            </w:pPr>
          </w:p>
        </w:tc>
      </w:tr>
      <w:tr w:rsidR="007B1E56" w:rsidRPr="0023049B" w:rsidTr="00C7194D">
        <w:tc>
          <w:tcPr>
            <w:tcW w:w="1869" w:type="dxa"/>
          </w:tcPr>
          <w:p w:rsidR="00C7194D" w:rsidRPr="0023049B" w:rsidRDefault="00C7194D" w:rsidP="004C33C0">
            <w:pPr>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О.Е. </w:t>
            </w:r>
          </w:p>
        </w:tc>
        <w:tc>
          <w:tcPr>
            <w:tcW w:w="2749"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Конспект урока по окружающему миру.</w:t>
            </w:r>
          </w:p>
        </w:tc>
        <w:tc>
          <w:tcPr>
            <w:tcW w:w="1051"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Статья</w:t>
            </w:r>
          </w:p>
          <w:p w:rsidR="00C7194D" w:rsidRPr="0023049B" w:rsidRDefault="00C7194D" w:rsidP="004C33C0">
            <w:pPr>
              <w:spacing w:after="0" w:line="240" w:lineRule="auto"/>
              <w:rPr>
                <w:rFonts w:ascii="Times New Roman" w:hAnsi="Times New Roman" w:cs="Times New Roman"/>
                <w:sz w:val="24"/>
                <w:szCs w:val="24"/>
              </w:rPr>
            </w:pPr>
          </w:p>
        </w:tc>
        <w:tc>
          <w:tcPr>
            <w:tcW w:w="3103"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Всероссийский педагог</w:t>
            </w:r>
            <w:r w:rsidRPr="0023049B">
              <w:rPr>
                <w:rFonts w:ascii="Times New Roman" w:hAnsi="Times New Roman" w:cs="Times New Roman"/>
                <w:sz w:val="24"/>
                <w:szCs w:val="24"/>
              </w:rPr>
              <w:t>и</w:t>
            </w:r>
            <w:r w:rsidRPr="0023049B">
              <w:rPr>
                <w:rFonts w:ascii="Times New Roman" w:hAnsi="Times New Roman" w:cs="Times New Roman"/>
                <w:sz w:val="24"/>
                <w:szCs w:val="24"/>
              </w:rPr>
              <w:t>ческий журнал «Совреме</w:t>
            </w:r>
            <w:r w:rsidRPr="0023049B">
              <w:rPr>
                <w:rFonts w:ascii="Times New Roman" w:hAnsi="Times New Roman" w:cs="Times New Roman"/>
                <w:sz w:val="24"/>
                <w:szCs w:val="24"/>
              </w:rPr>
              <w:t>н</w:t>
            </w:r>
            <w:r w:rsidRPr="0023049B">
              <w:rPr>
                <w:rFonts w:ascii="Times New Roman" w:hAnsi="Times New Roman" w:cs="Times New Roman"/>
                <w:sz w:val="24"/>
                <w:szCs w:val="24"/>
              </w:rPr>
              <w:t>ный урок»</w:t>
            </w:r>
          </w:p>
        </w:tc>
        <w:tc>
          <w:tcPr>
            <w:tcW w:w="1365"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2021г.</w:t>
            </w:r>
          </w:p>
        </w:tc>
      </w:tr>
      <w:tr w:rsidR="007B1E56" w:rsidRPr="0023049B" w:rsidTr="00C7194D">
        <w:tc>
          <w:tcPr>
            <w:tcW w:w="1869" w:type="dxa"/>
          </w:tcPr>
          <w:p w:rsidR="00C7194D" w:rsidRPr="0023049B" w:rsidRDefault="00C7194D" w:rsidP="004C33C0">
            <w:pPr>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О.Е., Василенко И.В. </w:t>
            </w:r>
          </w:p>
          <w:p w:rsidR="00C7194D" w:rsidRPr="0023049B" w:rsidRDefault="00C7194D" w:rsidP="004C33C0">
            <w:pPr>
              <w:spacing w:after="0" w:line="240" w:lineRule="auto"/>
              <w:rPr>
                <w:rFonts w:ascii="Times New Roman" w:hAnsi="Times New Roman" w:cs="Times New Roman"/>
                <w:sz w:val="24"/>
                <w:szCs w:val="24"/>
              </w:rPr>
            </w:pPr>
          </w:p>
        </w:tc>
        <w:tc>
          <w:tcPr>
            <w:tcW w:w="2749"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Внеурочное занятие по финансовой грамотн</w:t>
            </w:r>
            <w:r w:rsidRPr="0023049B">
              <w:rPr>
                <w:rFonts w:ascii="Times New Roman" w:hAnsi="Times New Roman" w:cs="Times New Roman"/>
                <w:sz w:val="24"/>
                <w:szCs w:val="24"/>
              </w:rPr>
              <w:t>о</w:t>
            </w:r>
            <w:r w:rsidRPr="0023049B">
              <w:rPr>
                <w:rFonts w:ascii="Times New Roman" w:hAnsi="Times New Roman" w:cs="Times New Roman"/>
                <w:sz w:val="24"/>
                <w:szCs w:val="24"/>
              </w:rPr>
              <w:t>сти «Интерактивное к</w:t>
            </w:r>
            <w:r w:rsidRPr="0023049B">
              <w:rPr>
                <w:rFonts w:ascii="Times New Roman" w:hAnsi="Times New Roman" w:cs="Times New Roman"/>
                <w:sz w:val="24"/>
                <w:szCs w:val="24"/>
              </w:rPr>
              <w:t>а</w:t>
            </w:r>
            <w:r w:rsidRPr="0023049B">
              <w:rPr>
                <w:rFonts w:ascii="Times New Roman" w:hAnsi="Times New Roman" w:cs="Times New Roman"/>
                <w:sz w:val="24"/>
                <w:szCs w:val="24"/>
              </w:rPr>
              <w:t>фе «Кумир»</w:t>
            </w:r>
          </w:p>
        </w:tc>
        <w:tc>
          <w:tcPr>
            <w:tcW w:w="1051"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Статья</w:t>
            </w:r>
          </w:p>
          <w:p w:rsidR="00C7194D" w:rsidRPr="0023049B" w:rsidRDefault="00C7194D" w:rsidP="004C33C0">
            <w:pPr>
              <w:spacing w:after="0" w:line="240" w:lineRule="auto"/>
              <w:rPr>
                <w:rFonts w:ascii="Times New Roman" w:hAnsi="Times New Roman" w:cs="Times New Roman"/>
                <w:sz w:val="24"/>
                <w:szCs w:val="24"/>
              </w:rPr>
            </w:pPr>
          </w:p>
        </w:tc>
        <w:tc>
          <w:tcPr>
            <w:tcW w:w="3103" w:type="dxa"/>
          </w:tcPr>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Сборник ООО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тельный центр Инициат</w:t>
            </w:r>
            <w:r w:rsidRPr="0023049B">
              <w:rPr>
                <w:rFonts w:ascii="Times New Roman" w:hAnsi="Times New Roman" w:cs="Times New Roman"/>
                <w:sz w:val="24"/>
                <w:szCs w:val="24"/>
              </w:rPr>
              <w:t>и</w:t>
            </w:r>
            <w:r w:rsidRPr="0023049B">
              <w:rPr>
                <w:rFonts w:ascii="Times New Roman" w:hAnsi="Times New Roman" w:cs="Times New Roman"/>
                <w:sz w:val="24"/>
                <w:szCs w:val="24"/>
              </w:rPr>
              <w:t>ва»</w:t>
            </w:r>
          </w:p>
        </w:tc>
        <w:tc>
          <w:tcPr>
            <w:tcW w:w="1365" w:type="dxa"/>
          </w:tcPr>
          <w:p w:rsidR="00C7194D" w:rsidRPr="0023049B" w:rsidRDefault="00C7194D" w:rsidP="004C33C0">
            <w:pPr>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2021г.</w:t>
            </w:r>
          </w:p>
        </w:tc>
      </w:tr>
    </w:tbl>
    <w:p w:rsidR="004C33C0" w:rsidRDefault="004C33C0" w:rsidP="004C33C0">
      <w:pPr>
        <w:tabs>
          <w:tab w:val="left" w:pos="851"/>
        </w:tabs>
        <w:spacing w:after="0" w:line="240" w:lineRule="auto"/>
        <w:jc w:val="center"/>
        <w:rPr>
          <w:rFonts w:ascii="Times New Roman" w:hAnsi="Times New Roman" w:cs="Times New Roman"/>
          <w:b/>
          <w:sz w:val="24"/>
          <w:szCs w:val="24"/>
        </w:rPr>
      </w:pPr>
    </w:p>
    <w:p w:rsidR="004C33C0" w:rsidRDefault="00C7194D" w:rsidP="004C33C0">
      <w:pPr>
        <w:tabs>
          <w:tab w:val="left" w:pos="851"/>
        </w:tabs>
        <w:spacing w:after="0" w:line="240" w:lineRule="auto"/>
        <w:jc w:val="center"/>
        <w:rPr>
          <w:rFonts w:ascii="Times New Roman" w:hAnsi="Times New Roman" w:cs="Times New Roman"/>
          <w:b/>
          <w:sz w:val="24"/>
          <w:szCs w:val="24"/>
        </w:rPr>
      </w:pPr>
      <w:r w:rsidRPr="004C33C0">
        <w:rPr>
          <w:rFonts w:ascii="Times New Roman" w:hAnsi="Times New Roman" w:cs="Times New Roman"/>
          <w:b/>
          <w:sz w:val="24"/>
          <w:szCs w:val="24"/>
        </w:rPr>
        <w:lastRenderedPageBreak/>
        <w:t xml:space="preserve">Результативность участие педагогов в конкурсах, конференциях, </w:t>
      </w:r>
    </w:p>
    <w:p w:rsidR="00C7194D" w:rsidRPr="004C33C0" w:rsidRDefault="00C7194D" w:rsidP="004C33C0">
      <w:pPr>
        <w:tabs>
          <w:tab w:val="left" w:pos="851"/>
        </w:tabs>
        <w:spacing w:after="0" w:line="240" w:lineRule="auto"/>
        <w:jc w:val="center"/>
        <w:rPr>
          <w:rFonts w:ascii="Times New Roman" w:hAnsi="Times New Roman" w:cs="Times New Roman"/>
          <w:b/>
          <w:sz w:val="24"/>
          <w:szCs w:val="24"/>
        </w:rPr>
      </w:pPr>
      <w:proofErr w:type="gramStart"/>
      <w:r w:rsidRPr="004C33C0">
        <w:rPr>
          <w:rFonts w:ascii="Times New Roman" w:hAnsi="Times New Roman" w:cs="Times New Roman"/>
          <w:b/>
          <w:sz w:val="24"/>
          <w:szCs w:val="24"/>
        </w:rPr>
        <w:t>семинарах</w:t>
      </w:r>
      <w:proofErr w:type="gramEnd"/>
      <w:r w:rsidRPr="004C33C0">
        <w:rPr>
          <w:rFonts w:ascii="Times New Roman" w:hAnsi="Times New Roman" w:cs="Times New Roman"/>
          <w:b/>
          <w:sz w:val="24"/>
          <w:szCs w:val="24"/>
        </w:rPr>
        <w:t>, олимпиадах и др.</w:t>
      </w:r>
    </w:p>
    <w:tbl>
      <w:tblPr>
        <w:tblStyle w:val="aff4"/>
        <w:tblW w:w="5017" w:type="pct"/>
        <w:tblInd w:w="-34" w:type="dxa"/>
        <w:tblLayout w:type="fixed"/>
        <w:tblLook w:val="04A0" w:firstRow="1" w:lastRow="0" w:firstColumn="1" w:lastColumn="0" w:noHBand="0" w:noVBand="1"/>
      </w:tblPr>
      <w:tblGrid>
        <w:gridCol w:w="426"/>
        <w:gridCol w:w="4819"/>
        <w:gridCol w:w="1560"/>
        <w:gridCol w:w="1559"/>
        <w:gridCol w:w="1807"/>
      </w:tblGrid>
      <w:tr w:rsidR="004C33C0" w:rsidRPr="0023049B" w:rsidTr="004C33C0">
        <w:tc>
          <w:tcPr>
            <w:tcW w:w="426" w:type="dxa"/>
          </w:tcPr>
          <w:p w:rsidR="00C7194D" w:rsidRPr="0023049B" w:rsidRDefault="00C7194D" w:rsidP="004C33C0">
            <w:pPr>
              <w:jc w:val="center"/>
              <w:rPr>
                <w:sz w:val="24"/>
                <w:szCs w:val="24"/>
              </w:rPr>
            </w:pPr>
            <w:r w:rsidRPr="0023049B">
              <w:rPr>
                <w:sz w:val="24"/>
                <w:szCs w:val="24"/>
              </w:rPr>
              <w:t>№</w:t>
            </w:r>
          </w:p>
          <w:p w:rsidR="00C7194D" w:rsidRPr="0023049B" w:rsidRDefault="00C7194D" w:rsidP="004C33C0">
            <w:pPr>
              <w:jc w:val="center"/>
              <w:rPr>
                <w:sz w:val="24"/>
                <w:szCs w:val="24"/>
              </w:rPr>
            </w:pPr>
            <w:r w:rsidRPr="0023049B">
              <w:rPr>
                <w:sz w:val="24"/>
                <w:szCs w:val="24"/>
              </w:rPr>
              <w:t>п /</w:t>
            </w:r>
            <w:proofErr w:type="gramStart"/>
            <w:r w:rsidRPr="0023049B">
              <w:rPr>
                <w:sz w:val="24"/>
                <w:szCs w:val="24"/>
              </w:rPr>
              <w:t>п</w:t>
            </w:r>
            <w:proofErr w:type="gramEnd"/>
          </w:p>
        </w:tc>
        <w:tc>
          <w:tcPr>
            <w:tcW w:w="4819" w:type="dxa"/>
          </w:tcPr>
          <w:p w:rsidR="00C7194D" w:rsidRPr="0023049B" w:rsidRDefault="00C7194D" w:rsidP="004C33C0">
            <w:pPr>
              <w:contextualSpacing/>
              <w:jc w:val="center"/>
              <w:rPr>
                <w:sz w:val="24"/>
                <w:szCs w:val="24"/>
              </w:rPr>
            </w:pPr>
            <w:r w:rsidRPr="0023049B">
              <w:rPr>
                <w:sz w:val="24"/>
                <w:szCs w:val="24"/>
              </w:rPr>
              <w:t>Название конкурса</w:t>
            </w:r>
          </w:p>
        </w:tc>
        <w:tc>
          <w:tcPr>
            <w:tcW w:w="1560" w:type="dxa"/>
          </w:tcPr>
          <w:p w:rsidR="00C7194D" w:rsidRPr="0023049B" w:rsidRDefault="00C7194D" w:rsidP="004C33C0">
            <w:pPr>
              <w:jc w:val="center"/>
              <w:rPr>
                <w:sz w:val="24"/>
                <w:szCs w:val="24"/>
              </w:rPr>
            </w:pPr>
            <w:r w:rsidRPr="0023049B">
              <w:rPr>
                <w:sz w:val="24"/>
                <w:szCs w:val="24"/>
              </w:rPr>
              <w:t>Уровень</w:t>
            </w:r>
          </w:p>
        </w:tc>
        <w:tc>
          <w:tcPr>
            <w:tcW w:w="1559" w:type="dxa"/>
          </w:tcPr>
          <w:p w:rsidR="00C7194D" w:rsidRPr="0023049B" w:rsidRDefault="00C7194D" w:rsidP="004C33C0">
            <w:pPr>
              <w:jc w:val="center"/>
              <w:rPr>
                <w:sz w:val="24"/>
                <w:szCs w:val="24"/>
              </w:rPr>
            </w:pPr>
            <w:r w:rsidRPr="0023049B">
              <w:rPr>
                <w:sz w:val="24"/>
                <w:szCs w:val="24"/>
              </w:rPr>
              <w:t>результат</w:t>
            </w:r>
          </w:p>
        </w:tc>
        <w:tc>
          <w:tcPr>
            <w:tcW w:w="1807" w:type="dxa"/>
          </w:tcPr>
          <w:p w:rsidR="00C7194D" w:rsidRPr="0023049B" w:rsidRDefault="00C7194D" w:rsidP="004C33C0">
            <w:pPr>
              <w:jc w:val="center"/>
              <w:rPr>
                <w:sz w:val="24"/>
                <w:szCs w:val="24"/>
              </w:rPr>
            </w:pPr>
            <w:r w:rsidRPr="0023049B">
              <w:rPr>
                <w:sz w:val="24"/>
                <w:szCs w:val="24"/>
              </w:rPr>
              <w:t>ФИО учителя</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contextualSpacing/>
              <w:rPr>
                <w:sz w:val="24"/>
                <w:szCs w:val="24"/>
              </w:rPr>
            </w:pPr>
            <w:r w:rsidRPr="0023049B">
              <w:rPr>
                <w:sz w:val="24"/>
                <w:szCs w:val="24"/>
              </w:rPr>
              <w:t>04.03.2021 г. Региональная заочная олимп</w:t>
            </w:r>
            <w:r w:rsidRPr="0023049B">
              <w:rPr>
                <w:sz w:val="24"/>
                <w:szCs w:val="24"/>
              </w:rPr>
              <w:t>и</w:t>
            </w:r>
            <w:r w:rsidRPr="0023049B">
              <w:rPr>
                <w:sz w:val="24"/>
                <w:szCs w:val="24"/>
              </w:rPr>
              <w:t>ада «</w:t>
            </w:r>
            <w:proofErr w:type="spellStart"/>
            <w:r w:rsidRPr="0023049B">
              <w:rPr>
                <w:sz w:val="24"/>
                <w:szCs w:val="24"/>
              </w:rPr>
              <w:t>Майнд</w:t>
            </w:r>
            <w:proofErr w:type="spellEnd"/>
            <w:r w:rsidRPr="0023049B">
              <w:rPr>
                <w:sz w:val="24"/>
                <w:szCs w:val="24"/>
              </w:rPr>
              <w:t xml:space="preserve"> фитнес для учителя».</w:t>
            </w:r>
          </w:p>
        </w:tc>
        <w:tc>
          <w:tcPr>
            <w:tcW w:w="1560" w:type="dxa"/>
          </w:tcPr>
          <w:p w:rsidR="00C7194D" w:rsidRPr="0023049B" w:rsidRDefault="00C7194D" w:rsidP="004C33C0">
            <w:pPr>
              <w:jc w:val="both"/>
              <w:rPr>
                <w:sz w:val="24"/>
                <w:szCs w:val="24"/>
              </w:rPr>
            </w:pPr>
            <w:r w:rsidRPr="0023049B">
              <w:rPr>
                <w:sz w:val="24"/>
                <w:szCs w:val="24"/>
              </w:rPr>
              <w:t>регионал</w:t>
            </w:r>
            <w:r w:rsidRPr="0023049B">
              <w:rPr>
                <w:sz w:val="24"/>
                <w:szCs w:val="24"/>
              </w:rPr>
              <w:t>ь</w:t>
            </w:r>
            <w:r w:rsidRPr="0023049B">
              <w:rPr>
                <w:sz w:val="24"/>
                <w:szCs w:val="24"/>
              </w:rPr>
              <w:t>ный</w:t>
            </w:r>
          </w:p>
        </w:tc>
        <w:tc>
          <w:tcPr>
            <w:tcW w:w="1559" w:type="dxa"/>
          </w:tcPr>
          <w:p w:rsidR="00C7194D" w:rsidRPr="0023049B" w:rsidRDefault="00C7194D" w:rsidP="004C33C0">
            <w:pPr>
              <w:jc w:val="center"/>
              <w:rPr>
                <w:sz w:val="24"/>
                <w:szCs w:val="24"/>
              </w:rPr>
            </w:pPr>
            <w:r w:rsidRPr="0023049B">
              <w:rPr>
                <w:sz w:val="24"/>
                <w:szCs w:val="24"/>
              </w:rPr>
              <w:t>призер</w:t>
            </w:r>
          </w:p>
        </w:tc>
        <w:tc>
          <w:tcPr>
            <w:tcW w:w="1807" w:type="dxa"/>
          </w:tcPr>
          <w:p w:rsidR="00C7194D" w:rsidRPr="0023049B" w:rsidRDefault="00C7194D" w:rsidP="004C33C0">
            <w:pPr>
              <w:jc w:val="center"/>
              <w:rPr>
                <w:sz w:val="24"/>
                <w:szCs w:val="24"/>
              </w:rPr>
            </w:pPr>
            <w:r w:rsidRPr="0023049B">
              <w:rPr>
                <w:sz w:val="24"/>
                <w:szCs w:val="24"/>
              </w:rPr>
              <w:t>Соколова Л.В.</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contextualSpacing/>
              <w:rPr>
                <w:sz w:val="24"/>
                <w:szCs w:val="24"/>
              </w:rPr>
            </w:pPr>
            <w:r w:rsidRPr="0023049B">
              <w:rPr>
                <w:sz w:val="24"/>
                <w:szCs w:val="24"/>
              </w:rPr>
              <w:t>04.03.2021 г. Региональная заочная олимп</w:t>
            </w:r>
            <w:r w:rsidRPr="0023049B">
              <w:rPr>
                <w:sz w:val="24"/>
                <w:szCs w:val="24"/>
              </w:rPr>
              <w:t>и</w:t>
            </w:r>
            <w:r w:rsidRPr="0023049B">
              <w:rPr>
                <w:sz w:val="24"/>
                <w:szCs w:val="24"/>
              </w:rPr>
              <w:t>ада «</w:t>
            </w:r>
            <w:proofErr w:type="spellStart"/>
            <w:r w:rsidRPr="0023049B">
              <w:rPr>
                <w:sz w:val="24"/>
                <w:szCs w:val="24"/>
              </w:rPr>
              <w:t>Майнд</w:t>
            </w:r>
            <w:proofErr w:type="spellEnd"/>
            <w:r w:rsidRPr="0023049B">
              <w:rPr>
                <w:sz w:val="24"/>
                <w:szCs w:val="24"/>
              </w:rPr>
              <w:t xml:space="preserve"> фитнес для учителя».</w:t>
            </w:r>
          </w:p>
        </w:tc>
        <w:tc>
          <w:tcPr>
            <w:tcW w:w="1560" w:type="dxa"/>
          </w:tcPr>
          <w:p w:rsidR="00C7194D" w:rsidRPr="0023049B" w:rsidRDefault="00C7194D" w:rsidP="004C33C0">
            <w:pPr>
              <w:jc w:val="both"/>
              <w:rPr>
                <w:sz w:val="24"/>
                <w:szCs w:val="24"/>
              </w:rPr>
            </w:pPr>
            <w:r w:rsidRPr="0023049B">
              <w:rPr>
                <w:sz w:val="24"/>
                <w:szCs w:val="24"/>
              </w:rPr>
              <w:t>регионал</w:t>
            </w:r>
            <w:r w:rsidRPr="0023049B">
              <w:rPr>
                <w:sz w:val="24"/>
                <w:szCs w:val="24"/>
              </w:rPr>
              <w:t>ь</w:t>
            </w:r>
            <w:r w:rsidRPr="0023049B">
              <w:rPr>
                <w:sz w:val="24"/>
                <w:szCs w:val="24"/>
              </w:rPr>
              <w:t>ный</w:t>
            </w:r>
          </w:p>
        </w:tc>
        <w:tc>
          <w:tcPr>
            <w:tcW w:w="1559" w:type="dxa"/>
          </w:tcPr>
          <w:p w:rsidR="00C7194D" w:rsidRPr="0023049B" w:rsidRDefault="00C7194D" w:rsidP="004C33C0">
            <w:pPr>
              <w:jc w:val="center"/>
              <w:rPr>
                <w:sz w:val="24"/>
                <w:szCs w:val="24"/>
              </w:rPr>
            </w:pPr>
            <w:r w:rsidRPr="0023049B">
              <w:rPr>
                <w:sz w:val="24"/>
                <w:szCs w:val="24"/>
              </w:rPr>
              <w:t>призер</w:t>
            </w:r>
          </w:p>
        </w:tc>
        <w:tc>
          <w:tcPr>
            <w:tcW w:w="1807" w:type="dxa"/>
          </w:tcPr>
          <w:p w:rsidR="00C7194D" w:rsidRPr="0023049B" w:rsidRDefault="00C7194D" w:rsidP="004C33C0">
            <w:pPr>
              <w:jc w:val="center"/>
              <w:rPr>
                <w:sz w:val="24"/>
                <w:szCs w:val="24"/>
              </w:rPr>
            </w:pPr>
            <w:r w:rsidRPr="0023049B">
              <w:rPr>
                <w:sz w:val="24"/>
                <w:szCs w:val="24"/>
              </w:rPr>
              <w:t>Черноусова М.А.</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contextualSpacing/>
              <w:rPr>
                <w:sz w:val="24"/>
                <w:szCs w:val="24"/>
              </w:rPr>
            </w:pPr>
            <w:r w:rsidRPr="0023049B">
              <w:rPr>
                <w:sz w:val="24"/>
                <w:szCs w:val="24"/>
              </w:rPr>
              <w:t>04.03.2021 г. Региональная заочная олимп</w:t>
            </w:r>
            <w:r w:rsidRPr="0023049B">
              <w:rPr>
                <w:sz w:val="24"/>
                <w:szCs w:val="24"/>
              </w:rPr>
              <w:t>и</w:t>
            </w:r>
            <w:r w:rsidRPr="0023049B">
              <w:rPr>
                <w:sz w:val="24"/>
                <w:szCs w:val="24"/>
              </w:rPr>
              <w:t>ада «</w:t>
            </w:r>
            <w:proofErr w:type="spellStart"/>
            <w:r w:rsidRPr="0023049B">
              <w:rPr>
                <w:sz w:val="24"/>
                <w:szCs w:val="24"/>
              </w:rPr>
              <w:t>Майнд</w:t>
            </w:r>
            <w:proofErr w:type="spellEnd"/>
            <w:r w:rsidRPr="0023049B">
              <w:rPr>
                <w:sz w:val="24"/>
                <w:szCs w:val="24"/>
              </w:rPr>
              <w:t xml:space="preserve"> фитнес для учителя».</w:t>
            </w:r>
          </w:p>
        </w:tc>
        <w:tc>
          <w:tcPr>
            <w:tcW w:w="1560" w:type="dxa"/>
          </w:tcPr>
          <w:p w:rsidR="00C7194D" w:rsidRPr="0023049B" w:rsidRDefault="00C7194D" w:rsidP="004C33C0">
            <w:pPr>
              <w:jc w:val="both"/>
              <w:rPr>
                <w:sz w:val="24"/>
                <w:szCs w:val="24"/>
              </w:rPr>
            </w:pPr>
            <w:r w:rsidRPr="0023049B">
              <w:rPr>
                <w:sz w:val="24"/>
                <w:szCs w:val="24"/>
              </w:rPr>
              <w:t>регионал</w:t>
            </w:r>
            <w:r w:rsidRPr="0023049B">
              <w:rPr>
                <w:sz w:val="24"/>
                <w:szCs w:val="24"/>
              </w:rPr>
              <w:t>ь</w:t>
            </w:r>
            <w:r w:rsidRPr="0023049B">
              <w:rPr>
                <w:sz w:val="24"/>
                <w:szCs w:val="24"/>
              </w:rPr>
              <w:t>ный</w:t>
            </w:r>
          </w:p>
        </w:tc>
        <w:tc>
          <w:tcPr>
            <w:tcW w:w="1559" w:type="dxa"/>
          </w:tcPr>
          <w:p w:rsidR="00C7194D" w:rsidRPr="0023049B" w:rsidRDefault="00C7194D" w:rsidP="004C33C0">
            <w:pPr>
              <w:jc w:val="center"/>
              <w:rPr>
                <w:sz w:val="24"/>
                <w:szCs w:val="24"/>
              </w:rPr>
            </w:pPr>
            <w:r w:rsidRPr="0023049B">
              <w:rPr>
                <w:sz w:val="24"/>
                <w:szCs w:val="24"/>
              </w:rPr>
              <w:t>призер</w:t>
            </w:r>
          </w:p>
        </w:tc>
        <w:tc>
          <w:tcPr>
            <w:tcW w:w="1807" w:type="dxa"/>
          </w:tcPr>
          <w:p w:rsidR="00C7194D" w:rsidRPr="0023049B" w:rsidRDefault="00C7194D" w:rsidP="004C33C0">
            <w:pPr>
              <w:jc w:val="center"/>
              <w:rPr>
                <w:sz w:val="24"/>
                <w:szCs w:val="24"/>
              </w:rPr>
            </w:pPr>
            <w:proofErr w:type="spellStart"/>
            <w:r w:rsidRPr="0023049B">
              <w:rPr>
                <w:sz w:val="24"/>
                <w:szCs w:val="24"/>
              </w:rPr>
              <w:t>Цуканова</w:t>
            </w:r>
            <w:proofErr w:type="spellEnd"/>
            <w:r w:rsidRPr="0023049B">
              <w:rPr>
                <w:sz w:val="24"/>
                <w:szCs w:val="24"/>
              </w:rPr>
              <w:t xml:space="preserve"> О.Е.</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rPr>
                <w:sz w:val="24"/>
                <w:szCs w:val="24"/>
              </w:rPr>
            </w:pPr>
            <w:r w:rsidRPr="0023049B">
              <w:rPr>
                <w:sz w:val="24"/>
                <w:szCs w:val="24"/>
              </w:rPr>
              <w:t>Январь 2021г. Муниципальный этап Вс</w:t>
            </w:r>
            <w:r w:rsidRPr="0023049B">
              <w:rPr>
                <w:sz w:val="24"/>
                <w:szCs w:val="24"/>
              </w:rPr>
              <w:t>е</w:t>
            </w:r>
            <w:r w:rsidRPr="0023049B">
              <w:rPr>
                <w:sz w:val="24"/>
                <w:szCs w:val="24"/>
              </w:rPr>
              <w:t xml:space="preserve">российского конкурса «Учитель года России – 2021» </w:t>
            </w:r>
          </w:p>
        </w:tc>
        <w:tc>
          <w:tcPr>
            <w:tcW w:w="1560" w:type="dxa"/>
          </w:tcPr>
          <w:p w:rsidR="00C7194D" w:rsidRPr="0023049B" w:rsidRDefault="00C7194D" w:rsidP="004C33C0">
            <w:pPr>
              <w:jc w:val="both"/>
              <w:rPr>
                <w:sz w:val="24"/>
                <w:szCs w:val="24"/>
              </w:rPr>
            </w:pPr>
            <w:r w:rsidRPr="0023049B">
              <w:rPr>
                <w:sz w:val="24"/>
                <w:szCs w:val="24"/>
              </w:rPr>
              <w:t>муниц</w:t>
            </w:r>
            <w:r w:rsidRPr="0023049B">
              <w:rPr>
                <w:sz w:val="24"/>
                <w:szCs w:val="24"/>
              </w:rPr>
              <w:t>и</w:t>
            </w:r>
            <w:r w:rsidRPr="0023049B">
              <w:rPr>
                <w:sz w:val="24"/>
                <w:szCs w:val="24"/>
              </w:rPr>
              <w:t>пальный</w:t>
            </w:r>
          </w:p>
        </w:tc>
        <w:tc>
          <w:tcPr>
            <w:tcW w:w="1559" w:type="dxa"/>
          </w:tcPr>
          <w:p w:rsidR="00C7194D" w:rsidRPr="0023049B" w:rsidRDefault="00C7194D" w:rsidP="004C33C0">
            <w:pPr>
              <w:jc w:val="center"/>
              <w:rPr>
                <w:sz w:val="24"/>
                <w:szCs w:val="24"/>
              </w:rPr>
            </w:pPr>
            <w:r w:rsidRPr="0023049B">
              <w:rPr>
                <w:sz w:val="24"/>
                <w:szCs w:val="24"/>
              </w:rPr>
              <w:t>победитель</w:t>
            </w:r>
          </w:p>
        </w:tc>
        <w:tc>
          <w:tcPr>
            <w:tcW w:w="1807" w:type="dxa"/>
          </w:tcPr>
          <w:p w:rsidR="00C7194D" w:rsidRPr="0023049B" w:rsidRDefault="00C7194D" w:rsidP="004C33C0">
            <w:pPr>
              <w:jc w:val="center"/>
              <w:rPr>
                <w:sz w:val="24"/>
                <w:szCs w:val="24"/>
              </w:rPr>
            </w:pPr>
            <w:proofErr w:type="spellStart"/>
            <w:r w:rsidRPr="0023049B">
              <w:rPr>
                <w:sz w:val="24"/>
                <w:szCs w:val="24"/>
              </w:rPr>
              <w:t>Цуканова</w:t>
            </w:r>
            <w:proofErr w:type="spellEnd"/>
            <w:r w:rsidRPr="0023049B">
              <w:rPr>
                <w:sz w:val="24"/>
                <w:szCs w:val="24"/>
              </w:rPr>
              <w:t xml:space="preserve"> О.Е.</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rPr>
                <w:sz w:val="24"/>
                <w:szCs w:val="24"/>
              </w:rPr>
            </w:pPr>
            <w:r w:rsidRPr="0023049B">
              <w:rPr>
                <w:sz w:val="24"/>
                <w:szCs w:val="24"/>
              </w:rPr>
              <w:t>04.09.2021г. Всероссийский конкурс «Старт инноваций».</w:t>
            </w:r>
          </w:p>
        </w:tc>
        <w:tc>
          <w:tcPr>
            <w:tcW w:w="1560" w:type="dxa"/>
          </w:tcPr>
          <w:p w:rsidR="00C7194D" w:rsidRPr="0023049B" w:rsidRDefault="00C7194D" w:rsidP="004C33C0">
            <w:pPr>
              <w:jc w:val="both"/>
              <w:rPr>
                <w:sz w:val="24"/>
                <w:szCs w:val="24"/>
              </w:rPr>
            </w:pPr>
            <w:r w:rsidRPr="0023049B">
              <w:rPr>
                <w:sz w:val="24"/>
                <w:szCs w:val="24"/>
              </w:rPr>
              <w:t>всеросси</w:t>
            </w:r>
            <w:r w:rsidRPr="0023049B">
              <w:rPr>
                <w:sz w:val="24"/>
                <w:szCs w:val="24"/>
              </w:rPr>
              <w:t>й</w:t>
            </w:r>
            <w:r w:rsidRPr="0023049B">
              <w:rPr>
                <w:sz w:val="24"/>
                <w:szCs w:val="24"/>
              </w:rPr>
              <w:t>ский</w:t>
            </w:r>
          </w:p>
        </w:tc>
        <w:tc>
          <w:tcPr>
            <w:tcW w:w="1559" w:type="dxa"/>
          </w:tcPr>
          <w:p w:rsidR="00C7194D" w:rsidRPr="0023049B" w:rsidRDefault="00C7194D" w:rsidP="004C33C0">
            <w:pPr>
              <w:jc w:val="center"/>
              <w:rPr>
                <w:sz w:val="24"/>
                <w:szCs w:val="24"/>
              </w:rPr>
            </w:pPr>
            <w:r w:rsidRPr="0023049B">
              <w:rPr>
                <w:sz w:val="24"/>
                <w:szCs w:val="24"/>
              </w:rPr>
              <w:t>Лауреат 2 степени</w:t>
            </w:r>
          </w:p>
        </w:tc>
        <w:tc>
          <w:tcPr>
            <w:tcW w:w="1807" w:type="dxa"/>
          </w:tcPr>
          <w:p w:rsidR="00C7194D" w:rsidRPr="0023049B" w:rsidRDefault="00C7194D" w:rsidP="004C33C0">
            <w:pPr>
              <w:jc w:val="center"/>
              <w:rPr>
                <w:sz w:val="24"/>
                <w:szCs w:val="24"/>
              </w:rPr>
            </w:pPr>
            <w:proofErr w:type="spellStart"/>
            <w:r w:rsidRPr="0023049B">
              <w:rPr>
                <w:sz w:val="24"/>
                <w:szCs w:val="24"/>
              </w:rPr>
              <w:t>Дворцевая</w:t>
            </w:r>
            <w:proofErr w:type="spellEnd"/>
            <w:r w:rsidRPr="0023049B">
              <w:rPr>
                <w:sz w:val="24"/>
                <w:szCs w:val="24"/>
              </w:rPr>
              <w:t xml:space="preserve"> С.М.</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rPr>
                <w:sz w:val="24"/>
                <w:szCs w:val="24"/>
              </w:rPr>
            </w:pPr>
            <w:r w:rsidRPr="0023049B">
              <w:rPr>
                <w:sz w:val="24"/>
                <w:szCs w:val="24"/>
              </w:rPr>
              <w:t>04.09.2021г. Всероссийский конкурс «Старт инноваций».</w:t>
            </w:r>
          </w:p>
        </w:tc>
        <w:tc>
          <w:tcPr>
            <w:tcW w:w="1560" w:type="dxa"/>
          </w:tcPr>
          <w:p w:rsidR="00C7194D" w:rsidRPr="0023049B" w:rsidRDefault="00C7194D" w:rsidP="004C33C0">
            <w:pPr>
              <w:jc w:val="both"/>
              <w:rPr>
                <w:sz w:val="24"/>
                <w:szCs w:val="24"/>
              </w:rPr>
            </w:pPr>
            <w:r w:rsidRPr="0023049B">
              <w:rPr>
                <w:sz w:val="24"/>
                <w:szCs w:val="24"/>
              </w:rPr>
              <w:t>всеросси</w:t>
            </w:r>
            <w:r w:rsidRPr="0023049B">
              <w:rPr>
                <w:sz w:val="24"/>
                <w:szCs w:val="24"/>
              </w:rPr>
              <w:t>й</w:t>
            </w:r>
            <w:r w:rsidRPr="0023049B">
              <w:rPr>
                <w:sz w:val="24"/>
                <w:szCs w:val="24"/>
              </w:rPr>
              <w:t>ский</w:t>
            </w:r>
          </w:p>
        </w:tc>
        <w:tc>
          <w:tcPr>
            <w:tcW w:w="1559" w:type="dxa"/>
          </w:tcPr>
          <w:p w:rsidR="00C7194D" w:rsidRPr="0023049B" w:rsidRDefault="00C7194D" w:rsidP="004C33C0">
            <w:pPr>
              <w:jc w:val="center"/>
              <w:rPr>
                <w:sz w:val="24"/>
                <w:szCs w:val="24"/>
              </w:rPr>
            </w:pPr>
            <w:r w:rsidRPr="0023049B">
              <w:rPr>
                <w:sz w:val="24"/>
                <w:szCs w:val="24"/>
              </w:rPr>
              <w:t>Лауреат 2 степени</w:t>
            </w:r>
          </w:p>
        </w:tc>
        <w:tc>
          <w:tcPr>
            <w:tcW w:w="1807" w:type="dxa"/>
          </w:tcPr>
          <w:p w:rsidR="00C7194D" w:rsidRPr="0023049B" w:rsidRDefault="00C7194D" w:rsidP="004C33C0">
            <w:pPr>
              <w:jc w:val="center"/>
              <w:rPr>
                <w:sz w:val="24"/>
                <w:szCs w:val="24"/>
              </w:rPr>
            </w:pPr>
            <w:r w:rsidRPr="0023049B">
              <w:rPr>
                <w:sz w:val="24"/>
                <w:szCs w:val="24"/>
              </w:rPr>
              <w:t>Соколова Л.В.</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jc w:val="both"/>
              <w:rPr>
                <w:sz w:val="24"/>
                <w:szCs w:val="24"/>
              </w:rPr>
            </w:pPr>
            <w:r w:rsidRPr="0023049B">
              <w:rPr>
                <w:sz w:val="24"/>
                <w:szCs w:val="24"/>
              </w:rPr>
              <w:t>07.09.2021г. Всероссийская олимпиада р</w:t>
            </w:r>
            <w:r w:rsidRPr="0023049B">
              <w:rPr>
                <w:sz w:val="24"/>
                <w:szCs w:val="24"/>
              </w:rPr>
              <w:t>у</w:t>
            </w:r>
            <w:r w:rsidRPr="0023049B">
              <w:rPr>
                <w:sz w:val="24"/>
                <w:szCs w:val="24"/>
              </w:rPr>
              <w:t xml:space="preserve">ководителей и педагогов ОО «Финансовая компетентность педагога в современных условиях»  </w:t>
            </w:r>
          </w:p>
          <w:p w:rsidR="00C7194D" w:rsidRPr="0023049B" w:rsidRDefault="00C7194D" w:rsidP="004C33C0">
            <w:pPr>
              <w:rPr>
                <w:sz w:val="24"/>
                <w:szCs w:val="24"/>
              </w:rPr>
            </w:pPr>
          </w:p>
        </w:tc>
        <w:tc>
          <w:tcPr>
            <w:tcW w:w="1560" w:type="dxa"/>
          </w:tcPr>
          <w:p w:rsidR="00C7194D" w:rsidRPr="0023049B" w:rsidRDefault="00C7194D" w:rsidP="004C33C0">
            <w:pPr>
              <w:jc w:val="both"/>
              <w:rPr>
                <w:sz w:val="24"/>
                <w:szCs w:val="24"/>
              </w:rPr>
            </w:pPr>
            <w:r w:rsidRPr="0023049B">
              <w:rPr>
                <w:sz w:val="24"/>
                <w:szCs w:val="24"/>
              </w:rPr>
              <w:t>всеросси</w:t>
            </w:r>
            <w:r w:rsidRPr="0023049B">
              <w:rPr>
                <w:sz w:val="24"/>
                <w:szCs w:val="24"/>
              </w:rPr>
              <w:t>й</w:t>
            </w:r>
            <w:r w:rsidRPr="0023049B">
              <w:rPr>
                <w:sz w:val="24"/>
                <w:szCs w:val="24"/>
              </w:rPr>
              <w:t>ский</w:t>
            </w:r>
          </w:p>
        </w:tc>
        <w:tc>
          <w:tcPr>
            <w:tcW w:w="1559" w:type="dxa"/>
          </w:tcPr>
          <w:p w:rsidR="00C7194D" w:rsidRPr="0023049B" w:rsidRDefault="00C7194D" w:rsidP="004C33C0">
            <w:pPr>
              <w:jc w:val="center"/>
              <w:rPr>
                <w:sz w:val="24"/>
                <w:szCs w:val="24"/>
              </w:rPr>
            </w:pPr>
            <w:r w:rsidRPr="0023049B">
              <w:rPr>
                <w:sz w:val="24"/>
                <w:szCs w:val="24"/>
              </w:rPr>
              <w:t>Победитель</w:t>
            </w:r>
          </w:p>
        </w:tc>
        <w:tc>
          <w:tcPr>
            <w:tcW w:w="1807" w:type="dxa"/>
          </w:tcPr>
          <w:p w:rsidR="00C7194D" w:rsidRPr="0023049B" w:rsidRDefault="00C7194D" w:rsidP="004C33C0">
            <w:pPr>
              <w:jc w:val="center"/>
              <w:rPr>
                <w:sz w:val="24"/>
                <w:szCs w:val="24"/>
              </w:rPr>
            </w:pPr>
            <w:proofErr w:type="spellStart"/>
            <w:r w:rsidRPr="0023049B">
              <w:rPr>
                <w:sz w:val="24"/>
                <w:szCs w:val="24"/>
              </w:rPr>
              <w:t>Зубайдова</w:t>
            </w:r>
            <w:proofErr w:type="spellEnd"/>
            <w:r w:rsidRPr="0023049B">
              <w:rPr>
                <w:sz w:val="24"/>
                <w:szCs w:val="24"/>
              </w:rPr>
              <w:t xml:space="preserve"> Е.Н.</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jc w:val="both"/>
              <w:rPr>
                <w:sz w:val="24"/>
                <w:szCs w:val="24"/>
              </w:rPr>
            </w:pPr>
            <w:proofErr w:type="gramStart"/>
            <w:r w:rsidRPr="0023049B">
              <w:rPr>
                <w:sz w:val="24"/>
                <w:szCs w:val="24"/>
              </w:rPr>
              <w:t>28.09.2021г. Всероссийская олимпиада р</w:t>
            </w:r>
            <w:r w:rsidRPr="0023049B">
              <w:rPr>
                <w:sz w:val="24"/>
                <w:szCs w:val="24"/>
              </w:rPr>
              <w:t>у</w:t>
            </w:r>
            <w:r w:rsidRPr="0023049B">
              <w:rPr>
                <w:sz w:val="24"/>
                <w:szCs w:val="24"/>
              </w:rPr>
              <w:t>ководителей и педагогов образовательных организаций «Особенности работы учителя начальных классов в образовательной орг</w:t>
            </w:r>
            <w:r w:rsidRPr="0023049B">
              <w:rPr>
                <w:sz w:val="24"/>
                <w:szCs w:val="24"/>
              </w:rPr>
              <w:t>а</w:t>
            </w:r>
            <w:r w:rsidRPr="0023049B">
              <w:rPr>
                <w:sz w:val="24"/>
                <w:szCs w:val="24"/>
              </w:rPr>
              <w:t>низации в условиях реализации ФГОС» (в рамках научно-практической конференции «Реализация ФГОС начального общего о</w:t>
            </w:r>
            <w:r w:rsidRPr="0023049B">
              <w:rPr>
                <w:sz w:val="24"/>
                <w:szCs w:val="24"/>
              </w:rPr>
              <w:t>б</w:t>
            </w:r>
            <w:r w:rsidRPr="0023049B">
              <w:rPr>
                <w:sz w:val="24"/>
                <w:szCs w:val="24"/>
              </w:rPr>
              <w:t>разования» по направлению «Начальное о</w:t>
            </w:r>
            <w:r w:rsidRPr="0023049B">
              <w:rPr>
                <w:sz w:val="24"/>
                <w:szCs w:val="24"/>
              </w:rPr>
              <w:t>б</w:t>
            </w:r>
            <w:r w:rsidRPr="0023049B">
              <w:rPr>
                <w:sz w:val="24"/>
                <w:szCs w:val="24"/>
              </w:rPr>
              <w:t>разование»</w:t>
            </w:r>
            <w:proofErr w:type="gramEnd"/>
          </w:p>
          <w:p w:rsidR="00C7194D" w:rsidRPr="0023049B" w:rsidRDefault="00C7194D" w:rsidP="004C33C0">
            <w:pPr>
              <w:rPr>
                <w:sz w:val="24"/>
                <w:szCs w:val="24"/>
              </w:rPr>
            </w:pPr>
          </w:p>
        </w:tc>
        <w:tc>
          <w:tcPr>
            <w:tcW w:w="1560" w:type="dxa"/>
          </w:tcPr>
          <w:p w:rsidR="00C7194D" w:rsidRPr="0023049B" w:rsidRDefault="00C7194D" w:rsidP="004C33C0">
            <w:pPr>
              <w:jc w:val="both"/>
              <w:rPr>
                <w:sz w:val="24"/>
                <w:szCs w:val="24"/>
              </w:rPr>
            </w:pPr>
            <w:r w:rsidRPr="0023049B">
              <w:rPr>
                <w:sz w:val="24"/>
                <w:szCs w:val="24"/>
              </w:rPr>
              <w:t>всеросси</w:t>
            </w:r>
            <w:r w:rsidRPr="0023049B">
              <w:rPr>
                <w:sz w:val="24"/>
                <w:szCs w:val="24"/>
              </w:rPr>
              <w:t>й</w:t>
            </w:r>
            <w:r w:rsidRPr="0023049B">
              <w:rPr>
                <w:sz w:val="24"/>
                <w:szCs w:val="24"/>
              </w:rPr>
              <w:t>ский</w:t>
            </w:r>
          </w:p>
        </w:tc>
        <w:tc>
          <w:tcPr>
            <w:tcW w:w="1559" w:type="dxa"/>
          </w:tcPr>
          <w:p w:rsidR="00C7194D" w:rsidRPr="0023049B" w:rsidRDefault="00C7194D" w:rsidP="004C33C0">
            <w:pPr>
              <w:jc w:val="center"/>
              <w:rPr>
                <w:sz w:val="24"/>
                <w:szCs w:val="24"/>
              </w:rPr>
            </w:pPr>
            <w:r w:rsidRPr="0023049B">
              <w:rPr>
                <w:sz w:val="24"/>
                <w:szCs w:val="24"/>
              </w:rPr>
              <w:t>победитель</w:t>
            </w:r>
          </w:p>
        </w:tc>
        <w:tc>
          <w:tcPr>
            <w:tcW w:w="1807" w:type="dxa"/>
          </w:tcPr>
          <w:p w:rsidR="00C7194D" w:rsidRPr="0023049B" w:rsidRDefault="00C7194D" w:rsidP="004C33C0">
            <w:pPr>
              <w:jc w:val="center"/>
              <w:rPr>
                <w:sz w:val="24"/>
                <w:szCs w:val="24"/>
              </w:rPr>
            </w:pPr>
            <w:proofErr w:type="spellStart"/>
            <w:r w:rsidRPr="0023049B">
              <w:rPr>
                <w:sz w:val="24"/>
                <w:szCs w:val="24"/>
              </w:rPr>
              <w:t>Цуканова</w:t>
            </w:r>
            <w:proofErr w:type="spellEnd"/>
            <w:r w:rsidRPr="0023049B">
              <w:rPr>
                <w:sz w:val="24"/>
                <w:szCs w:val="24"/>
              </w:rPr>
              <w:t xml:space="preserve"> О.Е.</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rPr>
                <w:sz w:val="24"/>
                <w:szCs w:val="24"/>
              </w:rPr>
            </w:pPr>
            <w:r w:rsidRPr="0023049B">
              <w:rPr>
                <w:sz w:val="24"/>
                <w:szCs w:val="24"/>
              </w:rPr>
              <w:t>Сентябрь 2021г. «Профессиональная комп</w:t>
            </w:r>
            <w:r w:rsidRPr="0023049B">
              <w:rPr>
                <w:sz w:val="24"/>
                <w:szCs w:val="24"/>
              </w:rPr>
              <w:t>е</w:t>
            </w:r>
            <w:r w:rsidRPr="0023049B">
              <w:rPr>
                <w:sz w:val="24"/>
                <w:szCs w:val="24"/>
              </w:rPr>
              <w:t>тентность педагога» по направлению Общее образование»</w:t>
            </w:r>
          </w:p>
        </w:tc>
        <w:tc>
          <w:tcPr>
            <w:tcW w:w="1560" w:type="dxa"/>
          </w:tcPr>
          <w:p w:rsidR="00C7194D" w:rsidRPr="0023049B" w:rsidRDefault="00C7194D" w:rsidP="004C33C0">
            <w:pPr>
              <w:jc w:val="both"/>
              <w:rPr>
                <w:sz w:val="24"/>
                <w:szCs w:val="24"/>
              </w:rPr>
            </w:pPr>
            <w:r w:rsidRPr="0023049B">
              <w:rPr>
                <w:sz w:val="24"/>
                <w:szCs w:val="24"/>
              </w:rPr>
              <w:t>всеросси</w:t>
            </w:r>
            <w:r w:rsidRPr="0023049B">
              <w:rPr>
                <w:sz w:val="24"/>
                <w:szCs w:val="24"/>
              </w:rPr>
              <w:t>й</w:t>
            </w:r>
            <w:r w:rsidRPr="0023049B">
              <w:rPr>
                <w:sz w:val="24"/>
                <w:szCs w:val="24"/>
              </w:rPr>
              <w:t>ский</w:t>
            </w:r>
          </w:p>
        </w:tc>
        <w:tc>
          <w:tcPr>
            <w:tcW w:w="1559" w:type="dxa"/>
          </w:tcPr>
          <w:p w:rsidR="00C7194D" w:rsidRPr="0023049B" w:rsidRDefault="00C7194D" w:rsidP="004C33C0">
            <w:pPr>
              <w:jc w:val="center"/>
              <w:rPr>
                <w:sz w:val="24"/>
                <w:szCs w:val="24"/>
              </w:rPr>
            </w:pPr>
            <w:r w:rsidRPr="0023049B">
              <w:rPr>
                <w:sz w:val="24"/>
                <w:szCs w:val="24"/>
              </w:rPr>
              <w:t>победитель</w:t>
            </w:r>
          </w:p>
        </w:tc>
        <w:tc>
          <w:tcPr>
            <w:tcW w:w="1807" w:type="dxa"/>
          </w:tcPr>
          <w:p w:rsidR="00C7194D" w:rsidRPr="0023049B" w:rsidRDefault="00C7194D" w:rsidP="004C33C0">
            <w:pPr>
              <w:jc w:val="center"/>
              <w:rPr>
                <w:sz w:val="24"/>
                <w:szCs w:val="24"/>
              </w:rPr>
            </w:pPr>
            <w:proofErr w:type="spellStart"/>
            <w:r w:rsidRPr="0023049B">
              <w:rPr>
                <w:sz w:val="24"/>
                <w:szCs w:val="24"/>
              </w:rPr>
              <w:t>Цуканова</w:t>
            </w:r>
            <w:proofErr w:type="spellEnd"/>
            <w:r w:rsidRPr="0023049B">
              <w:rPr>
                <w:sz w:val="24"/>
                <w:szCs w:val="24"/>
              </w:rPr>
              <w:t xml:space="preserve"> О.Е.</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jc w:val="both"/>
              <w:rPr>
                <w:sz w:val="24"/>
                <w:szCs w:val="24"/>
              </w:rPr>
            </w:pPr>
            <w:r w:rsidRPr="0023049B">
              <w:rPr>
                <w:sz w:val="24"/>
                <w:szCs w:val="24"/>
              </w:rPr>
              <w:t>08.12.2021г. Региональная заочная инте</w:t>
            </w:r>
            <w:r w:rsidRPr="0023049B">
              <w:rPr>
                <w:sz w:val="24"/>
                <w:szCs w:val="24"/>
              </w:rPr>
              <w:t>р</w:t>
            </w:r>
            <w:r w:rsidRPr="0023049B">
              <w:rPr>
                <w:sz w:val="24"/>
                <w:szCs w:val="24"/>
              </w:rPr>
              <w:t>нет-олимпиада для педагогических рабо</w:t>
            </w:r>
            <w:r w:rsidRPr="0023049B">
              <w:rPr>
                <w:sz w:val="24"/>
                <w:szCs w:val="24"/>
              </w:rPr>
              <w:t>т</w:t>
            </w:r>
            <w:r w:rsidRPr="0023049B">
              <w:rPr>
                <w:sz w:val="24"/>
                <w:szCs w:val="24"/>
              </w:rPr>
              <w:t>ников «Педагог 21 века, номинация «Учит</w:t>
            </w:r>
            <w:r w:rsidRPr="0023049B">
              <w:rPr>
                <w:sz w:val="24"/>
                <w:szCs w:val="24"/>
              </w:rPr>
              <w:t>е</w:t>
            </w:r>
            <w:r w:rsidRPr="0023049B">
              <w:rPr>
                <w:sz w:val="24"/>
                <w:szCs w:val="24"/>
              </w:rPr>
              <w:t xml:space="preserve">ля начальных классов» </w:t>
            </w:r>
          </w:p>
        </w:tc>
        <w:tc>
          <w:tcPr>
            <w:tcW w:w="1560" w:type="dxa"/>
          </w:tcPr>
          <w:p w:rsidR="00C7194D" w:rsidRPr="0023049B" w:rsidRDefault="00C7194D" w:rsidP="004C33C0">
            <w:pPr>
              <w:jc w:val="both"/>
              <w:rPr>
                <w:sz w:val="24"/>
                <w:szCs w:val="24"/>
              </w:rPr>
            </w:pPr>
            <w:r w:rsidRPr="0023049B">
              <w:rPr>
                <w:sz w:val="24"/>
                <w:szCs w:val="24"/>
              </w:rPr>
              <w:t>регионал</w:t>
            </w:r>
            <w:r w:rsidRPr="0023049B">
              <w:rPr>
                <w:sz w:val="24"/>
                <w:szCs w:val="24"/>
              </w:rPr>
              <w:t>ь</w:t>
            </w:r>
            <w:r w:rsidRPr="0023049B">
              <w:rPr>
                <w:sz w:val="24"/>
                <w:szCs w:val="24"/>
              </w:rPr>
              <w:t>ный</w:t>
            </w:r>
          </w:p>
        </w:tc>
        <w:tc>
          <w:tcPr>
            <w:tcW w:w="1559" w:type="dxa"/>
          </w:tcPr>
          <w:p w:rsidR="00C7194D" w:rsidRPr="0023049B" w:rsidRDefault="00C7194D" w:rsidP="004C33C0">
            <w:pPr>
              <w:jc w:val="center"/>
              <w:rPr>
                <w:sz w:val="24"/>
                <w:szCs w:val="24"/>
              </w:rPr>
            </w:pPr>
            <w:r w:rsidRPr="0023049B">
              <w:rPr>
                <w:sz w:val="24"/>
                <w:szCs w:val="24"/>
              </w:rPr>
              <w:t>призер</w:t>
            </w:r>
          </w:p>
        </w:tc>
        <w:tc>
          <w:tcPr>
            <w:tcW w:w="1807" w:type="dxa"/>
          </w:tcPr>
          <w:p w:rsidR="00C7194D" w:rsidRPr="0023049B" w:rsidRDefault="00C7194D" w:rsidP="004C33C0">
            <w:pPr>
              <w:jc w:val="center"/>
              <w:rPr>
                <w:sz w:val="24"/>
                <w:szCs w:val="24"/>
              </w:rPr>
            </w:pPr>
            <w:r w:rsidRPr="0023049B">
              <w:rPr>
                <w:sz w:val="24"/>
                <w:szCs w:val="24"/>
              </w:rPr>
              <w:t>Грошева Е.В.</w:t>
            </w:r>
          </w:p>
        </w:tc>
      </w:tr>
      <w:tr w:rsidR="004C33C0" w:rsidRPr="0023049B" w:rsidTr="004C33C0">
        <w:tc>
          <w:tcPr>
            <w:tcW w:w="426" w:type="dxa"/>
          </w:tcPr>
          <w:p w:rsidR="00C7194D" w:rsidRPr="0023049B" w:rsidRDefault="00C7194D" w:rsidP="004C33C0">
            <w:pPr>
              <w:pStyle w:val="ae"/>
              <w:numPr>
                <w:ilvl w:val="0"/>
                <w:numId w:val="47"/>
              </w:numPr>
              <w:ind w:left="0" w:firstLine="0"/>
              <w:contextualSpacing w:val="0"/>
              <w:rPr>
                <w:sz w:val="24"/>
                <w:szCs w:val="24"/>
              </w:rPr>
            </w:pPr>
          </w:p>
        </w:tc>
        <w:tc>
          <w:tcPr>
            <w:tcW w:w="4819" w:type="dxa"/>
          </w:tcPr>
          <w:p w:rsidR="00C7194D" w:rsidRPr="0023049B" w:rsidRDefault="00C7194D" w:rsidP="004C33C0">
            <w:pPr>
              <w:jc w:val="both"/>
              <w:rPr>
                <w:sz w:val="24"/>
                <w:szCs w:val="24"/>
              </w:rPr>
            </w:pPr>
            <w:r w:rsidRPr="0023049B">
              <w:rPr>
                <w:bCs/>
                <w:sz w:val="24"/>
                <w:szCs w:val="24"/>
              </w:rPr>
              <w:t>Декабрь 2021 г.</w:t>
            </w:r>
            <w:r w:rsidRPr="0023049B">
              <w:rPr>
                <w:rStyle w:val="afb"/>
                <w:rFonts w:ascii="Times New Roman" w:hAnsi="Times New Roman"/>
                <w:sz w:val="24"/>
                <w:szCs w:val="24"/>
                <w:shd w:val="clear" w:color="auto" w:fill="FFFFFF"/>
                <w:lang w:val="ru-RU"/>
              </w:rPr>
              <w:t xml:space="preserve"> </w:t>
            </w:r>
            <w:r w:rsidRPr="0023049B">
              <w:rPr>
                <w:sz w:val="24"/>
                <w:szCs w:val="24"/>
              </w:rPr>
              <w:t>Региональный конкурс ср</w:t>
            </w:r>
            <w:r w:rsidRPr="0023049B">
              <w:rPr>
                <w:sz w:val="24"/>
                <w:szCs w:val="24"/>
              </w:rPr>
              <w:t>е</w:t>
            </w:r>
            <w:r w:rsidRPr="0023049B">
              <w:rPr>
                <w:sz w:val="24"/>
                <w:szCs w:val="24"/>
              </w:rPr>
              <w:t>ди педагогических работников, внедряющих новый предмет "Информатика" в 1-4 кла</w:t>
            </w:r>
            <w:r w:rsidRPr="0023049B">
              <w:rPr>
                <w:sz w:val="24"/>
                <w:szCs w:val="24"/>
              </w:rPr>
              <w:t>с</w:t>
            </w:r>
            <w:r w:rsidRPr="0023049B">
              <w:rPr>
                <w:sz w:val="24"/>
                <w:szCs w:val="24"/>
              </w:rPr>
              <w:t>сах в школах Белгородской области, "Уч</w:t>
            </w:r>
            <w:r w:rsidRPr="0023049B">
              <w:rPr>
                <w:sz w:val="24"/>
                <w:szCs w:val="24"/>
              </w:rPr>
              <w:t>и</w:t>
            </w:r>
            <w:r w:rsidRPr="0023049B">
              <w:rPr>
                <w:sz w:val="24"/>
                <w:szCs w:val="24"/>
              </w:rPr>
              <w:t xml:space="preserve">тель будущего" </w:t>
            </w:r>
          </w:p>
        </w:tc>
        <w:tc>
          <w:tcPr>
            <w:tcW w:w="1560" w:type="dxa"/>
          </w:tcPr>
          <w:p w:rsidR="00C7194D" w:rsidRPr="0023049B" w:rsidRDefault="00C7194D" w:rsidP="004C33C0">
            <w:pPr>
              <w:jc w:val="both"/>
              <w:rPr>
                <w:sz w:val="24"/>
                <w:szCs w:val="24"/>
              </w:rPr>
            </w:pPr>
            <w:r w:rsidRPr="0023049B">
              <w:rPr>
                <w:sz w:val="24"/>
                <w:szCs w:val="24"/>
              </w:rPr>
              <w:t>регионал</w:t>
            </w:r>
            <w:r w:rsidRPr="0023049B">
              <w:rPr>
                <w:sz w:val="24"/>
                <w:szCs w:val="24"/>
              </w:rPr>
              <w:t>ь</w:t>
            </w:r>
            <w:r w:rsidRPr="0023049B">
              <w:rPr>
                <w:sz w:val="24"/>
                <w:szCs w:val="24"/>
              </w:rPr>
              <w:t>ный</w:t>
            </w:r>
          </w:p>
        </w:tc>
        <w:tc>
          <w:tcPr>
            <w:tcW w:w="1559" w:type="dxa"/>
          </w:tcPr>
          <w:p w:rsidR="00C7194D" w:rsidRPr="0023049B" w:rsidRDefault="00C7194D" w:rsidP="004C33C0">
            <w:pPr>
              <w:jc w:val="center"/>
              <w:rPr>
                <w:sz w:val="24"/>
                <w:szCs w:val="24"/>
              </w:rPr>
            </w:pPr>
            <w:r w:rsidRPr="0023049B">
              <w:rPr>
                <w:sz w:val="24"/>
                <w:szCs w:val="24"/>
              </w:rPr>
              <w:t>победитель</w:t>
            </w:r>
          </w:p>
        </w:tc>
        <w:tc>
          <w:tcPr>
            <w:tcW w:w="1807" w:type="dxa"/>
          </w:tcPr>
          <w:p w:rsidR="00C7194D" w:rsidRPr="0023049B" w:rsidRDefault="00C7194D" w:rsidP="004C33C0">
            <w:pPr>
              <w:jc w:val="center"/>
              <w:rPr>
                <w:sz w:val="24"/>
                <w:szCs w:val="24"/>
              </w:rPr>
            </w:pPr>
            <w:r w:rsidRPr="0023049B">
              <w:rPr>
                <w:sz w:val="24"/>
                <w:szCs w:val="24"/>
              </w:rPr>
              <w:t>Устинова Т.П.</w:t>
            </w:r>
          </w:p>
        </w:tc>
      </w:tr>
    </w:tbl>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Основной целью участия в конкурсах выступает стимулирование педагогических кадров к принятию творческо-</w:t>
      </w:r>
      <w:proofErr w:type="spellStart"/>
      <w:r w:rsidRPr="0023049B">
        <w:rPr>
          <w:rFonts w:ascii="Times New Roman" w:hAnsi="Times New Roman" w:cs="Times New Roman"/>
          <w:sz w:val="24"/>
          <w:szCs w:val="24"/>
        </w:rPr>
        <w:t>деятельностной</w:t>
      </w:r>
      <w:proofErr w:type="spellEnd"/>
      <w:r w:rsidRPr="0023049B">
        <w:rPr>
          <w:rFonts w:ascii="Times New Roman" w:hAnsi="Times New Roman" w:cs="Times New Roman"/>
          <w:sz w:val="24"/>
          <w:szCs w:val="24"/>
        </w:rPr>
        <w:t xml:space="preserve"> позиции, актуализация и презентация педагогических находок и достижений, а также развитие педагогической рефлексии.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Учителя начальных классов: </w:t>
      </w:r>
    </w:p>
    <w:p w:rsidR="00C7194D" w:rsidRPr="0023049B" w:rsidRDefault="00C7194D" w:rsidP="004C33C0">
      <w:pPr>
        <w:pStyle w:val="ae"/>
        <w:numPr>
          <w:ilvl w:val="0"/>
          <w:numId w:val="46"/>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прошли диагностику педагогических компетенций в «</w:t>
      </w:r>
      <w:proofErr w:type="spellStart"/>
      <w:r w:rsidRPr="0023049B">
        <w:rPr>
          <w:rFonts w:ascii="Times New Roman" w:hAnsi="Times New Roman" w:cs="Times New Roman"/>
          <w:sz w:val="24"/>
          <w:szCs w:val="24"/>
        </w:rPr>
        <w:t>Интенсиве</w:t>
      </w:r>
      <w:proofErr w:type="spellEnd"/>
      <w:r w:rsidRPr="0023049B">
        <w:rPr>
          <w:rFonts w:ascii="Times New Roman" w:hAnsi="Times New Roman" w:cs="Times New Roman"/>
          <w:sz w:val="24"/>
          <w:szCs w:val="24"/>
        </w:rPr>
        <w:t xml:space="preserve"> Я Учитель 3.0», </w:t>
      </w:r>
    </w:p>
    <w:p w:rsidR="00C7194D" w:rsidRPr="0023049B" w:rsidRDefault="00C7194D" w:rsidP="004C33C0">
      <w:pPr>
        <w:pStyle w:val="ae"/>
        <w:numPr>
          <w:ilvl w:val="0"/>
          <w:numId w:val="46"/>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 xml:space="preserve">принимали активное участие во Всероссийской  образовательной  акции по определению уровня цифровой грамотности «Цифровой Диктант», </w:t>
      </w:r>
    </w:p>
    <w:p w:rsidR="00C7194D" w:rsidRPr="0023049B" w:rsidRDefault="00C7194D" w:rsidP="004C33C0">
      <w:pPr>
        <w:pStyle w:val="ae"/>
        <w:numPr>
          <w:ilvl w:val="0"/>
          <w:numId w:val="46"/>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 xml:space="preserve">сдали </w:t>
      </w:r>
      <w:proofErr w:type="gramStart"/>
      <w:r w:rsidRPr="0023049B">
        <w:rPr>
          <w:rFonts w:ascii="Times New Roman" w:hAnsi="Times New Roman" w:cs="Times New Roman"/>
          <w:sz w:val="24"/>
          <w:szCs w:val="24"/>
        </w:rPr>
        <w:t>Всероссийский</w:t>
      </w:r>
      <w:proofErr w:type="gramEnd"/>
      <w:r w:rsidRPr="0023049B">
        <w:rPr>
          <w:rFonts w:ascii="Times New Roman" w:hAnsi="Times New Roman" w:cs="Times New Roman"/>
          <w:sz w:val="24"/>
          <w:szCs w:val="24"/>
        </w:rPr>
        <w:t xml:space="preserve"> онлайн-зачёт по финансовой грамотности, приняли участие, </w:t>
      </w:r>
    </w:p>
    <w:p w:rsidR="00C7194D" w:rsidRPr="0023049B" w:rsidRDefault="00C7194D" w:rsidP="004C33C0">
      <w:pPr>
        <w:pStyle w:val="ae"/>
        <w:numPr>
          <w:ilvl w:val="0"/>
          <w:numId w:val="46"/>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lastRenderedPageBreak/>
        <w:t xml:space="preserve">успешно прошли тестирование в «Цифровом диктанте по  персональным данным», </w:t>
      </w:r>
    </w:p>
    <w:p w:rsidR="00C7194D" w:rsidRPr="0023049B" w:rsidRDefault="00C7194D" w:rsidP="004C33C0">
      <w:pPr>
        <w:pStyle w:val="ae"/>
        <w:numPr>
          <w:ilvl w:val="0"/>
          <w:numId w:val="46"/>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участвовали в Белгородском региональном тестировании  по цифровым компетенциям «</w:t>
      </w:r>
      <w:proofErr w:type="gramStart"/>
      <w:r w:rsidRPr="0023049B">
        <w:rPr>
          <w:rFonts w:ascii="Times New Roman" w:hAnsi="Times New Roman" w:cs="Times New Roman"/>
          <w:sz w:val="24"/>
          <w:szCs w:val="24"/>
        </w:rPr>
        <w:t>Цифровое</w:t>
      </w:r>
      <w:proofErr w:type="gramEnd"/>
      <w:r w:rsidRPr="0023049B">
        <w:rPr>
          <w:rFonts w:ascii="Times New Roman" w:hAnsi="Times New Roman" w:cs="Times New Roman"/>
          <w:sz w:val="24"/>
          <w:szCs w:val="24"/>
        </w:rPr>
        <w:t xml:space="preserve"> ГТО».</w:t>
      </w:r>
    </w:p>
    <w:p w:rsidR="00C7194D" w:rsidRPr="0023049B" w:rsidRDefault="00A15F2C" w:rsidP="004C33C0">
      <w:pPr>
        <w:spacing w:after="0" w:line="240" w:lineRule="auto"/>
        <w:jc w:val="both"/>
        <w:rPr>
          <w:rFonts w:ascii="Times New Roman" w:hAnsi="Times New Roman" w:cs="Times New Roman"/>
          <w:b/>
          <w:sz w:val="24"/>
          <w:szCs w:val="24"/>
        </w:rPr>
      </w:pPr>
      <w:r w:rsidRPr="00D837EA">
        <w:rPr>
          <w:rFonts w:ascii="Times New Roman" w:hAnsi="Times New Roman" w:cs="Times New Roman"/>
          <w:b/>
          <w:sz w:val="24"/>
          <w:szCs w:val="24"/>
        </w:rPr>
        <w:t xml:space="preserve">            </w:t>
      </w:r>
      <w:r w:rsidR="00C7194D" w:rsidRPr="0023049B">
        <w:rPr>
          <w:rFonts w:ascii="Times New Roman" w:hAnsi="Times New Roman" w:cs="Times New Roman"/>
          <w:b/>
          <w:sz w:val="24"/>
          <w:szCs w:val="24"/>
        </w:rPr>
        <w:t xml:space="preserve">Работа с </w:t>
      </w:r>
      <w:proofErr w:type="gramStart"/>
      <w:r w:rsidR="00C7194D" w:rsidRPr="0023049B">
        <w:rPr>
          <w:rFonts w:ascii="Times New Roman" w:hAnsi="Times New Roman" w:cs="Times New Roman"/>
          <w:b/>
          <w:sz w:val="24"/>
          <w:szCs w:val="24"/>
        </w:rPr>
        <w:t>одаренными</w:t>
      </w:r>
      <w:proofErr w:type="gramEnd"/>
      <w:r w:rsidR="00C7194D" w:rsidRPr="0023049B">
        <w:rPr>
          <w:rFonts w:ascii="Times New Roman" w:hAnsi="Times New Roman" w:cs="Times New Roman"/>
          <w:b/>
          <w:sz w:val="24"/>
          <w:szCs w:val="24"/>
        </w:rPr>
        <w:t xml:space="preserve"> обучающимися, результативность</w:t>
      </w:r>
    </w:p>
    <w:p w:rsidR="00C7194D" w:rsidRPr="0023049B" w:rsidRDefault="00C7194D" w:rsidP="004C33C0">
      <w:pPr>
        <w:tabs>
          <w:tab w:val="left" w:pos="709"/>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ab/>
        <w:t>Одно из важнейших направлений в работе учителя – это организация работы с одаре</w:t>
      </w:r>
      <w:r w:rsidRPr="0023049B">
        <w:rPr>
          <w:rFonts w:ascii="Times New Roman" w:hAnsi="Times New Roman" w:cs="Times New Roman"/>
          <w:sz w:val="24"/>
          <w:szCs w:val="24"/>
        </w:rPr>
        <w:t>н</w:t>
      </w:r>
      <w:r w:rsidRPr="0023049B">
        <w:rPr>
          <w:rFonts w:ascii="Times New Roman" w:hAnsi="Times New Roman" w:cs="Times New Roman"/>
          <w:sz w:val="24"/>
          <w:szCs w:val="24"/>
        </w:rPr>
        <w:t xml:space="preserve">ными детьми и учащимися, имеющими высокий уровень познавательных потребностей. Эту работу учителя начальных классов организуют  через участие обучающихся в предметных и </w:t>
      </w:r>
      <w:proofErr w:type="spellStart"/>
      <w:r w:rsidRPr="0023049B">
        <w:rPr>
          <w:rFonts w:ascii="Times New Roman" w:hAnsi="Times New Roman" w:cs="Times New Roman"/>
          <w:sz w:val="24"/>
          <w:szCs w:val="24"/>
        </w:rPr>
        <w:t>межпредметных</w:t>
      </w:r>
      <w:proofErr w:type="spellEnd"/>
      <w:r w:rsidRPr="0023049B">
        <w:rPr>
          <w:rFonts w:ascii="Times New Roman" w:hAnsi="Times New Roman" w:cs="Times New Roman"/>
          <w:sz w:val="24"/>
          <w:szCs w:val="24"/>
        </w:rPr>
        <w:t xml:space="preserve"> олимпиадах, интеллектуальных, творческих, научно- исследовательских ко</w:t>
      </w:r>
      <w:r w:rsidRPr="0023049B">
        <w:rPr>
          <w:rFonts w:ascii="Times New Roman" w:hAnsi="Times New Roman" w:cs="Times New Roman"/>
          <w:sz w:val="24"/>
          <w:szCs w:val="24"/>
        </w:rPr>
        <w:t>н</w:t>
      </w:r>
      <w:r w:rsidRPr="0023049B">
        <w:rPr>
          <w:rFonts w:ascii="Times New Roman" w:hAnsi="Times New Roman" w:cs="Times New Roman"/>
          <w:sz w:val="24"/>
          <w:szCs w:val="24"/>
        </w:rPr>
        <w:t>курсах,  викторинах.</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В муниципальном этапе Всероссийского конкурса исследовательских работ и творч</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ских проектов  дошкольников и младших школьников «Первые шаги в науке» свои работы представили семь обучающихся шести педагогов. Результат: 2 победителя, 4  </w:t>
      </w:r>
      <w:proofErr w:type="gramStart"/>
      <w:r w:rsidRPr="0023049B">
        <w:rPr>
          <w:rFonts w:ascii="Times New Roman" w:hAnsi="Times New Roman" w:cs="Times New Roman"/>
          <w:sz w:val="24"/>
          <w:szCs w:val="24"/>
        </w:rPr>
        <w:t>призовых</w:t>
      </w:r>
      <w:proofErr w:type="gramEnd"/>
      <w:r w:rsidRPr="0023049B">
        <w:rPr>
          <w:rFonts w:ascii="Times New Roman" w:hAnsi="Times New Roman" w:cs="Times New Roman"/>
          <w:sz w:val="24"/>
          <w:szCs w:val="24"/>
        </w:rPr>
        <w:t xml:space="preserve"> места.</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Обучающиеся 1-4 классов участвовали в олимпиадах по экологии с целью формирования ответственного отношения к природе и окружающей среде, которое основывается на эколог</w:t>
      </w:r>
      <w:r w:rsidRPr="0023049B">
        <w:rPr>
          <w:rFonts w:ascii="Times New Roman" w:hAnsi="Times New Roman" w:cs="Times New Roman"/>
          <w:sz w:val="24"/>
          <w:szCs w:val="24"/>
        </w:rPr>
        <w:t>и</w:t>
      </w:r>
      <w:r w:rsidRPr="0023049B">
        <w:rPr>
          <w:rFonts w:ascii="Times New Roman" w:hAnsi="Times New Roman" w:cs="Times New Roman"/>
          <w:sz w:val="24"/>
          <w:szCs w:val="24"/>
        </w:rPr>
        <w:t xml:space="preserve">ческой воспитанности. </w:t>
      </w:r>
      <w:proofErr w:type="gramStart"/>
      <w:r w:rsidRPr="0023049B">
        <w:rPr>
          <w:rFonts w:ascii="Times New Roman" w:hAnsi="Times New Roman" w:cs="Times New Roman"/>
          <w:sz w:val="24"/>
          <w:szCs w:val="24"/>
        </w:rPr>
        <w:t>По итогам Всероссийской олимпиады «</w:t>
      </w:r>
      <w:proofErr w:type="spellStart"/>
      <w:r w:rsidRPr="0023049B">
        <w:rPr>
          <w:rFonts w:ascii="Times New Roman" w:hAnsi="Times New Roman" w:cs="Times New Roman"/>
          <w:sz w:val="24"/>
          <w:szCs w:val="24"/>
        </w:rPr>
        <w:t>Эколята</w:t>
      </w:r>
      <w:proofErr w:type="spellEnd"/>
      <w:r w:rsidRPr="0023049B">
        <w:rPr>
          <w:rFonts w:ascii="Times New Roman" w:hAnsi="Times New Roman" w:cs="Times New Roman"/>
          <w:sz w:val="24"/>
          <w:szCs w:val="24"/>
        </w:rPr>
        <w:t xml:space="preserve"> – молодые защитники природы» из 53 обучающихся, принявших участие, 40 – стали победителями, 13 – призерами (педагоги:</w:t>
      </w:r>
      <w:proofErr w:type="gramEnd"/>
      <w:r w:rsidRPr="0023049B">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Карезина</w:t>
      </w:r>
      <w:proofErr w:type="spellEnd"/>
      <w:r w:rsidRPr="0023049B">
        <w:rPr>
          <w:rFonts w:ascii="Times New Roman" w:hAnsi="Times New Roman" w:cs="Times New Roman"/>
          <w:sz w:val="24"/>
          <w:szCs w:val="24"/>
        </w:rPr>
        <w:t xml:space="preserve"> Т.А., </w:t>
      </w:r>
      <w:proofErr w:type="spellStart"/>
      <w:r w:rsidRPr="0023049B">
        <w:rPr>
          <w:rFonts w:ascii="Times New Roman" w:hAnsi="Times New Roman" w:cs="Times New Roman"/>
          <w:sz w:val="24"/>
          <w:szCs w:val="24"/>
        </w:rPr>
        <w:t>Жеребненко</w:t>
      </w:r>
      <w:proofErr w:type="spellEnd"/>
      <w:r w:rsidRPr="0023049B">
        <w:rPr>
          <w:rFonts w:ascii="Times New Roman" w:hAnsi="Times New Roman" w:cs="Times New Roman"/>
          <w:sz w:val="24"/>
          <w:szCs w:val="24"/>
        </w:rPr>
        <w:t xml:space="preserve"> Е.Г., Черноусова М.А., Соколова Л.В., </w:t>
      </w:r>
      <w:proofErr w:type="spellStart"/>
      <w:r w:rsidRPr="0023049B">
        <w:rPr>
          <w:rFonts w:ascii="Times New Roman" w:hAnsi="Times New Roman" w:cs="Times New Roman"/>
          <w:sz w:val="24"/>
          <w:szCs w:val="24"/>
        </w:rPr>
        <w:t>Дворцевая</w:t>
      </w:r>
      <w:proofErr w:type="spellEnd"/>
      <w:r w:rsidRPr="0023049B">
        <w:rPr>
          <w:rFonts w:ascii="Times New Roman" w:hAnsi="Times New Roman" w:cs="Times New Roman"/>
          <w:sz w:val="24"/>
          <w:szCs w:val="24"/>
        </w:rPr>
        <w:t xml:space="preserve"> С.М., </w:t>
      </w: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О.Е., Литвинова Г.В., Грошева Е.В.). В марте 2021 года 15 обучающихся вторых классов приняли участие в 1 туре Всероссийской экологической олимпиады для школьников.</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В очной олимпиаде муниципального тура ОВИО «Наше наследие» достаточно результ</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тивно приняли участие 31 </w:t>
      </w:r>
      <w:proofErr w:type="gramStart"/>
      <w:r w:rsidRPr="0023049B">
        <w:rPr>
          <w:rFonts w:ascii="Times New Roman" w:hAnsi="Times New Roman" w:cs="Times New Roman"/>
          <w:sz w:val="24"/>
          <w:szCs w:val="24"/>
        </w:rPr>
        <w:t>обучающийся</w:t>
      </w:r>
      <w:proofErr w:type="gramEnd"/>
      <w:r w:rsidRPr="0023049B">
        <w:rPr>
          <w:rFonts w:ascii="Times New Roman" w:hAnsi="Times New Roman" w:cs="Times New Roman"/>
          <w:sz w:val="24"/>
          <w:szCs w:val="24"/>
        </w:rPr>
        <w:t xml:space="preserve"> начальных классов, их подготовили 3 педагога. По один ребенок награжден Дипломом 2 и двое Дипломом 3 степени по сумме всех соревнований (личный зачёт), их подготовили </w:t>
      </w:r>
      <w:proofErr w:type="spellStart"/>
      <w:r w:rsidRPr="0023049B">
        <w:rPr>
          <w:rFonts w:ascii="Times New Roman" w:hAnsi="Times New Roman" w:cs="Times New Roman"/>
          <w:sz w:val="24"/>
          <w:szCs w:val="24"/>
        </w:rPr>
        <w:t>Зубайдова</w:t>
      </w:r>
      <w:proofErr w:type="spellEnd"/>
      <w:r w:rsidRPr="0023049B">
        <w:rPr>
          <w:rFonts w:ascii="Times New Roman" w:hAnsi="Times New Roman" w:cs="Times New Roman"/>
          <w:sz w:val="24"/>
          <w:szCs w:val="24"/>
        </w:rPr>
        <w:t xml:space="preserve"> Е.Н. и Устинова Т.П..</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Обучающиеся начальных классов под руководством своих педагогов принимали акти</w:t>
      </w:r>
      <w:r w:rsidRPr="0023049B">
        <w:rPr>
          <w:rFonts w:ascii="Times New Roman" w:hAnsi="Times New Roman" w:cs="Times New Roman"/>
          <w:sz w:val="24"/>
          <w:szCs w:val="24"/>
        </w:rPr>
        <w:t>в</w:t>
      </w:r>
      <w:r w:rsidRPr="0023049B">
        <w:rPr>
          <w:rFonts w:ascii="Times New Roman" w:hAnsi="Times New Roman" w:cs="Times New Roman"/>
          <w:sz w:val="24"/>
          <w:szCs w:val="24"/>
        </w:rPr>
        <w:t>ное участие в различных муниципальных творческих конкурсах, в конкурсах и акциях, посв</w:t>
      </w:r>
      <w:r w:rsidRPr="0023049B">
        <w:rPr>
          <w:rFonts w:ascii="Times New Roman" w:hAnsi="Times New Roman" w:cs="Times New Roman"/>
          <w:sz w:val="24"/>
          <w:szCs w:val="24"/>
        </w:rPr>
        <w:t>я</w:t>
      </w:r>
      <w:r w:rsidRPr="0023049B">
        <w:rPr>
          <w:rFonts w:ascii="Times New Roman" w:hAnsi="Times New Roman" w:cs="Times New Roman"/>
          <w:sz w:val="24"/>
          <w:szCs w:val="24"/>
        </w:rPr>
        <w:t>щенных 76-летию Победы в Великой Отечественной войне, в увлекательных олимпиадах, и</w:t>
      </w:r>
      <w:r w:rsidRPr="0023049B">
        <w:rPr>
          <w:rFonts w:ascii="Times New Roman" w:hAnsi="Times New Roman" w:cs="Times New Roman"/>
          <w:sz w:val="24"/>
          <w:szCs w:val="24"/>
        </w:rPr>
        <w:t>г</w:t>
      </w:r>
      <w:r w:rsidRPr="0023049B">
        <w:rPr>
          <w:rFonts w:ascii="Times New Roman" w:hAnsi="Times New Roman" w:cs="Times New Roman"/>
          <w:sz w:val="24"/>
          <w:szCs w:val="24"/>
        </w:rPr>
        <w:t xml:space="preserve">рах, марафонах, на платформах </w:t>
      </w:r>
      <w:proofErr w:type="spellStart"/>
      <w:r w:rsidRPr="0023049B">
        <w:rPr>
          <w:rFonts w:ascii="Times New Roman" w:hAnsi="Times New Roman" w:cs="Times New Roman"/>
          <w:sz w:val="24"/>
          <w:szCs w:val="24"/>
        </w:rPr>
        <w:t>Учи.ру</w:t>
      </w:r>
      <w:proofErr w:type="spellEnd"/>
      <w:r w:rsidRPr="0023049B">
        <w:rPr>
          <w:rFonts w:ascii="Times New Roman" w:hAnsi="Times New Roman" w:cs="Times New Roman"/>
          <w:sz w:val="24"/>
          <w:szCs w:val="24"/>
        </w:rPr>
        <w:t xml:space="preserve"> и </w:t>
      </w:r>
      <w:proofErr w:type="spellStart"/>
      <w:r w:rsidRPr="0023049B">
        <w:rPr>
          <w:rFonts w:ascii="Times New Roman" w:hAnsi="Times New Roman" w:cs="Times New Roman"/>
          <w:sz w:val="24"/>
          <w:szCs w:val="24"/>
        </w:rPr>
        <w:t>Яндекс</w:t>
      </w:r>
      <w:proofErr w:type="gramStart"/>
      <w:r w:rsidRPr="0023049B">
        <w:rPr>
          <w:rFonts w:ascii="Times New Roman" w:hAnsi="Times New Roman" w:cs="Times New Roman"/>
          <w:sz w:val="24"/>
          <w:szCs w:val="24"/>
        </w:rPr>
        <w:t>.У</w:t>
      </w:r>
      <w:proofErr w:type="gramEnd"/>
      <w:r w:rsidRPr="0023049B">
        <w:rPr>
          <w:rFonts w:ascii="Times New Roman" w:hAnsi="Times New Roman" w:cs="Times New Roman"/>
          <w:sz w:val="24"/>
          <w:szCs w:val="24"/>
        </w:rPr>
        <w:t>чебник</w:t>
      </w:r>
      <w:proofErr w:type="spellEnd"/>
      <w:r w:rsidRPr="0023049B">
        <w:rPr>
          <w:rFonts w:ascii="Times New Roman" w:hAnsi="Times New Roman" w:cs="Times New Roman"/>
          <w:sz w:val="24"/>
          <w:szCs w:val="24"/>
        </w:rPr>
        <w:t>, во Всероссийском образовательном проекте в сфере информационных технологий «Урок цифры».</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Несомненно, такая работа приносит свои плоды. Образовательные, интеллектуальные, творческие олимпиады и конкурсы объединяют учеников и преподавателей, побуждают их к сотрудничеству, предоставляя широкие возможности для личностно ориентированного обуч</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ния, организации проектной деятельности. </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Учителя начальных классов своевременно проходят курсовую подготовку. Пять педаг</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гов в этом учебном прошли курсы повышения квалификации. </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Кроме того учителя начальных классов прошли </w:t>
      </w:r>
      <w:proofErr w:type="gramStart"/>
      <w:r w:rsidRPr="0023049B">
        <w:rPr>
          <w:rFonts w:ascii="Times New Roman" w:hAnsi="Times New Roman" w:cs="Times New Roman"/>
          <w:sz w:val="24"/>
          <w:szCs w:val="24"/>
        </w:rPr>
        <w:t>обучение по программе</w:t>
      </w:r>
      <w:proofErr w:type="gramEnd"/>
      <w:r w:rsidRPr="0023049B">
        <w:rPr>
          <w:rFonts w:ascii="Times New Roman" w:hAnsi="Times New Roman" w:cs="Times New Roman"/>
          <w:sz w:val="24"/>
          <w:szCs w:val="24"/>
        </w:rPr>
        <w:t xml:space="preserve">  «Профилактика гриппа и острых респираторных вирусных инфекций, в том числе новой </w:t>
      </w:r>
      <w:proofErr w:type="spellStart"/>
      <w:r w:rsidRPr="0023049B">
        <w:rPr>
          <w:rFonts w:ascii="Times New Roman" w:hAnsi="Times New Roman" w:cs="Times New Roman"/>
          <w:sz w:val="24"/>
          <w:szCs w:val="24"/>
        </w:rPr>
        <w:t>короновирусной</w:t>
      </w:r>
      <w:proofErr w:type="spellEnd"/>
      <w:r w:rsidRPr="0023049B">
        <w:rPr>
          <w:rFonts w:ascii="Times New Roman" w:hAnsi="Times New Roman" w:cs="Times New Roman"/>
          <w:sz w:val="24"/>
          <w:szCs w:val="24"/>
        </w:rPr>
        <w:t xml:space="preserve"> и</w:t>
      </w:r>
      <w:r w:rsidRPr="0023049B">
        <w:rPr>
          <w:rFonts w:ascii="Times New Roman" w:hAnsi="Times New Roman" w:cs="Times New Roman"/>
          <w:sz w:val="24"/>
          <w:szCs w:val="24"/>
        </w:rPr>
        <w:t>н</w:t>
      </w:r>
      <w:r w:rsidRPr="0023049B">
        <w:rPr>
          <w:rFonts w:ascii="Times New Roman" w:hAnsi="Times New Roman" w:cs="Times New Roman"/>
          <w:sz w:val="24"/>
          <w:szCs w:val="24"/>
        </w:rPr>
        <w:t xml:space="preserve">фекции (COVID-19), а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школьников». </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Анализ работы ШМО учителей начальных классов по проблеме «Реализация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тельных технологий, предусматривающих достижение планируемых результатов» позволяет сделать следующий вывод: педагоги ШМО учителей начальных классов вне</w:t>
      </w:r>
      <w:r w:rsidRPr="0023049B">
        <w:rPr>
          <w:rFonts w:ascii="Times New Roman" w:hAnsi="Times New Roman" w:cs="Times New Roman"/>
          <w:bCs/>
          <w:sz w:val="24"/>
          <w:szCs w:val="24"/>
        </w:rPr>
        <w:t xml:space="preserve">дряют в практику своей работы образовательные технологии, которые способствуют достижению планируемых результатов. </w:t>
      </w:r>
      <w:r w:rsidRPr="0023049B">
        <w:rPr>
          <w:rFonts w:ascii="Times New Roman" w:hAnsi="Times New Roman" w:cs="Times New Roman"/>
          <w:sz w:val="24"/>
          <w:szCs w:val="24"/>
        </w:rPr>
        <w:t>Поставленные цель и задачи достигнуты благодаря активной работе членов ШМО и их заинтересованности.</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Наряду с имеющимися положительными тенденциями в методической работе педагог</w:t>
      </w:r>
      <w:r w:rsidRPr="0023049B">
        <w:rPr>
          <w:rFonts w:ascii="Times New Roman" w:hAnsi="Times New Roman" w:cs="Times New Roman"/>
          <w:sz w:val="24"/>
          <w:szCs w:val="24"/>
        </w:rPr>
        <w:t>и</w:t>
      </w:r>
      <w:r w:rsidRPr="0023049B">
        <w:rPr>
          <w:rFonts w:ascii="Times New Roman" w:hAnsi="Times New Roman" w:cs="Times New Roman"/>
          <w:sz w:val="24"/>
          <w:szCs w:val="24"/>
        </w:rPr>
        <w:t>ческого коллектива имеются и определенные недостатки: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Необходимо активнее внедрять формы и методы работы на уроке </w:t>
      </w:r>
      <w:proofErr w:type="spellStart"/>
      <w:r w:rsidRPr="0023049B">
        <w:rPr>
          <w:rFonts w:ascii="Times New Roman" w:hAnsi="Times New Roman" w:cs="Times New Roman"/>
          <w:sz w:val="24"/>
          <w:szCs w:val="24"/>
        </w:rPr>
        <w:t>ивнеурочной</w:t>
      </w:r>
      <w:proofErr w:type="spellEnd"/>
      <w:r w:rsidRPr="0023049B">
        <w:rPr>
          <w:rFonts w:ascii="Times New Roman" w:hAnsi="Times New Roman" w:cs="Times New Roman"/>
          <w:sz w:val="24"/>
          <w:szCs w:val="24"/>
        </w:rPr>
        <w:t xml:space="preserve"> деятельности с целью повышения качества образования.</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Необходимо шире использовать методы поддержки и развития слабоуспевающих и одарённых учащихся.</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Учителям ШМО следует активнее принимать  участие в открытых уроках, мастер-классах, профессиональных конкурсах.</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lastRenderedPageBreak/>
        <w:t>- Недостаточная активность участия в очных и дистанционных конкурсах, отсутствие публик</w:t>
      </w:r>
      <w:r w:rsidRPr="0023049B">
        <w:rPr>
          <w:rFonts w:ascii="Times New Roman" w:hAnsi="Times New Roman" w:cs="Times New Roman"/>
          <w:sz w:val="24"/>
          <w:szCs w:val="24"/>
        </w:rPr>
        <w:t>а</w:t>
      </w:r>
      <w:r w:rsidRPr="0023049B">
        <w:rPr>
          <w:rFonts w:ascii="Times New Roman" w:hAnsi="Times New Roman" w:cs="Times New Roman"/>
          <w:sz w:val="24"/>
          <w:szCs w:val="24"/>
        </w:rPr>
        <w:t>ций у педагогов.</w:t>
      </w:r>
    </w:p>
    <w:p w:rsidR="00C7194D" w:rsidRPr="0023049B" w:rsidRDefault="00C7194D"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
          <w:bCs/>
          <w:sz w:val="24"/>
          <w:szCs w:val="24"/>
        </w:rPr>
        <w:t xml:space="preserve">      </w:t>
      </w:r>
      <w:r w:rsidRPr="0023049B">
        <w:rPr>
          <w:rFonts w:ascii="Times New Roman" w:hAnsi="Times New Roman" w:cs="Times New Roman"/>
          <w:bCs/>
          <w:sz w:val="24"/>
          <w:szCs w:val="24"/>
        </w:rPr>
        <w:t xml:space="preserve">С целью </w:t>
      </w:r>
      <w:proofErr w:type="gramStart"/>
      <w:r w:rsidRPr="0023049B">
        <w:rPr>
          <w:rFonts w:ascii="Times New Roman" w:hAnsi="Times New Roman" w:cs="Times New Roman"/>
          <w:bCs/>
          <w:sz w:val="24"/>
          <w:szCs w:val="24"/>
        </w:rPr>
        <w:t>выявления приоритетных проблем методического объединения учителей начал</w:t>
      </w:r>
      <w:r w:rsidRPr="0023049B">
        <w:rPr>
          <w:rFonts w:ascii="Times New Roman" w:hAnsi="Times New Roman" w:cs="Times New Roman"/>
          <w:bCs/>
          <w:sz w:val="24"/>
          <w:szCs w:val="24"/>
        </w:rPr>
        <w:t>ь</w:t>
      </w:r>
      <w:r w:rsidRPr="0023049B">
        <w:rPr>
          <w:rFonts w:ascii="Times New Roman" w:hAnsi="Times New Roman" w:cs="Times New Roman"/>
          <w:bCs/>
          <w:sz w:val="24"/>
          <w:szCs w:val="24"/>
        </w:rPr>
        <w:t>ных классов</w:t>
      </w:r>
      <w:proofErr w:type="gramEnd"/>
      <w:r w:rsidRPr="0023049B">
        <w:rPr>
          <w:rFonts w:ascii="Times New Roman" w:hAnsi="Times New Roman" w:cs="Times New Roman"/>
          <w:bCs/>
          <w:sz w:val="24"/>
          <w:szCs w:val="24"/>
        </w:rPr>
        <w:t xml:space="preserve"> на 2021-2022 учебный год, был проведен проблемно-ориентированный анализ де</w:t>
      </w:r>
      <w:r w:rsidRPr="0023049B">
        <w:rPr>
          <w:rFonts w:ascii="Times New Roman" w:hAnsi="Times New Roman" w:cs="Times New Roman"/>
          <w:bCs/>
          <w:sz w:val="24"/>
          <w:szCs w:val="24"/>
        </w:rPr>
        <w:t>я</w:t>
      </w:r>
      <w:r w:rsidRPr="0023049B">
        <w:rPr>
          <w:rFonts w:ascii="Times New Roman" w:hAnsi="Times New Roman" w:cs="Times New Roman"/>
          <w:bCs/>
          <w:sz w:val="24"/>
          <w:szCs w:val="24"/>
        </w:rPr>
        <w:t>тельности.</w:t>
      </w:r>
    </w:p>
    <w:p w:rsidR="00C7194D" w:rsidRPr="0023049B" w:rsidRDefault="00C7194D" w:rsidP="004C33C0">
      <w:pPr>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 xml:space="preserve"> </w:t>
      </w:r>
      <w:r w:rsidRPr="0023049B">
        <w:rPr>
          <w:rFonts w:ascii="Times New Roman" w:hAnsi="Times New Roman" w:cs="Times New Roman"/>
          <w:bCs/>
          <w:sz w:val="24"/>
          <w:szCs w:val="24"/>
        </w:rPr>
        <w:tab/>
        <w:t>Задачами, которые необходимо реализовать в следующем году являются:</w:t>
      </w:r>
    </w:p>
    <w:p w:rsidR="00C7194D" w:rsidRPr="0023049B" w:rsidRDefault="00C7194D" w:rsidP="004C33C0">
      <w:pPr>
        <w:pStyle w:val="ae"/>
        <w:numPr>
          <w:ilvl w:val="0"/>
          <w:numId w:val="41"/>
        </w:numPr>
        <w:spacing w:after="0" w:line="240" w:lineRule="auto"/>
        <w:ind w:left="0" w:firstLine="709"/>
        <w:jc w:val="both"/>
        <w:rPr>
          <w:rFonts w:ascii="Times New Roman" w:hAnsi="Times New Roman" w:cs="Times New Roman"/>
          <w:bCs/>
          <w:sz w:val="24"/>
          <w:szCs w:val="24"/>
        </w:rPr>
      </w:pPr>
      <w:r w:rsidRPr="0023049B">
        <w:rPr>
          <w:rFonts w:ascii="Times New Roman" w:hAnsi="Times New Roman" w:cs="Times New Roman"/>
          <w:bCs/>
          <w:sz w:val="24"/>
          <w:szCs w:val="24"/>
        </w:rPr>
        <w:t>Совершенствовать педагогическое мастерство учителей по овладению новыми образ</w:t>
      </w:r>
      <w:r w:rsidRPr="0023049B">
        <w:rPr>
          <w:rFonts w:ascii="Times New Roman" w:hAnsi="Times New Roman" w:cs="Times New Roman"/>
          <w:bCs/>
          <w:sz w:val="24"/>
          <w:szCs w:val="24"/>
        </w:rPr>
        <w:t>о</w:t>
      </w:r>
      <w:r w:rsidRPr="0023049B">
        <w:rPr>
          <w:rFonts w:ascii="Times New Roman" w:hAnsi="Times New Roman" w:cs="Times New Roman"/>
          <w:bCs/>
          <w:sz w:val="24"/>
          <w:szCs w:val="24"/>
        </w:rPr>
        <w:t>вательными технологиями в работе с детьми с  ОВЗ через систему повышения квалификации и самообразование каждого учителя.</w:t>
      </w:r>
    </w:p>
    <w:p w:rsidR="00C7194D" w:rsidRPr="0023049B" w:rsidRDefault="00C7194D" w:rsidP="004C33C0">
      <w:pPr>
        <w:pStyle w:val="ae"/>
        <w:numPr>
          <w:ilvl w:val="0"/>
          <w:numId w:val="41"/>
        </w:numPr>
        <w:spacing w:after="0" w:line="240" w:lineRule="auto"/>
        <w:ind w:left="0" w:firstLine="709"/>
        <w:jc w:val="both"/>
        <w:rPr>
          <w:rFonts w:ascii="Times New Roman" w:hAnsi="Times New Roman" w:cs="Times New Roman"/>
          <w:bCs/>
          <w:sz w:val="24"/>
          <w:szCs w:val="24"/>
        </w:rPr>
      </w:pPr>
      <w:r w:rsidRPr="0023049B">
        <w:rPr>
          <w:rFonts w:ascii="Times New Roman" w:hAnsi="Times New Roman" w:cs="Times New Roman"/>
          <w:bCs/>
          <w:sz w:val="24"/>
          <w:szCs w:val="24"/>
        </w:rPr>
        <w:t xml:space="preserve">Активизировать работу с одарёнными детьми по участию в олимпиадах и конкурсах </w:t>
      </w:r>
      <w:proofErr w:type="gramStart"/>
      <w:r w:rsidRPr="0023049B">
        <w:rPr>
          <w:rFonts w:ascii="Times New Roman" w:hAnsi="Times New Roman" w:cs="Times New Roman"/>
          <w:bCs/>
          <w:sz w:val="24"/>
          <w:szCs w:val="24"/>
        </w:rPr>
        <w:t>различного</w:t>
      </w:r>
      <w:proofErr w:type="gramEnd"/>
      <w:r w:rsidRPr="0023049B">
        <w:rPr>
          <w:rFonts w:ascii="Times New Roman" w:hAnsi="Times New Roman" w:cs="Times New Roman"/>
          <w:bCs/>
          <w:sz w:val="24"/>
          <w:szCs w:val="24"/>
        </w:rPr>
        <w:t xml:space="preserve"> уровней.</w:t>
      </w:r>
    </w:p>
    <w:p w:rsidR="00C7194D" w:rsidRPr="0023049B" w:rsidRDefault="00C7194D" w:rsidP="004C33C0">
      <w:pPr>
        <w:pStyle w:val="ae"/>
        <w:numPr>
          <w:ilvl w:val="0"/>
          <w:numId w:val="41"/>
        </w:numPr>
        <w:spacing w:after="0" w:line="240" w:lineRule="auto"/>
        <w:ind w:left="0" w:firstLine="709"/>
        <w:jc w:val="both"/>
        <w:rPr>
          <w:rFonts w:ascii="Times New Roman" w:hAnsi="Times New Roman" w:cs="Times New Roman"/>
          <w:bCs/>
          <w:sz w:val="24"/>
          <w:szCs w:val="24"/>
        </w:rPr>
      </w:pPr>
      <w:r w:rsidRPr="0023049B">
        <w:rPr>
          <w:rFonts w:ascii="Times New Roman" w:hAnsi="Times New Roman" w:cs="Times New Roman"/>
          <w:bCs/>
          <w:sz w:val="24"/>
          <w:szCs w:val="24"/>
        </w:rPr>
        <w:t>Создавать условия для развития положительной профессиональной мотивации учителя и стремления к профессиональному росту.</w:t>
      </w:r>
    </w:p>
    <w:p w:rsidR="00C7194D" w:rsidRPr="0023049B" w:rsidRDefault="00C7194D" w:rsidP="004C33C0">
      <w:pPr>
        <w:pStyle w:val="ae"/>
        <w:numPr>
          <w:ilvl w:val="0"/>
          <w:numId w:val="41"/>
        </w:numPr>
        <w:spacing w:after="0" w:line="240" w:lineRule="auto"/>
        <w:ind w:left="0" w:firstLine="709"/>
        <w:jc w:val="both"/>
        <w:rPr>
          <w:rFonts w:ascii="Times New Roman" w:hAnsi="Times New Roman" w:cs="Times New Roman"/>
          <w:bCs/>
          <w:sz w:val="24"/>
          <w:szCs w:val="24"/>
        </w:rPr>
      </w:pPr>
      <w:r w:rsidRPr="0023049B">
        <w:rPr>
          <w:rFonts w:ascii="Times New Roman" w:hAnsi="Times New Roman" w:cs="Times New Roman"/>
          <w:bCs/>
          <w:sz w:val="24"/>
          <w:szCs w:val="24"/>
        </w:rPr>
        <w:t>Расширить участие обучающихся и педагогов в проектной и исследовательской де</w:t>
      </w:r>
      <w:r w:rsidRPr="0023049B">
        <w:rPr>
          <w:rFonts w:ascii="Times New Roman" w:hAnsi="Times New Roman" w:cs="Times New Roman"/>
          <w:bCs/>
          <w:sz w:val="24"/>
          <w:szCs w:val="24"/>
        </w:rPr>
        <w:t>я</w:t>
      </w:r>
      <w:r w:rsidRPr="0023049B">
        <w:rPr>
          <w:rFonts w:ascii="Times New Roman" w:hAnsi="Times New Roman" w:cs="Times New Roman"/>
          <w:bCs/>
          <w:sz w:val="24"/>
          <w:szCs w:val="24"/>
        </w:rPr>
        <w:t>тельности.</w:t>
      </w:r>
    </w:p>
    <w:p w:rsidR="00C7194D" w:rsidRPr="0023049B" w:rsidRDefault="00C7194D" w:rsidP="004C33C0">
      <w:pPr>
        <w:pStyle w:val="ae"/>
        <w:numPr>
          <w:ilvl w:val="0"/>
          <w:numId w:val="41"/>
        </w:numPr>
        <w:spacing w:after="0" w:line="240" w:lineRule="auto"/>
        <w:ind w:left="0" w:firstLine="709"/>
        <w:jc w:val="both"/>
        <w:rPr>
          <w:rFonts w:ascii="Times New Roman" w:hAnsi="Times New Roman" w:cs="Times New Roman"/>
          <w:bCs/>
          <w:sz w:val="24"/>
          <w:szCs w:val="24"/>
        </w:rPr>
      </w:pPr>
      <w:r w:rsidRPr="0023049B">
        <w:rPr>
          <w:rFonts w:ascii="Times New Roman" w:hAnsi="Times New Roman" w:cs="Times New Roman"/>
          <w:bCs/>
          <w:sz w:val="24"/>
          <w:szCs w:val="24"/>
        </w:rPr>
        <w:t>Повышать уровень качества знаний обучающихся за счет освоения современных пед</w:t>
      </w:r>
      <w:r w:rsidRPr="0023049B">
        <w:rPr>
          <w:rFonts w:ascii="Times New Roman" w:hAnsi="Times New Roman" w:cs="Times New Roman"/>
          <w:bCs/>
          <w:sz w:val="24"/>
          <w:szCs w:val="24"/>
        </w:rPr>
        <w:t>а</w:t>
      </w:r>
      <w:r w:rsidRPr="0023049B">
        <w:rPr>
          <w:rFonts w:ascii="Times New Roman" w:hAnsi="Times New Roman" w:cs="Times New Roman"/>
          <w:bCs/>
          <w:sz w:val="24"/>
          <w:szCs w:val="24"/>
        </w:rPr>
        <w:t>гогических технологий, способствующих развитию личности каждого ребенка.</w:t>
      </w:r>
    </w:p>
    <w:p w:rsidR="00C7194D" w:rsidRPr="0023049B" w:rsidRDefault="00C7194D" w:rsidP="004C33C0">
      <w:pPr>
        <w:pStyle w:val="ae"/>
        <w:numPr>
          <w:ilvl w:val="0"/>
          <w:numId w:val="41"/>
        </w:numPr>
        <w:spacing w:after="0" w:line="240" w:lineRule="auto"/>
        <w:ind w:left="0" w:firstLine="709"/>
        <w:jc w:val="both"/>
        <w:rPr>
          <w:rFonts w:ascii="Times New Roman" w:hAnsi="Times New Roman" w:cs="Times New Roman"/>
          <w:bCs/>
          <w:sz w:val="24"/>
          <w:szCs w:val="24"/>
        </w:rPr>
      </w:pPr>
      <w:r w:rsidRPr="0023049B">
        <w:rPr>
          <w:rFonts w:ascii="Times New Roman" w:hAnsi="Times New Roman" w:cs="Times New Roman"/>
          <w:bCs/>
          <w:sz w:val="24"/>
          <w:szCs w:val="24"/>
        </w:rPr>
        <w:t xml:space="preserve">Спланировать </w:t>
      </w:r>
      <w:proofErr w:type="spellStart"/>
      <w:r w:rsidRPr="0023049B">
        <w:rPr>
          <w:rFonts w:ascii="Times New Roman" w:hAnsi="Times New Roman" w:cs="Times New Roman"/>
          <w:bCs/>
          <w:sz w:val="24"/>
          <w:szCs w:val="24"/>
        </w:rPr>
        <w:t>взаимопосещение</w:t>
      </w:r>
      <w:proofErr w:type="spellEnd"/>
      <w:r w:rsidRPr="0023049B">
        <w:rPr>
          <w:rFonts w:ascii="Times New Roman" w:hAnsi="Times New Roman" w:cs="Times New Roman"/>
          <w:bCs/>
          <w:sz w:val="24"/>
          <w:szCs w:val="24"/>
        </w:rPr>
        <w:t xml:space="preserve"> уроков с учетом индивидуальных потребностей уч</w:t>
      </w:r>
      <w:r w:rsidRPr="0023049B">
        <w:rPr>
          <w:rFonts w:ascii="Times New Roman" w:hAnsi="Times New Roman" w:cs="Times New Roman"/>
          <w:bCs/>
          <w:sz w:val="24"/>
          <w:szCs w:val="24"/>
        </w:rPr>
        <w:t>и</w:t>
      </w:r>
      <w:r w:rsidRPr="0023049B">
        <w:rPr>
          <w:rFonts w:ascii="Times New Roman" w:hAnsi="Times New Roman" w:cs="Times New Roman"/>
          <w:bCs/>
          <w:sz w:val="24"/>
          <w:szCs w:val="24"/>
        </w:rPr>
        <w:t>телей.</w:t>
      </w:r>
    </w:p>
    <w:p w:rsidR="00C7194D" w:rsidRPr="0023049B" w:rsidRDefault="00C7194D" w:rsidP="004C33C0">
      <w:pPr>
        <w:pStyle w:val="ae"/>
        <w:numPr>
          <w:ilvl w:val="0"/>
          <w:numId w:val="41"/>
        </w:numPr>
        <w:spacing w:after="0" w:line="240" w:lineRule="auto"/>
        <w:ind w:left="0" w:firstLine="709"/>
        <w:jc w:val="both"/>
        <w:rPr>
          <w:rFonts w:ascii="Times New Roman" w:hAnsi="Times New Roman" w:cs="Times New Roman"/>
          <w:bCs/>
          <w:sz w:val="24"/>
          <w:szCs w:val="24"/>
        </w:rPr>
      </w:pPr>
      <w:r w:rsidRPr="0023049B">
        <w:rPr>
          <w:rFonts w:ascii="Times New Roman" w:hAnsi="Times New Roman" w:cs="Times New Roman"/>
          <w:bCs/>
          <w:sz w:val="24"/>
          <w:szCs w:val="24"/>
        </w:rPr>
        <w:t>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w:t>
      </w:r>
      <w:r w:rsidRPr="0023049B">
        <w:rPr>
          <w:rFonts w:ascii="Times New Roman" w:hAnsi="Times New Roman" w:cs="Times New Roman"/>
          <w:bCs/>
          <w:sz w:val="24"/>
          <w:szCs w:val="24"/>
        </w:rPr>
        <w:t>б</w:t>
      </w:r>
      <w:r w:rsidRPr="0023049B">
        <w:rPr>
          <w:rFonts w:ascii="Times New Roman" w:hAnsi="Times New Roman" w:cs="Times New Roman"/>
          <w:bCs/>
          <w:sz w:val="24"/>
          <w:szCs w:val="24"/>
        </w:rPr>
        <w:t>разования.</w:t>
      </w:r>
    </w:p>
    <w:p w:rsidR="00C7194D" w:rsidRPr="0023049B" w:rsidRDefault="00C7194D" w:rsidP="004C33C0">
      <w:pPr>
        <w:spacing w:after="0" w:line="240" w:lineRule="auto"/>
        <w:ind w:firstLine="709"/>
        <w:rPr>
          <w:rFonts w:ascii="Times New Roman" w:hAnsi="Times New Roman" w:cs="Times New Roman"/>
          <w:b/>
          <w:sz w:val="24"/>
          <w:szCs w:val="24"/>
        </w:rPr>
      </w:pPr>
      <w:r w:rsidRPr="0023049B">
        <w:rPr>
          <w:rFonts w:ascii="Times New Roman" w:hAnsi="Times New Roman" w:cs="Times New Roman"/>
          <w:b/>
          <w:sz w:val="24"/>
          <w:szCs w:val="24"/>
        </w:rPr>
        <w:t>Работа с молодыми педагогами   МБОУ «ЧСОШ №1 с углубленным изучением о</w:t>
      </w:r>
      <w:r w:rsidRPr="0023049B">
        <w:rPr>
          <w:rFonts w:ascii="Times New Roman" w:hAnsi="Times New Roman" w:cs="Times New Roman"/>
          <w:b/>
          <w:sz w:val="24"/>
          <w:szCs w:val="24"/>
        </w:rPr>
        <w:t>т</w:t>
      </w:r>
      <w:r w:rsidRPr="0023049B">
        <w:rPr>
          <w:rFonts w:ascii="Times New Roman" w:hAnsi="Times New Roman" w:cs="Times New Roman"/>
          <w:b/>
          <w:sz w:val="24"/>
          <w:szCs w:val="24"/>
        </w:rPr>
        <w:t xml:space="preserve">дельных предметов»  </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В современных условиях реформирования национальной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w:t>
      </w:r>
    </w:p>
    <w:p w:rsidR="00C7194D" w:rsidRPr="0023049B" w:rsidRDefault="00C7194D" w:rsidP="004C33C0">
      <w:pPr>
        <w:spacing w:after="0" w:line="240" w:lineRule="auto"/>
        <w:ind w:firstLine="709"/>
        <w:contextualSpacing/>
        <w:jc w:val="both"/>
        <w:rPr>
          <w:rFonts w:ascii="Times New Roman" w:hAnsi="Times New Roman" w:cs="Times New Roman"/>
          <w:sz w:val="24"/>
          <w:szCs w:val="24"/>
        </w:rPr>
      </w:pPr>
      <w:r w:rsidRPr="0023049B">
        <w:rPr>
          <w:rFonts w:ascii="Times New Roman" w:hAnsi="Times New Roman" w:cs="Times New Roman"/>
          <w:sz w:val="24"/>
          <w:szCs w:val="24"/>
        </w:rPr>
        <w:t xml:space="preserve">В целях обеспечения методического сопровождения профессионального становления молодых педагогов (стаж работы до 5 лет) за молодыми специалистами, учителем начальных классов  </w:t>
      </w:r>
      <w:proofErr w:type="spellStart"/>
      <w:r w:rsidRPr="0023049B">
        <w:rPr>
          <w:rFonts w:ascii="Times New Roman" w:hAnsi="Times New Roman" w:cs="Times New Roman"/>
          <w:sz w:val="24"/>
          <w:szCs w:val="24"/>
        </w:rPr>
        <w:t>Цукановой</w:t>
      </w:r>
      <w:proofErr w:type="spellEnd"/>
      <w:r w:rsidRPr="0023049B">
        <w:rPr>
          <w:rFonts w:ascii="Times New Roman" w:hAnsi="Times New Roman" w:cs="Times New Roman"/>
          <w:sz w:val="24"/>
          <w:szCs w:val="24"/>
        </w:rPr>
        <w:t xml:space="preserve"> О.Е. (высшее образование, ФГАОУВО «Белгородский государственный национальный исследовательский университет», бакалавр, педагогическое образование, начальное образование и информатика; </w:t>
      </w:r>
      <w:proofErr w:type="gramStart"/>
      <w:r w:rsidRPr="0023049B">
        <w:rPr>
          <w:rFonts w:ascii="Times New Roman" w:hAnsi="Times New Roman" w:cs="Times New Roman"/>
          <w:sz w:val="24"/>
          <w:szCs w:val="24"/>
        </w:rPr>
        <w:t>2018 г.), Черноусовой М.А. (высшее образование, МОК ВЭПИ, 2005, психолог) был закреплен педагог-наставник, учитель начальных классов Соколова Л.В. (высшее образование, стаж работы 33 года, высшая квалификационная категория).</w:t>
      </w:r>
      <w:proofErr w:type="gramEnd"/>
    </w:p>
    <w:p w:rsidR="00C7194D" w:rsidRPr="0023049B" w:rsidRDefault="00C7194D"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Наставничество молодого учителя начальных классов – одно из методических форм, к</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торое способствует оптимальной адаптации к практической деятельности молодых учителей, даёт возможность планировать их самообразование и профессиональный рост. </w:t>
      </w:r>
    </w:p>
    <w:p w:rsidR="00C7194D" w:rsidRPr="0023049B" w:rsidRDefault="00C7194D"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Были определены цель и основные задачи работы.</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sz w:val="24"/>
          <w:szCs w:val="24"/>
        </w:rPr>
        <w:t>Цель:</w:t>
      </w:r>
      <w:r w:rsidRPr="0023049B">
        <w:rPr>
          <w:rFonts w:ascii="Times New Roman" w:hAnsi="Times New Roman" w:cs="Times New Roman"/>
          <w:sz w:val="24"/>
          <w:szCs w:val="24"/>
        </w:rPr>
        <w:t xml:space="preserve"> оказание практической помощи молодому  педагогу в вопросах совершенствования те</w:t>
      </w:r>
      <w:r w:rsidRPr="0023049B">
        <w:rPr>
          <w:rFonts w:ascii="Times New Roman" w:hAnsi="Times New Roman" w:cs="Times New Roman"/>
          <w:sz w:val="24"/>
          <w:szCs w:val="24"/>
        </w:rPr>
        <w:t>о</w:t>
      </w:r>
      <w:r w:rsidRPr="0023049B">
        <w:rPr>
          <w:rFonts w:ascii="Times New Roman" w:hAnsi="Times New Roman" w:cs="Times New Roman"/>
          <w:sz w:val="24"/>
          <w:szCs w:val="24"/>
        </w:rPr>
        <w:t>ретических и практических знаний и повышение его педагогического мастерства.</w:t>
      </w:r>
    </w:p>
    <w:p w:rsidR="00C7194D" w:rsidRPr="0023049B" w:rsidRDefault="00C7194D" w:rsidP="004C33C0">
      <w:pPr>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Задачи:</w:t>
      </w:r>
    </w:p>
    <w:p w:rsidR="00C7194D" w:rsidRPr="0023049B" w:rsidRDefault="00C7194D" w:rsidP="004C33C0">
      <w:pPr>
        <w:numPr>
          <w:ilvl w:val="0"/>
          <w:numId w:val="43"/>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продолжить формирование у молодого педагога потребности в непрерывном самообразов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нии, к овладению новыми формами, методами, приёмами обучения и воспитания учащихся, умению практической реализации теоретических знаний;</w:t>
      </w:r>
    </w:p>
    <w:p w:rsidR="00C7194D" w:rsidRPr="0023049B" w:rsidRDefault="00C7194D" w:rsidP="004C33C0">
      <w:pPr>
        <w:numPr>
          <w:ilvl w:val="0"/>
          <w:numId w:val="43"/>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помочь учителю, опираясь в своей деятельности на достижения педагогической науки и п</w:t>
      </w:r>
      <w:r w:rsidRPr="0023049B">
        <w:rPr>
          <w:rFonts w:ascii="Times New Roman" w:hAnsi="Times New Roman" w:cs="Times New Roman"/>
          <w:sz w:val="24"/>
          <w:szCs w:val="24"/>
        </w:rPr>
        <w:t>е</w:t>
      </w:r>
      <w:r w:rsidRPr="0023049B">
        <w:rPr>
          <w:rFonts w:ascii="Times New Roman" w:hAnsi="Times New Roman" w:cs="Times New Roman"/>
          <w:sz w:val="24"/>
          <w:szCs w:val="24"/>
        </w:rPr>
        <w:t>редового педагогического опыта, творчески внедрять идеи в учебно-воспитательный процесс;</w:t>
      </w:r>
    </w:p>
    <w:p w:rsidR="00C7194D" w:rsidRPr="0023049B" w:rsidRDefault="00C7194D" w:rsidP="004C33C0">
      <w:pPr>
        <w:numPr>
          <w:ilvl w:val="0"/>
          <w:numId w:val="43"/>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ликвидировать недостаток знаний, формировать профессиональные умения, необходимые для выполнения должностных функций;</w:t>
      </w:r>
    </w:p>
    <w:p w:rsidR="00C7194D" w:rsidRPr="0023049B" w:rsidRDefault="00C7194D" w:rsidP="004C33C0">
      <w:pPr>
        <w:numPr>
          <w:ilvl w:val="0"/>
          <w:numId w:val="43"/>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lastRenderedPageBreak/>
        <w:t>способствовать формированию индивидуального стиля творческой деятельности; воор</w:t>
      </w:r>
      <w:r w:rsidRPr="0023049B">
        <w:rPr>
          <w:rFonts w:ascii="Times New Roman" w:hAnsi="Times New Roman" w:cs="Times New Roman"/>
          <w:sz w:val="24"/>
          <w:szCs w:val="24"/>
        </w:rPr>
        <w:t>у</w:t>
      </w:r>
      <w:r w:rsidRPr="0023049B">
        <w:rPr>
          <w:rFonts w:ascii="Times New Roman" w:hAnsi="Times New Roman" w:cs="Times New Roman"/>
          <w:sz w:val="24"/>
          <w:szCs w:val="24"/>
        </w:rPr>
        <w:t>жить начинающего педагога конкретными знаниями и умениями применять теорию на практ</w:t>
      </w:r>
      <w:r w:rsidRPr="0023049B">
        <w:rPr>
          <w:rFonts w:ascii="Times New Roman" w:hAnsi="Times New Roman" w:cs="Times New Roman"/>
          <w:sz w:val="24"/>
          <w:szCs w:val="24"/>
        </w:rPr>
        <w:t>и</w:t>
      </w:r>
      <w:r w:rsidRPr="0023049B">
        <w:rPr>
          <w:rFonts w:ascii="Times New Roman" w:hAnsi="Times New Roman" w:cs="Times New Roman"/>
          <w:sz w:val="24"/>
          <w:szCs w:val="24"/>
        </w:rPr>
        <w:t>ке.</w:t>
      </w:r>
    </w:p>
    <w:p w:rsidR="00C7194D" w:rsidRPr="0023049B" w:rsidRDefault="00C7194D"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Прогнозируемый результат:</w:t>
      </w:r>
    </w:p>
    <w:p w:rsidR="00C7194D" w:rsidRPr="0023049B" w:rsidRDefault="00C7194D" w:rsidP="004C33C0">
      <w:pPr>
        <w:numPr>
          <w:ilvl w:val="1"/>
          <w:numId w:val="43"/>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Умение планировать учебную деятельность,  как собственную, так и ученическую, на осн</w:t>
      </w:r>
      <w:r w:rsidRPr="0023049B">
        <w:rPr>
          <w:rFonts w:ascii="Times New Roman" w:hAnsi="Times New Roman" w:cs="Times New Roman"/>
          <w:sz w:val="24"/>
          <w:szCs w:val="24"/>
        </w:rPr>
        <w:t>о</w:t>
      </w:r>
      <w:r w:rsidRPr="0023049B">
        <w:rPr>
          <w:rFonts w:ascii="Times New Roman" w:hAnsi="Times New Roman" w:cs="Times New Roman"/>
          <w:sz w:val="24"/>
          <w:szCs w:val="24"/>
        </w:rPr>
        <w:t>ве творческого поиска через самообразование.</w:t>
      </w:r>
    </w:p>
    <w:p w:rsidR="00C7194D" w:rsidRPr="0023049B" w:rsidRDefault="00C7194D" w:rsidP="004C33C0">
      <w:pPr>
        <w:numPr>
          <w:ilvl w:val="1"/>
          <w:numId w:val="43"/>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Становление молодого учителя как учителя-профессионала.</w:t>
      </w:r>
    </w:p>
    <w:p w:rsidR="00C7194D" w:rsidRPr="0023049B" w:rsidRDefault="00C7194D" w:rsidP="004C33C0">
      <w:pPr>
        <w:numPr>
          <w:ilvl w:val="1"/>
          <w:numId w:val="43"/>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Повышение методической, интеллектуальной культуры учителя.</w:t>
      </w:r>
    </w:p>
    <w:p w:rsidR="00C7194D" w:rsidRPr="0023049B" w:rsidRDefault="00C7194D" w:rsidP="004C33C0">
      <w:pPr>
        <w:numPr>
          <w:ilvl w:val="1"/>
          <w:numId w:val="43"/>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 xml:space="preserve">Овладение системой контроля и оценки знаний учащихся. </w:t>
      </w:r>
    </w:p>
    <w:p w:rsidR="00C7194D" w:rsidRPr="0023049B" w:rsidRDefault="00C7194D" w:rsidP="004C33C0">
      <w:pPr>
        <w:numPr>
          <w:ilvl w:val="1"/>
          <w:numId w:val="43"/>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 xml:space="preserve">Умение проектировать воспитательную систему, работать с классом на основе изучения личности ребенка, проводить индивидуальную работу. </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Формы работы:</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индивидуальные, коллективные,  консультации;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посещение уроков;</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мастер-классы, семинары, открытые уроки;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наставничество;</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анкетирование.</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Основные виды деятельности:</w:t>
      </w:r>
    </w:p>
    <w:p w:rsidR="00C7194D" w:rsidRPr="0023049B" w:rsidRDefault="00C7194D" w:rsidP="004C33C0">
      <w:pPr>
        <w:numPr>
          <w:ilvl w:val="0"/>
          <w:numId w:val="4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Организация помощи  в овладении педагогическим мастерством через изучение опыта лучших педагогов школы.</w:t>
      </w:r>
    </w:p>
    <w:p w:rsidR="00C7194D" w:rsidRPr="0023049B" w:rsidRDefault="00C7194D" w:rsidP="004C33C0">
      <w:pPr>
        <w:numPr>
          <w:ilvl w:val="0"/>
          <w:numId w:val="4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Проведение опытными педагогами мастер-классов и открытых уроков.</w:t>
      </w:r>
    </w:p>
    <w:p w:rsidR="00C7194D" w:rsidRPr="0023049B" w:rsidRDefault="00C7194D" w:rsidP="004C33C0">
      <w:pPr>
        <w:numPr>
          <w:ilvl w:val="0"/>
          <w:numId w:val="4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Привлечение молодых к подготовке и организации педсоветов, семинаров, конференций, к работе ШМО.</w:t>
      </w:r>
    </w:p>
    <w:p w:rsidR="00C7194D" w:rsidRPr="0023049B" w:rsidRDefault="00C7194D" w:rsidP="004C33C0">
      <w:pPr>
        <w:numPr>
          <w:ilvl w:val="0"/>
          <w:numId w:val="4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Посещение уроков молодого специалиста.</w:t>
      </w:r>
    </w:p>
    <w:p w:rsidR="00C7194D" w:rsidRPr="0023049B" w:rsidRDefault="00C7194D" w:rsidP="004C33C0">
      <w:pPr>
        <w:numPr>
          <w:ilvl w:val="0"/>
          <w:numId w:val="44"/>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Отслеживание результатов работы молодого учителя, педагогическая диагностика.</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Основные направления работы:</w:t>
      </w:r>
    </w:p>
    <w:p w:rsidR="00C7194D" w:rsidRPr="0023049B" w:rsidRDefault="00C7194D" w:rsidP="004C33C0">
      <w:pPr>
        <w:numPr>
          <w:ilvl w:val="0"/>
          <w:numId w:val="42"/>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 xml:space="preserve">ведение школьной документации (работа с классными журналами, составление </w:t>
      </w:r>
      <w:proofErr w:type="spellStart"/>
      <w:r w:rsidRPr="0023049B">
        <w:rPr>
          <w:rFonts w:ascii="Times New Roman" w:hAnsi="Times New Roman" w:cs="Times New Roman"/>
          <w:sz w:val="24"/>
          <w:szCs w:val="24"/>
        </w:rPr>
        <w:t>ко</w:t>
      </w:r>
      <w:r w:rsidRPr="0023049B">
        <w:rPr>
          <w:rFonts w:ascii="Times New Roman" w:hAnsi="Times New Roman" w:cs="Times New Roman"/>
          <w:sz w:val="24"/>
          <w:szCs w:val="24"/>
        </w:rPr>
        <w:t>н</w:t>
      </w:r>
      <w:r w:rsidRPr="0023049B">
        <w:rPr>
          <w:rFonts w:ascii="Times New Roman" w:hAnsi="Times New Roman" w:cs="Times New Roman"/>
          <w:sz w:val="24"/>
          <w:szCs w:val="24"/>
        </w:rPr>
        <w:t>трольно</w:t>
      </w:r>
      <w:proofErr w:type="spellEnd"/>
      <w:r w:rsidRPr="0023049B">
        <w:rPr>
          <w:rFonts w:ascii="Times New Roman" w:hAnsi="Times New Roman" w:cs="Times New Roman"/>
          <w:sz w:val="24"/>
          <w:szCs w:val="24"/>
        </w:rPr>
        <w:t xml:space="preserve"> – измерительных материалов,  технологических карт;</w:t>
      </w:r>
    </w:p>
    <w:p w:rsidR="00C7194D" w:rsidRPr="0023049B" w:rsidRDefault="00C7194D" w:rsidP="004C33C0">
      <w:pPr>
        <w:numPr>
          <w:ilvl w:val="0"/>
          <w:numId w:val="42"/>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организация учебно-воспитательного процесса;</w:t>
      </w:r>
    </w:p>
    <w:p w:rsidR="00C7194D" w:rsidRPr="0023049B" w:rsidRDefault="00C7194D" w:rsidP="004C33C0">
      <w:pPr>
        <w:numPr>
          <w:ilvl w:val="0"/>
          <w:numId w:val="42"/>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общие вопросы методики организации работы с родителями;</w:t>
      </w:r>
    </w:p>
    <w:p w:rsidR="00C7194D" w:rsidRPr="0023049B" w:rsidRDefault="00C7194D" w:rsidP="004C33C0">
      <w:pPr>
        <w:numPr>
          <w:ilvl w:val="0"/>
          <w:numId w:val="42"/>
        </w:numPr>
        <w:spacing w:after="0" w:line="240" w:lineRule="auto"/>
        <w:ind w:left="0" w:firstLine="0"/>
        <w:jc w:val="both"/>
        <w:rPr>
          <w:rFonts w:ascii="Times New Roman" w:hAnsi="Times New Roman" w:cs="Times New Roman"/>
          <w:sz w:val="24"/>
          <w:szCs w:val="24"/>
        </w:rPr>
      </w:pPr>
      <w:r w:rsidRPr="0023049B">
        <w:rPr>
          <w:rFonts w:ascii="Times New Roman" w:hAnsi="Times New Roman" w:cs="Times New Roman"/>
          <w:sz w:val="24"/>
          <w:szCs w:val="24"/>
        </w:rPr>
        <w:t>механизм использования дидактического, наглядного и других материалов.</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Наставничество – это постоянный диалог, межличностная коммуникация, следовательно, </w:t>
      </w:r>
      <w:proofErr w:type="gramStart"/>
      <w:r w:rsidRPr="0023049B">
        <w:rPr>
          <w:rFonts w:ascii="Times New Roman" w:hAnsi="Times New Roman" w:cs="Times New Roman"/>
          <w:sz w:val="24"/>
          <w:szCs w:val="24"/>
        </w:rPr>
        <w:t>наставник</w:t>
      </w:r>
      <w:proofErr w:type="gramEnd"/>
      <w:r w:rsidRPr="0023049B">
        <w:rPr>
          <w:rFonts w:ascii="Times New Roman" w:hAnsi="Times New Roman" w:cs="Times New Roman"/>
          <w:sz w:val="24"/>
          <w:szCs w:val="24"/>
        </w:rPr>
        <w:t xml:space="preserve"> прежде всего должен быть терпеливым и целеустремленным. В своей работе с мол</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дым педагогом Соколова Л.В. использовала наиболее эффективные с ее точки зрения формы взаимодействия: деловые и ролевые игры, работу в "малых группах", развивающие деловую коммуникацию, личное лидерство, способности принимать решения, умение аргументировано формулировать свое мнение; анализ ситуаций, </w:t>
      </w:r>
      <w:proofErr w:type="spellStart"/>
      <w:r w:rsidRPr="0023049B">
        <w:rPr>
          <w:rFonts w:ascii="Times New Roman" w:hAnsi="Times New Roman" w:cs="Times New Roman"/>
          <w:sz w:val="24"/>
          <w:szCs w:val="24"/>
        </w:rPr>
        <w:t>самоактуализацию</w:t>
      </w:r>
      <w:proofErr w:type="spellEnd"/>
      <w:r w:rsidRPr="0023049B">
        <w:rPr>
          <w:rFonts w:ascii="Times New Roman" w:hAnsi="Times New Roman" w:cs="Times New Roman"/>
          <w:sz w:val="24"/>
          <w:szCs w:val="24"/>
        </w:rPr>
        <w:t>. </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w:t>
      </w:r>
      <w:r w:rsidRPr="0023049B">
        <w:rPr>
          <w:rFonts w:ascii="Times New Roman" w:hAnsi="Times New Roman" w:cs="Times New Roman"/>
          <w:sz w:val="24"/>
          <w:szCs w:val="24"/>
        </w:rPr>
        <w:tab/>
        <w:t>В течение года психологом школы Лекаревой О.А. проводилась диагностика с целью изучения затруднений в педагогической деятельности, степени адаптации молодых педагогов.</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w:t>
      </w:r>
      <w:r w:rsidRPr="0023049B">
        <w:rPr>
          <w:rFonts w:ascii="Times New Roman" w:hAnsi="Times New Roman" w:cs="Times New Roman"/>
          <w:sz w:val="24"/>
          <w:szCs w:val="24"/>
        </w:rPr>
        <w:tab/>
        <w:t>Систематически проводилась информационная работа по ознакомлению с педагогич</w:t>
      </w:r>
      <w:r w:rsidRPr="0023049B">
        <w:rPr>
          <w:rFonts w:ascii="Times New Roman" w:hAnsi="Times New Roman" w:cs="Times New Roman"/>
          <w:sz w:val="24"/>
          <w:szCs w:val="24"/>
        </w:rPr>
        <w:t>е</w:t>
      </w:r>
      <w:r w:rsidRPr="0023049B">
        <w:rPr>
          <w:rFonts w:ascii="Times New Roman" w:hAnsi="Times New Roman" w:cs="Times New Roman"/>
          <w:sz w:val="24"/>
          <w:szCs w:val="24"/>
        </w:rPr>
        <w:t>ской и методической литературой и ее обсуждение с наставником.</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w:t>
      </w:r>
      <w:r w:rsidRPr="0023049B">
        <w:rPr>
          <w:rFonts w:ascii="Times New Roman" w:hAnsi="Times New Roman" w:cs="Times New Roman"/>
          <w:sz w:val="24"/>
          <w:szCs w:val="24"/>
        </w:rPr>
        <w:tab/>
        <w:t>Наставник регулярно  посещала уроки молодых педагогов.</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w:t>
      </w:r>
      <w:r w:rsidRPr="0023049B">
        <w:rPr>
          <w:rFonts w:ascii="Times New Roman" w:hAnsi="Times New Roman" w:cs="Times New Roman"/>
          <w:sz w:val="24"/>
          <w:szCs w:val="24"/>
        </w:rPr>
        <w:tab/>
        <w:t>Анализ уроков показал, что молодые педагоги имеют достаточный уровень методич</w:t>
      </w:r>
      <w:r w:rsidRPr="0023049B">
        <w:rPr>
          <w:rFonts w:ascii="Times New Roman" w:hAnsi="Times New Roman" w:cs="Times New Roman"/>
          <w:sz w:val="24"/>
          <w:szCs w:val="24"/>
        </w:rPr>
        <w:t>е</w:t>
      </w:r>
      <w:r w:rsidRPr="0023049B">
        <w:rPr>
          <w:rFonts w:ascii="Times New Roman" w:hAnsi="Times New Roman" w:cs="Times New Roman"/>
          <w:sz w:val="24"/>
          <w:szCs w:val="24"/>
        </w:rPr>
        <w:t>ской и теоретической подготовки, рационально организуют учебную деятельность учащихся, используют современные педагогические технологии, информационные технологии.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Под руководством наставника Соколовой Л.В. учительница </w:t>
      </w: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О.Е. приняла участие во Всероссийском конкурсе «Учитель года России - 2021». В номинации «Педагогический дебют» </w:t>
      </w: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О.Е. стала победителем муниципального этапа, принимала участие в региональном этапе и названа победителем в номинации «За успешный ста</w:t>
      </w:r>
      <w:proofErr w:type="gramStart"/>
      <w:r w:rsidRPr="0023049B">
        <w:rPr>
          <w:rFonts w:ascii="Times New Roman" w:hAnsi="Times New Roman" w:cs="Times New Roman"/>
          <w:sz w:val="24"/>
          <w:szCs w:val="24"/>
        </w:rPr>
        <w:t>рт в пр</w:t>
      </w:r>
      <w:proofErr w:type="gramEnd"/>
      <w:r w:rsidRPr="0023049B">
        <w:rPr>
          <w:rFonts w:ascii="Times New Roman" w:hAnsi="Times New Roman" w:cs="Times New Roman"/>
          <w:sz w:val="24"/>
          <w:szCs w:val="24"/>
        </w:rPr>
        <w:t xml:space="preserve">офессию». </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w:t>
      </w:r>
      <w:r w:rsidRPr="0023049B">
        <w:rPr>
          <w:rFonts w:ascii="Times New Roman" w:hAnsi="Times New Roman" w:cs="Times New Roman"/>
          <w:sz w:val="24"/>
          <w:szCs w:val="24"/>
        </w:rPr>
        <w:tab/>
        <w:t>В течение года молодым специалистам оказывалась помощь администрацией ОУ и пед</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гогом-наставником по вопросам </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совершенствования теоретических знаний, повышения профессионального мастерства;</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в приобретении практических навыков, необходимых для педагогической работы; </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lastRenderedPageBreak/>
        <w:t>- в выработке умений применять теоретические знания в практической деятельности;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в приобретении опыта по освоению разнообразных современных технологий обучения и ра</w:t>
      </w:r>
      <w:r w:rsidRPr="0023049B">
        <w:rPr>
          <w:rFonts w:ascii="Times New Roman" w:hAnsi="Times New Roman" w:cs="Times New Roman"/>
          <w:sz w:val="24"/>
          <w:szCs w:val="24"/>
        </w:rPr>
        <w:t>з</w:t>
      </w:r>
      <w:r w:rsidRPr="0023049B">
        <w:rPr>
          <w:rFonts w:ascii="Times New Roman" w:hAnsi="Times New Roman" w:cs="Times New Roman"/>
          <w:sz w:val="24"/>
          <w:szCs w:val="24"/>
        </w:rPr>
        <w:t xml:space="preserve">вития познавательной деятельности учащихся. </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Задачи работы педагога-наставника на следующий учебный год:</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продолжить работу по формированию профессиональной компетентности молодых педагогов в вопросах развития интеллектуального, творческого потенциала учащихся, мотивации на ур</w:t>
      </w:r>
      <w:r w:rsidRPr="0023049B">
        <w:rPr>
          <w:rFonts w:ascii="Times New Roman" w:hAnsi="Times New Roman" w:cs="Times New Roman"/>
          <w:sz w:val="24"/>
          <w:szCs w:val="24"/>
        </w:rPr>
        <w:t>о</w:t>
      </w:r>
      <w:r w:rsidRPr="0023049B">
        <w:rPr>
          <w:rFonts w:ascii="Times New Roman" w:hAnsi="Times New Roman" w:cs="Times New Roman"/>
          <w:sz w:val="24"/>
          <w:szCs w:val="24"/>
        </w:rPr>
        <w:t>ках и во внеурочной деятельности;</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продолжить работу по совершенствованию навыков практического применение эффективных методов работы с </w:t>
      </w:r>
      <w:proofErr w:type="gramStart"/>
      <w:r w:rsidRPr="0023049B">
        <w:rPr>
          <w:rFonts w:ascii="Times New Roman" w:hAnsi="Times New Roman" w:cs="Times New Roman"/>
          <w:sz w:val="24"/>
          <w:szCs w:val="24"/>
        </w:rPr>
        <w:t>обучающимися</w:t>
      </w:r>
      <w:proofErr w:type="gramEnd"/>
      <w:r w:rsidRPr="0023049B">
        <w:rPr>
          <w:rFonts w:ascii="Times New Roman" w:hAnsi="Times New Roman" w:cs="Times New Roman"/>
          <w:sz w:val="24"/>
          <w:szCs w:val="24"/>
        </w:rPr>
        <w:t xml:space="preserve"> с разным уровнем развития и мотивации; </w:t>
      </w:r>
    </w:p>
    <w:p w:rsidR="00C7194D" w:rsidRPr="0023049B" w:rsidRDefault="00C7194D"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совершенствовать умения и навыки молодого педагога в организации рефлексии и </w:t>
      </w:r>
      <w:proofErr w:type="gramStart"/>
      <w:r w:rsidRPr="0023049B">
        <w:rPr>
          <w:rFonts w:ascii="Times New Roman" w:hAnsi="Times New Roman" w:cs="Times New Roman"/>
          <w:sz w:val="24"/>
          <w:szCs w:val="24"/>
        </w:rPr>
        <w:t>сам</w:t>
      </w:r>
      <w:r w:rsidRPr="0023049B">
        <w:rPr>
          <w:rFonts w:ascii="Times New Roman" w:hAnsi="Times New Roman" w:cs="Times New Roman"/>
          <w:sz w:val="24"/>
          <w:szCs w:val="24"/>
        </w:rPr>
        <w:t>о</w:t>
      </w:r>
      <w:r w:rsidRPr="0023049B">
        <w:rPr>
          <w:rFonts w:ascii="Times New Roman" w:hAnsi="Times New Roman" w:cs="Times New Roman"/>
          <w:sz w:val="24"/>
          <w:szCs w:val="24"/>
        </w:rPr>
        <w:t>контроля</w:t>
      </w:r>
      <w:proofErr w:type="gramEnd"/>
      <w:r w:rsidRPr="0023049B">
        <w:rPr>
          <w:rFonts w:ascii="Times New Roman" w:hAnsi="Times New Roman" w:cs="Times New Roman"/>
          <w:sz w:val="24"/>
          <w:szCs w:val="24"/>
        </w:rPr>
        <w:t xml:space="preserve"> обучающихся на уроке и внеурочной деятельности.</w:t>
      </w:r>
    </w:p>
    <w:p w:rsidR="00C7194D" w:rsidRPr="0023049B" w:rsidRDefault="00C7194D" w:rsidP="004C33C0">
      <w:pPr>
        <w:tabs>
          <w:tab w:val="left" w:pos="851"/>
        </w:tabs>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В 2021 году</w:t>
      </w:r>
      <w:r w:rsidRPr="0023049B">
        <w:rPr>
          <w:rFonts w:ascii="Times New Roman" w:hAnsi="Times New Roman" w:cs="Times New Roman"/>
          <w:b/>
          <w:sz w:val="24"/>
          <w:szCs w:val="24"/>
        </w:rPr>
        <w:t xml:space="preserve"> школьное методическое объединение учителей математики, физики, и</w:t>
      </w:r>
      <w:r w:rsidRPr="0023049B">
        <w:rPr>
          <w:rFonts w:ascii="Times New Roman" w:hAnsi="Times New Roman" w:cs="Times New Roman"/>
          <w:b/>
          <w:sz w:val="24"/>
          <w:szCs w:val="24"/>
        </w:rPr>
        <w:t>н</w:t>
      </w:r>
      <w:r w:rsidRPr="0023049B">
        <w:rPr>
          <w:rFonts w:ascii="Times New Roman" w:hAnsi="Times New Roman" w:cs="Times New Roman"/>
          <w:b/>
          <w:sz w:val="24"/>
          <w:szCs w:val="24"/>
        </w:rPr>
        <w:t>форматики учителей математики (</w:t>
      </w:r>
      <w:r w:rsidRPr="0023049B">
        <w:rPr>
          <w:rFonts w:ascii="Times New Roman" w:hAnsi="Times New Roman" w:cs="Times New Roman"/>
          <w:sz w:val="24"/>
          <w:szCs w:val="24"/>
        </w:rPr>
        <w:t>руководитель Никуленко Т.Н.</w:t>
      </w:r>
      <w:r w:rsidRPr="0023049B">
        <w:rPr>
          <w:rFonts w:ascii="Times New Roman" w:hAnsi="Times New Roman" w:cs="Times New Roman"/>
          <w:b/>
          <w:sz w:val="24"/>
          <w:szCs w:val="24"/>
        </w:rPr>
        <w:t>)</w:t>
      </w:r>
      <w:r w:rsidRPr="0023049B">
        <w:rPr>
          <w:rFonts w:ascii="Times New Roman" w:hAnsi="Times New Roman" w:cs="Times New Roman"/>
          <w:sz w:val="24"/>
          <w:szCs w:val="24"/>
        </w:rPr>
        <w:t xml:space="preserve"> работало над</w:t>
      </w:r>
      <w:r w:rsidRPr="0023049B">
        <w:rPr>
          <w:rFonts w:ascii="Times New Roman" w:hAnsi="Times New Roman" w:cs="Times New Roman"/>
          <w:spacing w:val="2"/>
          <w:sz w:val="24"/>
          <w:szCs w:val="24"/>
        </w:rPr>
        <w:t xml:space="preserve"> проблемой: </w:t>
      </w:r>
      <w:r w:rsidRPr="0023049B">
        <w:rPr>
          <w:rFonts w:ascii="Times New Roman" w:hAnsi="Times New Roman" w:cs="Times New Roman"/>
          <w:sz w:val="24"/>
          <w:szCs w:val="24"/>
        </w:rPr>
        <w:t>«Современные информационные технологии обучения в работе учителя - залог успешного п</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рехода ФГОС ООО». </w:t>
      </w:r>
    </w:p>
    <w:p w:rsidR="00C7194D" w:rsidRPr="0023049B" w:rsidRDefault="00C7194D" w:rsidP="004C33C0">
      <w:pPr>
        <w:tabs>
          <w:tab w:val="left" w:pos="851"/>
        </w:tabs>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b/>
          <w:sz w:val="24"/>
          <w:szCs w:val="24"/>
        </w:rPr>
        <w:t>Цель работы:</w:t>
      </w:r>
      <w:r w:rsidRPr="0023049B">
        <w:rPr>
          <w:rFonts w:ascii="Times New Roman" w:hAnsi="Times New Roman" w:cs="Times New Roman"/>
          <w:sz w:val="24"/>
          <w:szCs w:val="24"/>
        </w:rPr>
        <w:t xml:space="preserve"> повышение уровня профессиональной компетентности, совершенствование педагогической деятельности учителей для достижения оптимальных результатов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тельного процесса по математике. </w:t>
      </w:r>
    </w:p>
    <w:p w:rsidR="00C7194D" w:rsidRPr="0023049B" w:rsidRDefault="00C7194D"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b/>
          <w:sz w:val="24"/>
          <w:szCs w:val="24"/>
        </w:rPr>
        <w:t>Задачи ШМО:</w:t>
      </w:r>
      <w:r w:rsidRPr="0023049B">
        <w:rPr>
          <w:rFonts w:ascii="Times New Roman" w:hAnsi="Times New Roman" w:cs="Times New Roman"/>
          <w:sz w:val="24"/>
          <w:szCs w:val="24"/>
        </w:rPr>
        <w:t xml:space="preserve"> </w:t>
      </w:r>
    </w:p>
    <w:p w:rsidR="00C7194D" w:rsidRPr="0023049B" w:rsidRDefault="00C7194D" w:rsidP="004C33C0">
      <w:pPr>
        <w:pStyle w:val="ae"/>
        <w:numPr>
          <w:ilvl w:val="0"/>
          <w:numId w:val="4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Внедрить в практику работы всех учителей ШМО технологии, направленные на формирование компетентностей обучающихся: технологию развития критического мышления, информацио</w:t>
      </w:r>
      <w:r w:rsidRPr="0023049B">
        <w:rPr>
          <w:rFonts w:ascii="Times New Roman" w:hAnsi="Times New Roman" w:cs="Times New Roman"/>
          <w:sz w:val="24"/>
          <w:szCs w:val="24"/>
        </w:rPr>
        <w:t>н</w:t>
      </w:r>
      <w:r w:rsidRPr="0023049B">
        <w:rPr>
          <w:rFonts w:ascii="Times New Roman" w:hAnsi="Times New Roman" w:cs="Times New Roman"/>
          <w:sz w:val="24"/>
          <w:szCs w:val="24"/>
        </w:rPr>
        <w:t>но-коммуникационную технологию, технологию проблемного обучения, метод проектов, метод самостоятельной работы.</w:t>
      </w:r>
    </w:p>
    <w:p w:rsidR="00C7194D" w:rsidRPr="0023049B" w:rsidRDefault="00C7194D" w:rsidP="004C33C0">
      <w:pPr>
        <w:pStyle w:val="ae"/>
        <w:numPr>
          <w:ilvl w:val="0"/>
          <w:numId w:val="4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Активизировать деятельность педагогов по систематизации и повышению уровня подготовки одаренных и мотивированных учащихся к участию в олимпиадах, конкурсах, исследовател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ской и проектной деятельности.</w:t>
      </w:r>
    </w:p>
    <w:p w:rsidR="00C7194D" w:rsidRPr="0023049B" w:rsidRDefault="00C7194D" w:rsidP="004C33C0">
      <w:pPr>
        <w:pStyle w:val="ae"/>
        <w:numPr>
          <w:ilvl w:val="0"/>
          <w:numId w:val="4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Продолжить работу по созданию условий для повышения уровня мастерства учителей через участие в мастер-классах, круглых столах, семинарах; через организацию системы работы по самообразованию и обмену опытом; через накопление инновационных разработок и распр</w:t>
      </w:r>
      <w:r w:rsidRPr="0023049B">
        <w:rPr>
          <w:rFonts w:ascii="Times New Roman" w:hAnsi="Times New Roman" w:cs="Times New Roman"/>
          <w:sz w:val="24"/>
          <w:szCs w:val="24"/>
        </w:rPr>
        <w:t>о</w:t>
      </w:r>
      <w:r w:rsidRPr="0023049B">
        <w:rPr>
          <w:rFonts w:ascii="Times New Roman" w:hAnsi="Times New Roman" w:cs="Times New Roman"/>
          <w:sz w:val="24"/>
          <w:szCs w:val="24"/>
        </w:rPr>
        <w:t>странение передовых педагогических идей.</w:t>
      </w:r>
    </w:p>
    <w:p w:rsidR="00C7194D" w:rsidRPr="0023049B" w:rsidRDefault="00C7194D" w:rsidP="004C33C0">
      <w:pPr>
        <w:pStyle w:val="ae"/>
        <w:numPr>
          <w:ilvl w:val="0"/>
          <w:numId w:val="4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Вести планомерную работу по преемственности в обучении в целях перехода на ФГОС.</w:t>
      </w:r>
    </w:p>
    <w:p w:rsidR="00C7194D" w:rsidRPr="0023049B" w:rsidRDefault="00C7194D" w:rsidP="004C33C0">
      <w:pPr>
        <w:spacing w:after="0" w:line="240" w:lineRule="auto"/>
        <w:jc w:val="both"/>
        <w:rPr>
          <w:rFonts w:ascii="Times New Roman" w:hAnsi="Times New Roman" w:cs="Times New Roman"/>
          <w:b/>
          <w:bCs/>
          <w:sz w:val="24"/>
          <w:szCs w:val="24"/>
        </w:rPr>
      </w:pPr>
      <w:r w:rsidRPr="0023049B">
        <w:rPr>
          <w:rFonts w:ascii="Times New Roman" w:hAnsi="Times New Roman" w:cs="Times New Roman"/>
          <w:b/>
          <w:bCs/>
          <w:sz w:val="24"/>
          <w:szCs w:val="24"/>
        </w:rPr>
        <w:t>Направления деятельности методического объединения:</w:t>
      </w:r>
    </w:p>
    <w:p w:rsidR="00C7194D" w:rsidRPr="0023049B" w:rsidRDefault="00C7194D" w:rsidP="004C33C0">
      <w:pPr>
        <w:pStyle w:val="ae"/>
        <w:numPr>
          <w:ilvl w:val="0"/>
          <w:numId w:val="48"/>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Работа с нормативными документами.</w:t>
      </w:r>
    </w:p>
    <w:p w:rsidR="00C7194D" w:rsidRPr="0023049B" w:rsidRDefault="00C7194D" w:rsidP="004C33C0">
      <w:pPr>
        <w:pStyle w:val="ae"/>
        <w:numPr>
          <w:ilvl w:val="0"/>
          <w:numId w:val="48"/>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Повышение квалификации педагогов.</w:t>
      </w:r>
    </w:p>
    <w:p w:rsidR="00C7194D" w:rsidRPr="0023049B" w:rsidRDefault="00C7194D" w:rsidP="004C33C0">
      <w:pPr>
        <w:pStyle w:val="ae"/>
        <w:numPr>
          <w:ilvl w:val="0"/>
          <w:numId w:val="48"/>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Выявление, изучение и обобщение передового педагогического опыта</w:t>
      </w:r>
    </w:p>
    <w:p w:rsidR="00C7194D" w:rsidRPr="0023049B" w:rsidRDefault="00C7194D" w:rsidP="004C33C0">
      <w:pPr>
        <w:pStyle w:val="ae"/>
        <w:numPr>
          <w:ilvl w:val="0"/>
          <w:numId w:val="48"/>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Информационная деятельность.</w:t>
      </w:r>
    </w:p>
    <w:p w:rsidR="00C7194D" w:rsidRPr="0023049B" w:rsidRDefault="00C7194D" w:rsidP="004C33C0">
      <w:pPr>
        <w:pStyle w:val="ae"/>
        <w:numPr>
          <w:ilvl w:val="0"/>
          <w:numId w:val="48"/>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Аналитическая деятельность.</w:t>
      </w:r>
    </w:p>
    <w:p w:rsidR="00C7194D" w:rsidRPr="0023049B" w:rsidRDefault="00C7194D" w:rsidP="004C33C0">
      <w:pPr>
        <w:spacing w:after="0" w:line="240" w:lineRule="auto"/>
        <w:jc w:val="both"/>
        <w:rPr>
          <w:rFonts w:ascii="Times New Roman" w:eastAsia="Calibri" w:hAnsi="Times New Roman" w:cs="Times New Roman"/>
          <w:sz w:val="24"/>
          <w:szCs w:val="24"/>
        </w:rPr>
      </w:pPr>
      <w:r w:rsidRPr="0023049B">
        <w:rPr>
          <w:rFonts w:ascii="Times New Roman" w:eastAsia="Calibri" w:hAnsi="Times New Roman" w:cs="Times New Roman"/>
          <w:sz w:val="24"/>
          <w:szCs w:val="24"/>
        </w:rPr>
        <w:t>В состав ШМО входят 6 педагогов, все имеют высшее образование, 4 - высшую квалификац</w:t>
      </w:r>
      <w:r w:rsidRPr="0023049B">
        <w:rPr>
          <w:rFonts w:ascii="Times New Roman" w:eastAsia="Calibri" w:hAnsi="Times New Roman" w:cs="Times New Roman"/>
          <w:sz w:val="24"/>
          <w:szCs w:val="24"/>
        </w:rPr>
        <w:t>и</w:t>
      </w:r>
      <w:r w:rsidRPr="0023049B">
        <w:rPr>
          <w:rFonts w:ascii="Times New Roman" w:eastAsia="Calibri" w:hAnsi="Times New Roman" w:cs="Times New Roman"/>
          <w:sz w:val="24"/>
          <w:szCs w:val="24"/>
        </w:rPr>
        <w:t>онную категорию, 1 – первую. Двое награждены ведомственной наградой Министерства обр</w:t>
      </w:r>
      <w:r w:rsidRPr="0023049B">
        <w:rPr>
          <w:rFonts w:ascii="Times New Roman" w:eastAsia="Calibri" w:hAnsi="Times New Roman" w:cs="Times New Roman"/>
          <w:sz w:val="24"/>
          <w:szCs w:val="24"/>
        </w:rPr>
        <w:t>а</w:t>
      </w:r>
      <w:r w:rsidRPr="0023049B">
        <w:rPr>
          <w:rFonts w:ascii="Times New Roman" w:eastAsia="Calibri" w:hAnsi="Times New Roman" w:cs="Times New Roman"/>
          <w:sz w:val="24"/>
          <w:szCs w:val="24"/>
        </w:rPr>
        <w:t xml:space="preserve">зования и науки РФ «Почётный работник общего образования РФ» </w:t>
      </w:r>
    </w:p>
    <w:p w:rsidR="00C7194D" w:rsidRPr="0023049B" w:rsidRDefault="00C7194D" w:rsidP="004C33C0">
      <w:pPr>
        <w:spacing w:after="0" w:line="240" w:lineRule="auto"/>
        <w:ind w:firstLine="708"/>
        <w:jc w:val="both"/>
        <w:rPr>
          <w:rFonts w:ascii="Times New Roman" w:hAnsi="Times New Roman" w:cs="Times New Roman"/>
          <w:sz w:val="24"/>
          <w:szCs w:val="24"/>
        </w:rPr>
      </w:pPr>
      <w:r w:rsidRPr="0023049B">
        <w:rPr>
          <w:rFonts w:ascii="Times New Roman" w:hAnsi="Times New Roman" w:cs="Times New Roman"/>
          <w:sz w:val="24"/>
          <w:szCs w:val="24"/>
        </w:rPr>
        <w:t>За прошедший  2021 год для решения поставленных задач проводились тематические з</w:t>
      </w:r>
      <w:r w:rsidRPr="0023049B">
        <w:rPr>
          <w:rFonts w:ascii="Times New Roman" w:hAnsi="Times New Roman" w:cs="Times New Roman"/>
          <w:sz w:val="24"/>
          <w:szCs w:val="24"/>
        </w:rPr>
        <w:t>а</w:t>
      </w:r>
      <w:r w:rsidRPr="0023049B">
        <w:rPr>
          <w:rFonts w:ascii="Times New Roman" w:hAnsi="Times New Roman" w:cs="Times New Roman"/>
          <w:sz w:val="24"/>
          <w:szCs w:val="24"/>
        </w:rPr>
        <w:t>седания ШМО по обмену опытом и рассмотрению теоретических вопросов. В рамках работы ШМО учителей математики, физики, информатики были проведены 4 заседания.</w:t>
      </w:r>
    </w:p>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  заседании «Работа с одаренными детьми» были рассмотрены следующие вопросы:</w:t>
      </w:r>
    </w:p>
    <w:p w:rsidR="00C7194D" w:rsidRPr="0023049B" w:rsidRDefault="00C7194D" w:rsidP="004C33C0">
      <w:pPr>
        <w:pStyle w:val="ae"/>
        <w:numPr>
          <w:ilvl w:val="0"/>
          <w:numId w:val="50"/>
        </w:numPr>
        <w:spacing w:after="0" w:line="240" w:lineRule="auto"/>
        <w:ind w:left="0"/>
        <w:rPr>
          <w:rFonts w:ascii="Times New Roman" w:hAnsi="Times New Roman" w:cs="Times New Roman"/>
          <w:iCs/>
          <w:sz w:val="24"/>
          <w:szCs w:val="24"/>
        </w:rPr>
      </w:pPr>
      <w:r w:rsidRPr="0023049B">
        <w:rPr>
          <w:rFonts w:ascii="Times New Roman" w:hAnsi="Times New Roman" w:cs="Times New Roman"/>
          <w:iCs/>
          <w:sz w:val="24"/>
          <w:szCs w:val="24"/>
        </w:rPr>
        <w:t>Круглый стол «</w:t>
      </w:r>
      <w:proofErr w:type="spellStart"/>
      <w:r w:rsidRPr="0023049B">
        <w:rPr>
          <w:rFonts w:ascii="Times New Roman" w:hAnsi="Times New Roman" w:cs="Times New Roman"/>
          <w:iCs/>
          <w:sz w:val="24"/>
          <w:szCs w:val="24"/>
        </w:rPr>
        <w:t>Проектно</w:t>
      </w:r>
      <w:proofErr w:type="spellEnd"/>
      <w:r w:rsidRPr="0023049B">
        <w:rPr>
          <w:rFonts w:ascii="Times New Roman" w:hAnsi="Times New Roman" w:cs="Times New Roman"/>
          <w:iCs/>
          <w:sz w:val="24"/>
          <w:szCs w:val="24"/>
        </w:rPr>
        <w:t xml:space="preserve"> – исследовательская деятельность учащихся 9 классов» (Никуленко Т.Н., </w:t>
      </w:r>
      <w:proofErr w:type="spellStart"/>
      <w:r w:rsidRPr="0023049B">
        <w:rPr>
          <w:rFonts w:ascii="Times New Roman" w:hAnsi="Times New Roman" w:cs="Times New Roman"/>
          <w:iCs/>
          <w:sz w:val="24"/>
          <w:szCs w:val="24"/>
        </w:rPr>
        <w:t>Друшляк</w:t>
      </w:r>
      <w:proofErr w:type="spellEnd"/>
      <w:r w:rsidRPr="0023049B">
        <w:rPr>
          <w:rFonts w:ascii="Times New Roman" w:hAnsi="Times New Roman" w:cs="Times New Roman"/>
          <w:iCs/>
          <w:sz w:val="24"/>
          <w:szCs w:val="24"/>
        </w:rPr>
        <w:t xml:space="preserve"> Т.Г., Громова Т.А.)</w:t>
      </w:r>
    </w:p>
    <w:p w:rsidR="00C7194D" w:rsidRPr="0023049B" w:rsidRDefault="00C7194D" w:rsidP="004C33C0">
      <w:pPr>
        <w:pStyle w:val="ae"/>
        <w:numPr>
          <w:ilvl w:val="0"/>
          <w:numId w:val="50"/>
        </w:numPr>
        <w:spacing w:after="0" w:line="240" w:lineRule="auto"/>
        <w:ind w:left="0"/>
        <w:rPr>
          <w:rFonts w:ascii="Times New Roman" w:hAnsi="Times New Roman" w:cs="Times New Roman"/>
          <w:iCs/>
          <w:sz w:val="24"/>
          <w:szCs w:val="24"/>
        </w:rPr>
      </w:pPr>
      <w:r w:rsidRPr="0023049B">
        <w:rPr>
          <w:rFonts w:ascii="Times New Roman" w:hAnsi="Times New Roman" w:cs="Times New Roman"/>
          <w:iCs/>
          <w:sz w:val="24"/>
          <w:szCs w:val="24"/>
        </w:rPr>
        <w:t>Презентация опыта работы  «Работа с одаренными детьми. Выстраивание системы поиска и поддержки талантливых детей и их сопровождение в течени</w:t>
      </w:r>
      <w:proofErr w:type="gramStart"/>
      <w:r w:rsidRPr="0023049B">
        <w:rPr>
          <w:rFonts w:ascii="Times New Roman" w:hAnsi="Times New Roman" w:cs="Times New Roman"/>
          <w:iCs/>
          <w:sz w:val="24"/>
          <w:szCs w:val="24"/>
        </w:rPr>
        <w:t>и</w:t>
      </w:r>
      <w:proofErr w:type="gramEnd"/>
      <w:r w:rsidRPr="0023049B">
        <w:rPr>
          <w:rFonts w:ascii="Times New Roman" w:hAnsi="Times New Roman" w:cs="Times New Roman"/>
          <w:iCs/>
          <w:sz w:val="24"/>
          <w:szCs w:val="24"/>
        </w:rPr>
        <w:t xml:space="preserve"> всего периода» ( Никуленко Т.Н., </w:t>
      </w:r>
      <w:proofErr w:type="spellStart"/>
      <w:r w:rsidRPr="0023049B">
        <w:rPr>
          <w:rFonts w:ascii="Times New Roman" w:hAnsi="Times New Roman" w:cs="Times New Roman"/>
          <w:iCs/>
          <w:sz w:val="24"/>
          <w:szCs w:val="24"/>
        </w:rPr>
        <w:t>Друшляк</w:t>
      </w:r>
      <w:proofErr w:type="spellEnd"/>
      <w:r w:rsidRPr="0023049B">
        <w:rPr>
          <w:rFonts w:ascii="Times New Roman" w:hAnsi="Times New Roman" w:cs="Times New Roman"/>
          <w:iCs/>
          <w:sz w:val="24"/>
          <w:szCs w:val="24"/>
        </w:rPr>
        <w:t xml:space="preserve"> Т.Г., Громова Т.А., Калашникова Е.В., Лазарева А.И.)</w:t>
      </w:r>
    </w:p>
    <w:p w:rsidR="00C7194D" w:rsidRPr="0023049B" w:rsidRDefault="00C7194D" w:rsidP="004C33C0">
      <w:pPr>
        <w:pStyle w:val="ae"/>
        <w:numPr>
          <w:ilvl w:val="0"/>
          <w:numId w:val="50"/>
        </w:numPr>
        <w:spacing w:after="0" w:line="240" w:lineRule="auto"/>
        <w:ind w:left="0"/>
        <w:rPr>
          <w:rFonts w:ascii="Times New Roman" w:hAnsi="Times New Roman" w:cs="Times New Roman"/>
          <w:iCs/>
          <w:sz w:val="24"/>
          <w:szCs w:val="24"/>
        </w:rPr>
      </w:pPr>
      <w:r w:rsidRPr="0023049B">
        <w:rPr>
          <w:rFonts w:ascii="Times New Roman" w:hAnsi="Times New Roman" w:cs="Times New Roman"/>
          <w:iCs/>
          <w:sz w:val="24"/>
          <w:szCs w:val="24"/>
        </w:rPr>
        <w:t xml:space="preserve">Презентация опыта работы «Дистанционные технологии как средство развития творческих способностей учащихся» (Калашникова Е.В., Никуленко Т.Н., </w:t>
      </w:r>
      <w:proofErr w:type="spellStart"/>
      <w:r w:rsidRPr="0023049B">
        <w:rPr>
          <w:rFonts w:ascii="Times New Roman" w:hAnsi="Times New Roman" w:cs="Times New Roman"/>
          <w:iCs/>
          <w:sz w:val="24"/>
          <w:szCs w:val="24"/>
        </w:rPr>
        <w:t>Друшляк</w:t>
      </w:r>
      <w:proofErr w:type="spellEnd"/>
      <w:r w:rsidRPr="0023049B">
        <w:rPr>
          <w:rFonts w:ascii="Times New Roman" w:hAnsi="Times New Roman" w:cs="Times New Roman"/>
          <w:iCs/>
          <w:sz w:val="24"/>
          <w:szCs w:val="24"/>
        </w:rPr>
        <w:t xml:space="preserve"> Т.Г., Громова Т.А.,    Лазарева А.И., </w:t>
      </w:r>
      <w:proofErr w:type="spellStart"/>
      <w:r w:rsidRPr="0023049B">
        <w:rPr>
          <w:rFonts w:ascii="Times New Roman" w:hAnsi="Times New Roman" w:cs="Times New Roman"/>
          <w:iCs/>
          <w:sz w:val="24"/>
          <w:szCs w:val="24"/>
        </w:rPr>
        <w:t>Овчарова</w:t>
      </w:r>
      <w:proofErr w:type="spellEnd"/>
      <w:r w:rsidRPr="0023049B">
        <w:rPr>
          <w:rFonts w:ascii="Times New Roman" w:hAnsi="Times New Roman" w:cs="Times New Roman"/>
          <w:iCs/>
          <w:sz w:val="24"/>
          <w:szCs w:val="24"/>
        </w:rPr>
        <w:t xml:space="preserve"> Г.П.)</w:t>
      </w:r>
    </w:p>
    <w:p w:rsidR="00C7194D" w:rsidRPr="0023049B" w:rsidRDefault="00C7194D" w:rsidP="004C33C0">
      <w:pPr>
        <w:spacing w:after="0" w:line="240" w:lineRule="auto"/>
        <w:rPr>
          <w:rFonts w:ascii="Times New Roman" w:eastAsia="Calibri" w:hAnsi="Times New Roman" w:cs="Times New Roman"/>
          <w:sz w:val="24"/>
          <w:szCs w:val="24"/>
        </w:rPr>
      </w:pPr>
      <w:r w:rsidRPr="0023049B">
        <w:rPr>
          <w:rFonts w:ascii="Times New Roman" w:hAnsi="Times New Roman" w:cs="Times New Roman"/>
          <w:sz w:val="24"/>
          <w:szCs w:val="24"/>
        </w:rPr>
        <w:lastRenderedPageBreak/>
        <w:t xml:space="preserve">На  заседании </w:t>
      </w:r>
      <w:r w:rsidRPr="0023049B">
        <w:rPr>
          <w:rFonts w:ascii="Times New Roman" w:eastAsia="Calibri" w:hAnsi="Times New Roman" w:cs="Times New Roman"/>
          <w:sz w:val="24"/>
          <w:szCs w:val="24"/>
        </w:rPr>
        <w:t xml:space="preserve">«Рефлексия успешности учителя. Итоги работы МО» </w:t>
      </w:r>
      <w:r w:rsidRPr="0023049B">
        <w:rPr>
          <w:rFonts w:ascii="Times New Roman" w:hAnsi="Times New Roman" w:cs="Times New Roman"/>
          <w:sz w:val="24"/>
          <w:szCs w:val="24"/>
        </w:rPr>
        <w:t>были рассмотрены след</w:t>
      </w:r>
      <w:r w:rsidRPr="0023049B">
        <w:rPr>
          <w:rFonts w:ascii="Times New Roman" w:hAnsi="Times New Roman" w:cs="Times New Roman"/>
          <w:sz w:val="24"/>
          <w:szCs w:val="24"/>
        </w:rPr>
        <w:t>у</w:t>
      </w:r>
      <w:r w:rsidRPr="0023049B">
        <w:rPr>
          <w:rFonts w:ascii="Times New Roman" w:hAnsi="Times New Roman" w:cs="Times New Roman"/>
          <w:sz w:val="24"/>
          <w:szCs w:val="24"/>
        </w:rPr>
        <w:t>ющие вопросы:</w:t>
      </w:r>
    </w:p>
    <w:p w:rsidR="00C7194D" w:rsidRPr="0023049B" w:rsidRDefault="00C7194D" w:rsidP="004C33C0">
      <w:pPr>
        <w:pStyle w:val="ae"/>
        <w:numPr>
          <w:ilvl w:val="0"/>
          <w:numId w:val="53"/>
        </w:numPr>
        <w:spacing w:after="0" w:line="240" w:lineRule="auto"/>
        <w:ind w:left="0"/>
        <w:rPr>
          <w:rFonts w:ascii="Times New Roman" w:hAnsi="Times New Roman" w:cs="Times New Roman"/>
          <w:sz w:val="24"/>
          <w:szCs w:val="24"/>
        </w:rPr>
      </w:pPr>
      <w:r w:rsidRPr="0023049B">
        <w:rPr>
          <w:rFonts w:ascii="Times New Roman" w:hAnsi="Times New Roman" w:cs="Times New Roman"/>
          <w:iCs/>
          <w:sz w:val="24"/>
          <w:szCs w:val="24"/>
        </w:rPr>
        <w:t>Круглый стол «Аналитические отчеты учителей МО за учебный год»</w:t>
      </w:r>
      <w:r w:rsidRPr="0023049B">
        <w:rPr>
          <w:rFonts w:ascii="Times New Roman" w:hAnsi="Times New Roman" w:cs="Times New Roman"/>
          <w:sz w:val="24"/>
          <w:szCs w:val="24"/>
        </w:rPr>
        <w:t xml:space="preserve">   (Калашникова Е.В., Никуленко Т.Н., </w:t>
      </w:r>
      <w:proofErr w:type="spellStart"/>
      <w:r w:rsidRPr="0023049B">
        <w:rPr>
          <w:rFonts w:ascii="Times New Roman" w:hAnsi="Times New Roman" w:cs="Times New Roman"/>
          <w:sz w:val="24"/>
          <w:szCs w:val="24"/>
        </w:rPr>
        <w:t>Друшляк</w:t>
      </w:r>
      <w:proofErr w:type="spellEnd"/>
      <w:r w:rsidRPr="0023049B">
        <w:rPr>
          <w:rFonts w:ascii="Times New Roman" w:hAnsi="Times New Roman" w:cs="Times New Roman"/>
          <w:sz w:val="24"/>
          <w:szCs w:val="24"/>
        </w:rPr>
        <w:t xml:space="preserve"> Т.Г., Громова Т.А.,      Лазарева А.И., </w:t>
      </w:r>
      <w:proofErr w:type="spellStart"/>
      <w:r w:rsidRPr="0023049B">
        <w:rPr>
          <w:rFonts w:ascii="Times New Roman" w:hAnsi="Times New Roman" w:cs="Times New Roman"/>
          <w:sz w:val="24"/>
          <w:szCs w:val="24"/>
        </w:rPr>
        <w:t>Овчарова</w:t>
      </w:r>
      <w:proofErr w:type="spellEnd"/>
      <w:r w:rsidRPr="0023049B">
        <w:rPr>
          <w:rFonts w:ascii="Times New Roman" w:hAnsi="Times New Roman" w:cs="Times New Roman"/>
          <w:sz w:val="24"/>
          <w:szCs w:val="24"/>
        </w:rPr>
        <w:t xml:space="preserve"> Г.П.)</w:t>
      </w:r>
    </w:p>
    <w:p w:rsidR="00C7194D" w:rsidRPr="0023049B" w:rsidRDefault="00C7194D" w:rsidP="004C33C0">
      <w:pPr>
        <w:pStyle w:val="ae"/>
        <w:numPr>
          <w:ilvl w:val="0"/>
          <w:numId w:val="5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Круглый стол «Обсуждение форм итоговой аттестации» (учителя МО)</w:t>
      </w:r>
    </w:p>
    <w:p w:rsidR="00C7194D" w:rsidRPr="0023049B" w:rsidRDefault="00C7194D" w:rsidP="004C33C0">
      <w:pPr>
        <w:pStyle w:val="ae"/>
        <w:numPr>
          <w:ilvl w:val="0"/>
          <w:numId w:val="5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Презентация опыта работы «Персонализированная модель образования с использованием цифровой платформы»  (</w:t>
      </w:r>
      <w:proofErr w:type="spellStart"/>
      <w:r w:rsidRPr="0023049B">
        <w:rPr>
          <w:rFonts w:ascii="Times New Roman" w:hAnsi="Times New Roman" w:cs="Times New Roman"/>
          <w:sz w:val="24"/>
          <w:szCs w:val="24"/>
        </w:rPr>
        <w:t>Друшляк</w:t>
      </w:r>
      <w:proofErr w:type="spellEnd"/>
      <w:r w:rsidRPr="0023049B">
        <w:rPr>
          <w:rFonts w:ascii="Times New Roman" w:hAnsi="Times New Roman" w:cs="Times New Roman"/>
          <w:sz w:val="24"/>
          <w:szCs w:val="24"/>
        </w:rPr>
        <w:t xml:space="preserve"> Т.Г., Лазарева А.И., </w:t>
      </w:r>
      <w:proofErr w:type="spellStart"/>
      <w:r w:rsidRPr="0023049B">
        <w:rPr>
          <w:rFonts w:ascii="Times New Roman" w:hAnsi="Times New Roman" w:cs="Times New Roman"/>
          <w:sz w:val="24"/>
          <w:szCs w:val="24"/>
        </w:rPr>
        <w:t>ОвчароваГ.П</w:t>
      </w:r>
      <w:proofErr w:type="spellEnd"/>
      <w:r w:rsidRPr="0023049B">
        <w:rPr>
          <w:rFonts w:ascii="Times New Roman" w:hAnsi="Times New Roman" w:cs="Times New Roman"/>
          <w:sz w:val="24"/>
          <w:szCs w:val="24"/>
        </w:rPr>
        <w:t>.)</w:t>
      </w:r>
    </w:p>
    <w:p w:rsidR="00C7194D" w:rsidRPr="0023049B" w:rsidRDefault="00C7194D" w:rsidP="004C33C0">
      <w:pPr>
        <w:pStyle w:val="ae"/>
        <w:numPr>
          <w:ilvl w:val="0"/>
          <w:numId w:val="5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Анализ работы </w:t>
      </w:r>
      <w:proofErr w:type="spellStart"/>
      <w:r w:rsidRPr="0023049B">
        <w:rPr>
          <w:rFonts w:ascii="Times New Roman" w:hAnsi="Times New Roman" w:cs="Times New Roman"/>
          <w:sz w:val="24"/>
          <w:szCs w:val="24"/>
        </w:rPr>
        <w:t>МежМО</w:t>
      </w:r>
      <w:proofErr w:type="spellEnd"/>
      <w:r w:rsidRPr="0023049B">
        <w:rPr>
          <w:rFonts w:ascii="Times New Roman" w:hAnsi="Times New Roman" w:cs="Times New Roman"/>
          <w:sz w:val="24"/>
          <w:szCs w:val="24"/>
        </w:rPr>
        <w:t xml:space="preserve"> учителей математики за 2021-2022 учебный год. Выработка примерных задач на следующий учебный год. (Никуленко Т.Н.)</w:t>
      </w:r>
    </w:p>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 заседании «Использование современных технологий, направленных на формирование ко</w:t>
      </w:r>
      <w:r w:rsidRPr="0023049B">
        <w:rPr>
          <w:rFonts w:ascii="Times New Roman" w:hAnsi="Times New Roman" w:cs="Times New Roman"/>
          <w:sz w:val="24"/>
          <w:szCs w:val="24"/>
        </w:rPr>
        <w:t>м</w:t>
      </w:r>
      <w:r w:rsidRPr="0023049B">
        <w:rPr>
          <w:rFonts w:ascii="Times New Roman" w:hAnsi="Times New Roman" w:cs="Times New Roman"/>
          <w:sz w:val="24"/>
          <w:szCs w:val="24"/>
        </w:rPr>
        <w:t>петентностей обучающихся на уроках математики».</w:t>
      </w:r>
    </w:p>
    <w:p w:rsidR="00C7194D" w:rsidRPr="0023049B" w:rsidRDefault="00C7194D" w:rsidP="004C33C0">
      <w:pPr>
        <w:pStyle w:val="ae"/>
        <w:numPr>
          <w:ilvl w:val="0"/>
          <w:numId w:val="52"/>
        </w:numPr>
        <w:spacing w:after="0" w:line="240" w:lineRule="auto"/>
        <w:ind w:left="0"/>
        <w:rPr>
          <w:rFonts w:ascii="Times New Roman" w:hAnsi="Times New Roman" w:cs="Times New Roman"/>
          <w:iCs/>
          <w:sz w:val="24"/>
          <w:szCs w:val="24"/>
        </w:rPr>
      </w:pPr>
      <w:r w:rsidRPr="0023049B">
        <w:rPr>
          <w:rFonts w:ascii="Times New Roman" w:hAnsi="Times New Roman" w:cs="Times New Roman"/>
          <w:sz w:val="24"/>
          <w:szCs w:val="24"/>
        </w:rPr>
        <w:t>Проектировочная мастерская «Особенности конструирования урока математики с использов</w:t>
      </w:r>
      <w:r w:rsidRPr="0023049B">
        <w:rPr>
          <w:rFonts w:ascii="Times New Roman" w:hAnsi="Times New Roman" w:cs="Times New Roman"/>
          <w:sz w:val="24"/>
          <w:szCs w:val="24"/>
        </w:rPr>
        <w:t>а</w:t>
      </w:r>
      <w:r w:rsidRPr="0023049B">
        <w:rPr>
          <w:rFonts w:ascii="Times New Roman" w:hAnsi="Times New Roman" w:cs="Times New Roman"/>
          <w:sz w:val="24"/>
          <w:szCs w:val="24"/>
        </w:rPr>
        <w:t>нием инновационных технологий»</w:t>
      </w:r>
    </w:p>
    <w:p w:rsidR="00027AD2" w:rsidRPr="0023049B" w:rsidRDefault="00027AD2" w:rsidP="004C33C0">
      <w:pPr>
        <w:pStyle w:val="ae"/>
        <w:numPr>
          <w:ilvl w:val="0"/>
          <w:numId w:val="52"/>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Основы ф</w:t>
      </w:r>
      <w:r w:rsidRPr="0023049B">
        <w:rPr>
          <w:rFonts w:ascii="Times New Roman" w:hAnsi="Times New Roman" w:cs="Times New Roman"/>
          <w:bCs/>
          <w:sz w:val="24"/>
          <w:szCs w:val="24"/>
          <w:shd w:val="clear" w:color="auto" w:fill="FFFFFF"/>
        </w:rPr>
        <w:t>ормирования</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функциональной</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грамотности</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на</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уроках</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 xml:space="preserve">математики. </w:t>
      </w:r>
      <w:hyperlink r:id="rId9" w:history="1">
        <w:r w:rsidRPr="0023049B">
          <w:rPr>
            <w:rStyle w:val="af5"/>
            <w:rFonts w:ascii="Times New Roman" w:hAnsi="Times New Roman" w:cs="Times New Roman"/>
            <w:color w:val="auto"/>
            <w:sz w:val="24"/>
            <w:szCs w:val="24"/>
            <w:u w:val="none"/>
            <w:shd w:val="clear" w:color="auto" w:fill="FFFFFF"/>
          </w:rPr>
          <w:t xml:space="preserve">Организация стартовой диагностики функциональной грамотности </w:t>
        </w:r>
        <w:proofErr w:type="gramStart"/>
        <w:r w:rsidRPr="0023049B">
          <w:rPr>
            <w:rStyle w:val="af5"/>
            <w:rFonts w:ascii="Times New Roman" w:hAnsi="Times New Roman" w:cs="Times New Roman"/>
            <w:color w:val="auto"/>
            <w:sz w:val="24"/>
            <w:szCs w:val="24"/>
            <w:u w:val="none"/>
            <w:shd w:val="clear" w:color="auto" w:fill="FFFFFF"/>
          </w:rPr>
          <w:t>обучающихся</w:t>
        </w:r>
        <w:proofErr w:type="gramEnd"/>
      </w:hyperlink>
      <w:r w:rsidRPr="0023049B">
        <w:rPr>
          <w:rFonts w:ascii="Times New Roman" w:hAnsi="Times New Roman" w:cs="Times New Roman"/>
          <w:sz w:val="24"/>
          <w:szCs w:val="24"/>
          <w:shd w:val="clear" w:color="auto" w:fill="FFFFFF"/>
        </w:rPr>
        <w:t>.</w:t>
      </w:r>
    </w:p>
    <w:p w:rsidR="00C7194D" w:rsidRPr="0023049B" w:rsidRDefault="00C7194D" w:rsidP="004C33C0">
      <w:pPr>
        <w:pStyle w:val="ae"/>
        <w:numPr>
          <w:ilvl w:val="0"/>
          <w:numId w:val="52"/>
        </w:numPr>
        <w:spacing w:after="0" w:line="240" w:lineRule="auto"/>
        <w:ind w:left="0"/>
        <w:rPr>
          <w:rFonts w:ascii="Times New Roman" w:hAnsi="Times New Roman" w:cs="Times New Roman"/>
          <w:iCs/>
          <w:sz w:val="24"/>
          <w:szCs w:val="24"/>
        </w:rPr>
      </w:pPr>
      <w:r w:rsidRPr="0023049B">
        <w:rPr>
          <w:rFonts w:ascii="Times New Roman" w:hAnsi="Times New Roman" w:cs="Times New Roman"/>
          <w:iCs/>
          <w:sz w:val="24"/>
          <w:szCs w:val="24"/>
        </w:rPr>
        <w:t xml:space="preserve">Презентация опыта работы  </w:t>
      </w:r>
      <w:r w:rsidRPr="0023049B">
        <w:rPr>
          <w:rFonts w:ascii="Times New Roman" w:hAnsi="Times New Roman" w:cs="Times New Roman"/>
          <w:sz w:val="24"/>
          <w:szCs w:val="24"/>
        </w:rPr>
        <w:t>«Использование школьной цифровой платформы на уроках матем</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тики при обучении основам финансовой грамотности», </w:t>
      </w:r>
      <w:proofErr w:type="spellStart"/>
      <w:r w:rsidRPr="0023049B">
        <w:rPr>
          <w:rFonts w:ascii="Times New Roman" w:hAnsi="Times New Roman" w:cs="Times New Roman"/>
          <w:sz w:val="24"/>
          <w:szCs w:val="24"/>
        </w:rPr>
        <w:t>Друшляк</w:t>
      </w:r>
      <w:proofErr w:type="spellEnd"/>
      <w:r w:rsidRPr="0023049B">
        <w:rPr>
          <w:rFonts w:ascii="Times New Roman" w:hAnsi="Times New Roman" w:cs="Times New Roman"/>
          <w:sz w:val="24"/>
          <w:szCs w:val="24"/>
        </w:rPr>
        <w:t xml:space="preserve"> Т.Г.</w:t>
      </w:r>
    </w:p>
    <w:p w:rsidR="00C7194D" w:rsidRPr="0023049B" w:rsidRDefault="00C7194D" w:rsidP="004C33C0">
      <w:pPr>
        <w:pStyle w:val="ae"/>
        <w:numPr>
          <w:ilvl w:val="0"/>
          <w:numId w:val="52"/>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Круглый стол «Обсуждение календарно-тематического  планирования »</w:t>
      </w:r>
    </w:p>
    <w:p w:rsidR="00C7194D" w:rsidRPr="0023049B" w:rsidRDefault="00C7194D" w:rsidP="004C33C0">
      <w:pPr>
        <w:pStyle w:val="ae"/>
        <w:numPr>
          <w:ilvl w:val="0"/>
          <w:numId w:val="52"/>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Круглый стол «Федеральный образовательный стандарт основного общего образования»</w:t>
      </w:r>
    </w:p>
    <w:p w:rsidR="00C7194D" w:rsidRPr="0023049B" w:rsidRDefault="00C7194D" w:rsidP="004C33C0">
      <w:pPr>
        <w:pStyle w:val="ae"/>
        <w:numPr>
          <w:ilvl w:val="0"/>
          <w:numId w:val="52"/>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Круглый стол «Анализ входных контрольных работ. Организация работы по формированию учебно-познавательных компетенций обучающихся»</w:t>
      </w:r>
    </w:p>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 заседании «Система работы учителя математики при подготовке к государственной итог</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вой аттестации» были </w:t>
      </w:r>
      <w:proofErr w:type="spellStart"/>
      <w:r w:rsidRPr="0023049B">
        <w:rPr>
          <w:rFonts w:ascii="Times New Roman" w:hAnsi="Times New Roman" w:cs="Times New Roman"/>
          <w:sz w:val="24"/>
          <w:szCs w:val="24"/>
        </w:rPr>
        <w:t>проведенены</w:t>
      </w:r>
      <w:proofErr w:type="spellEnd"/>
      <w:r w:rsidRPr="0023049B">
        <w:rPr>
          <w:rFonts w:ascii="Times New Roman" w:hAnsi="Times New Roman" w:cs="Times New Roman"/>
          <w:sz w:val="24"/>
          <w:szCs w:val="24"/>
        </w:rPr>
        <w:t>:</w:t>
      </w:r>
    </w:p>
    <w:p w:rsidR="00C7194D" w:rsidRPr="0023049B" w:rsidRDefault="00C7194D" w:rsidP="004C33C0">
      <w:pPr>
        <w:numPr>
          <w:ilvl w:val="0"/>
          <w:numId w:val="51"/>
        </w:numPr>
        <w:spacing w:after="0" w:line="240" w:lineRule="auto"/>
        <w:ind w:left="0" w:hanging="357"/>
        <w:rPr>
          <w:rFonts w:ascii="Times New Roman" w:hAnsi="Times New Roman" w:cs="Times New Roman"/>
          <w:sz w:val="24"/>
          <w:szCs w:val="24"/>
        </w:rPr>
      </w:pPr>
      <w:r w:rsidRPr="0023049B">
        <w:rPr>
          <w:rFonts w:ascii="Times New Roman" w:hAnsi="Times New Roman" w:cs="Times New Roman"/>
          <w:iCs/>
          <w:sz w:val="24"/>
          <w:szCs w:val="24"/>
        </w:rPr>
        <w:t>Презентация опыта работы  «</w:t>
      </w:r>
      <w:r w:rsidRPr="0023049B">
        <w:rPr>
          <w:rFonts w:ascii="Times New Roman" w:hAnsi="Times New Roman" w:cs="Times New Roman"/>
          <w:sz w:val="24"/>
          <w:szCs w:val="24"/>
        </w:rPr>
        <w:t>Система работы учителя математики при подготовке к госуда</w:t>
      </w:r>
      <w:r w:rsidRPr="0023049B">
        <w:rPr>
          <w:rFonts w:ascii="Times New Roman" w:hAnsi="Times New Roman" w:cs="Times New Roman"/>
          <w:sz w:val="24"/>
          <w:szCs w:val="24"/>
        </w:rPr>
        <w:t>р</w:t>
      </w:r>
      <w:r w:rsidRPr="0023049B">
        <w:rPr>
          <w:rFonts w:ascii="Times New Roman" w:hAnsi="Times New Roman" w:cs="Times New Roman"/>
          <w:sz w:val="24"/>
          <w:szCs w:val="24"/>
        </w:rPr>
        <w:t>ственной итоговой аттестации», учителя МО</w:t>
      </w:r>
    </w:p>
    <w:p w:rsidR="00C7194D" w:rsidRPr="0023049B" w:rsidRDefault="00C7194D" w:rsidP="004C33C0">
      <w:pPr>
        <w:numPr>
          <w:ilvl w:val="0"/>
          <w:numId w:val="51"/>
        </w:numPr>
        <w:spacing w:after="0" w:line="240" w:lineRule="auto"/>
        <w:ind w:left="0" w:hanging="357"/>
        <w:rPr>
          <w:rFonts w:ascii="Times New Roman" w:hAnsi="Times New Roman" w:cs="Times New Roman"/>
          <w:sz w:val="24"/>
          <w:szCs w:val="24"/>
        </w:rPr>
      </w:pPr>
      <w:r w:rsidRPr="0023049B">
        <w:rPr>
          <w:rFonts w:ascii="Times New Roman" w:hAnsi="Times New Roman" w:cs="Times New Roman"/>
          <w:sz w:val="24"/>
          <w:szCs w:val="24"/>
        </w:rPr>
        <w:t xml:space="preserve">Круглый стол «Особенности ГИА по математике в 2021-2022 учебном году. Обсуждение проекта демо-версии </w:t>
      </w:r>
      <w:proofErr w:type="spellStart"/>
      <w:r w:rsidRPr="0023049B">
        <w:rPr>
          <w:rFonts w:ascii="Times New Roman" w:hAnsi="Times New Roman" w:cs="Times New Roman"/>
          <w:sz w:val="24"/>
          <w:szCs w:val="24"/>
        </w:rPr>
        <w:t>КИМов</w:t>
      </w:r>
      <w:proofErr w:type="spellEnd"/>
      <w:r w:rsidRPr="0023049B">
        <w:rPr>
          <w:rFonts w:ascii="Times New Roman" w:hAnsi="Times New Roman" w:cs="Times New Roman"/>
          <w:sz w:val="24"/>
          <w:szCs w:val="24"/>
        </w:rPr>
        <w:t xml:space="preserve"> для проведения итоговой аттестации в 2022 году, учителя МО</w:t>
      </w:r>
    </w:p>
    <w:p w:rsidR="001B6E87" w:rsidRPr="0023049B" w:rsidRDefault="001B6E87" w:rsidP="004C33C0">
      <w:pPr>
        <w:pStyle w:val="ae"/>
        <w:numPr>
          <w:ilvl w:val="0"/>
          <w:numId w:val="51"/>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Круглый стол «</w:t>
      </w:r>
      <w:r w:rsidRPr="0023049B">
        <w:rPr>
          <w:rFonts w:ascii="Times New Roman" w:hAnsi="Times New Roman" w:cs="Times New Roman"/>
          <w:bCs/>
          <w:sz w:val="24"/>
          <w:szCs w:val="24"/>
          <w:shd w:val="clear" w:color="auto" w:fill="FFFFFF"/>
        </w:rPr>
        <w:t>Формирование</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функциональной</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грамотности</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на</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уроках</w:t>
      </w:r>
      <w:r w:rsidRPr="0023049B">
        <w:rPr>
          <w:rFonts w:ascii="Times New Roman" w:hAnsi="Times New Roman" w:cs="Times New Roman"/>
          <w:sz w:val="24"/>
          <w:szCs w:val="24"/>
          <w:shd w:val="clear" w:color="auto" w:fill="FFFFFF"/>
        </w:rPr>
        <w:t xml:space="preserve"> </w:t>
      </w:r>
      <w:r w:rsidRPr="0023049B">
        <w:rPr>
          <w:rFonts w:ascii="Times New Roman" w:hAnsi="Times New Roman" w:cs="Times New Roman"/>
          <w:bCs/>
          <w:sz w:val="24"/>
          <w:szCs w:val="24"/>
          <w:shd w:val="clear" w:color="auto" w:fill="FFFFFF"/>
        </w:rPr>
        <w:t>математики</w:t>
      </w:r>
      <w:r w:rsidRPr="0023049B">
        <w:rPr>
          <w:rFonts w:ascii="Times New Roman" w:hAnsi="Times New Roman" w:cs="Times New Roman"/>
          <w:sz w:val="24"/>
          <w:szCs w:val="24"/>
          <w:shd w:val="clear" w:color="auto" w:fill="FFFFFF"/>
        </w:rPr>
        <w:t>».</w:t>
      </w:r>
    </w:p>
    <w:p w:rsidR="00C7194D" w:rsidRPr="0023049B" w:rsidRDefault="00C7194D" w:rsidP="004C33C0">
      <w:pPr>
        <w:numPr>
          <w:ilvl w:val="0"/>
          <w:numId w:val="51"/>
        </w:numPr>
        <w:spacing w:after="0" w:line="240" w:lineRule="auto"/>
        <w:ind w:left="0" w:hanging="357"/>
        <w:rPr>
          <w:rFonts w:ascii="Times New Roman" w:hAnsi="Times New Roman" w:cs="Times New Roman"/>
          <w:sz w:val="24"/>
          <w:szCs w:val="24"/>
        </w:rPr>
      </w:pPr>
      <w:r w:rsidRPr="0023049B">
        <w:rPr>
          <w:rFonts w:ascii="Times New Roman" w:hAnsi="Times New Roman" w:cs="Times New Roman"/>
          <w:sz w:val="24"/>
          <w:szCs w:val="24"/>
        </w:rPr>
        <w:t>Практикум по решению задач. «Решение нестандартных текстовых задач при подготовке к ОГЭ», Никуленко Т.Н.</w:t>
      </w:r>
    </w:p>
    <w:p w:rsidR="00C7194D" w:rsidRPr="0023049B" w:rsidRDefault="00C7194D" w:rsidP="004C33C0">
      <w:pPr>
        <w:numPr>
          <w:ilvl w:val="0"/>
          <w:numId w:val="51"/>
        </w:numPr>
        <w:spacing w:after="0" w:line="240" w:lineRule="auto"/>
        <w:ind w:left="0" w:hanging="357"/>
        <w:rPr>
          <w:rFonts w:ascii="Times New Roman" w:hAnsi="Times New Roman" w:cs="Times New Roman"/>
          <w:sz w:val="24"/>
          <w:szCs w:val="24"/>
        </w:rPr>
      </w:pPr>
      <w:r w:rsidRPr="0023049B">
        <w:rPr>
          <w:rFonts w:ascii="Times New Roman" w:hAnsi="Times New Roman" w:cs="Times New Roman"/>
          <w:sz w:val="24"/>
          <w:szCs w:val="24"/>
        </w:rPr>
        <w:t xml:space="preserve">Практикум по решению задач. «Решение нестандартных текстовых задач при подготовке к ЕГЭ», Калашникова </w:t>
      </w:r>
      <w:proofErr w:type="spellStart"/>
      <w:r w:rsidRPr="0023049B">
        <w:rPr>
          <w:rFonts w:ascii="Times New Roman" w:hAnsi="Times New Roman" w:cs="Times New Roman"/>
          <w:sz w:val="24"/>
          <w:szCs w:val="24"/>
        </w:rPr>
        <w:t>Е.В.Лазарева</w:t>
      </w:r>
      <w:proofErr w:type="spellEnd"/>
      <w:r w:rsidRPr="0023049B">
        <w:rPr>
          <w:rFonts w:ascii="Times New Roman" w:hAnsi="Times New Roman" w:cs="Times New Roman"/>
          <w:sz w:val="24"/>
          <w:szCs w:val="24"/>
        </w:rPr>
        <w:t xml:space="preserve"> А.И., Громова Т.А.</w:t>
      </w:r>
    </w:p>
    <w:p w:rsidR="00C7194D" w:rsidRPr="0023049B" w:rsidRDefault="00C7194D" w:rsidP="004C33C0">
      <w:pPr>
        <w:numPr>
          <w:ilvl w:val="0"/>
          <w:numId w:val="51"/>
        </w:numPr>
        <w:spacing w:after="0" w:line="240" w:lineRule="auto"/>
        <w:ind w:left="0" w:hanging="357"/>
        <w:rPr>
          <w:rFonts w:ascii="Times New Roman" w:hAnsi="Times New Roman" w:cs="Times New Roman"/>
          <w:sz w:val="24"/>
          <w:szCs w:val="24"/>
        </w:rPr>
      </w:pPr>
      <w:proofErr w:type="gramStart"/>
      <w:r w:rsidRPr="0023049B">
        <w:rPr>
          <w:rFonts w:ascii="Times New Roman" w:hAnsi="Times New Roman" w:cs="Times New Roman"/>
          <w:sz w:val="24"/>
          <w:szCs w:val="24"/>
        </w:rPr>
        <w:t>Круглый стол «Совершенствование компетенций по работе со слабо мотивированными обуч</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ющимися и преодолению их учебной </w:t>
      </w:r>
      <w:proofErr w:type="spellStart"/>
      <w:r w:rsidRPr="0023049B">
        <w:rPr>
          <w:rFonts w:ascii="Times New Roman" w:hAnsi="Times New Roman" w:cs="Times New Roman"/>
          <w:sz w:val="24"/>
          <w:szCs w:val="24"/>
        </w:rPr>
        <w:t>неуспешности</w:t>
      </w:r>
      <w:proofErr w:type="spellEnd"/>
      <w:r w:rsidRPr="0023049B">
        <w:rPr>
          <w:rFonts w:ascii="Times New Roman" w:hAnsi="Times New Roman" w:cs="Times New Roman"/>
          <w:sz w:val="24"/>
          <w:szCs w:val="24"/>
        </w:rPr>
        <w:t>», учителя МО</w:t>
      </w:r>
      <w:proofErr w:type="gramEnd"/>
    </w:p>
    <w:p w:rsidR="00C7194D" w:rsidRPr="0023049B" w:rsidRDefault="00C7194D" w:rsidP="004C33C0">
      <w:pPr>
        <w:spacing w:after="0" w:line="240" w:lineRule="auto"/>
        <w:ind w:firstLine="360"/>
        <w:jc w:val="both"/>
        <w:rPr>
          <w:rFonts w:ascii="Times New Roman" w:hAnsi="Times New Roman" w:cs="Times New Roman"/>
          <w:sz w:val="24"/>
          <w:szCs w:val="24"/>
        </w:rPr>
      </w:pPr>
      <w:r w:rsidRPr="0023049B">
        <w:rPr>
          <w:rFonts w:ascii="Times New Roman" w:hAnsi="Times New Roman" w:cs="Times New Roman"/>
          <w:spacing w:val="1"/>
          <w:sz w:val="24"/>
          <w:szCs w:val="24"/>
        </w:rPr>
        <w:t xml:space="preserve">Учителя математики занимают активную жизненную позицию. Систематически работают над повышением своего профессионального </w:t>
      </w:r>
      <w:r w:rsidRPr="0023049B">
        <w:rPr>
          <w:rFonts w:ascii="Times New Roman" w:hAnsi="Times New Roman" w:cs="Times New Roman"/>
          <w:sz w:val="24"/>
          <w:szCs w:val="24"/>
        </w:rPr>
        <w:t>мастерства, занимаются самообразованием, пр</w:t>
      </w:r>
      <w:r w:rsidRPr="0023049B">
        <w:rPr>
          <w:rFonts w:ascii="Times New Roman" w:hAnsi="Times New Roman" w:cs="Times New Roman"/>
          <w:sz w:val="24"/>
          <w:szCs w:val="24"/>
        </w:rPr>
        <w:t>и</w:t>
      </w:r>
      <w:r w:rsidRPr="0023049B">
        <w:rPr>
          <w:rFonts w:ascii="Times New Roman" w:hAnsi="Times New Roman" w:cs="Times New Roman"/>
          <w:sz w:val="24"/>
          <w:szCs w:val="24"/>
        </w:rPr>
        <w:t>нимают  участие в конкурсах, конференциях, семинарах, являются членами жюри муниципал</w:t>
      </w:r>
      <w:r w:rsidRPr="0023049B">
        <w:rPr>
          <w:rFonts w:ascii="Times New Roman" w:hAnsi="Times New Roman" w:cs="Times New Roman"/>
          <w:sz w:val="24"/>
          <w:szCs w:val="24"/>
        </w:rPr>
        <w:t>ь</w:t>
      </w:r>
      <w:r w:rsidRPr="0023049B">
        <w:rPr>
          <w:rFonts w:ascii="Times New Roman" w:hAnsi="Times New Roman" w:cs="Times New Roman"/>
          <w:sz w:val="24"/>
          <w:szCs w:val="24"/>
        </w:rPr>
        <w:t>ного этапа всероссийской олимпиады школьников:</w:t>
      </w:r>
    </w:p>
    <w:tbl>
      <w:tblPr>
        <w:tblStyle w:val="aff4"/>
        <w:tblW w:w="0" w:type="auto"/>
        <w:tblLook w:val="04A0" w:firstRow="1" w:lastRow="0" w:firstColumn="1" w:lastColumn="0" w:noHBand="0" w:noVBand="1"/>
      </w:tblPr>
      <w:tblGrid>
        <w:gridCol w:w="629"/>
        <w:gridCol w:w="2298"/>
        <w:gridCol w:w="3560"/>
        <w:gridCol w:w="3087"/>
      </w:tblGrid>
      <w:tr w:rsidR="007B1E56" w:rsidRPr="0023049B" w:rsidTr="00C7194D">
        <w:tc>
          <w:tcPr>
            <w:tcW w:w="629" w:type="dxa"/>
          </w:tcPr>
          <w:p w:rsidR="00C7194D" w:rsidRPr="0023049B" w:rsidRDefault="00C7194D" w:rsidP="004C33C0">
            <w:pPr>
              <w:jc w:val="center"/>
              <w:rPr>
                <w:b/>
                <w:sz w:val="24"/>
                <w:szCs w:val="24"/>
              </w:rPr>
            </w:pPr>
            <w:r w:rsidRPr="0023049B">
              <w:rPr>
                <w:b/>
                <w:sz w:val="24"/>
                <w:szCs w:val="24"/>
              </w:rPr>
              <w:t xml:space="preserve">№ </w:t>
            </w:r>
            <w:proofErr w:type="gramStart"/>
            <w:r w:rsidRPr="0023049B">
              <w:rPr>
                <w:b/>
                <w:sz w:val="24"/>
                <w:szCs w:val="24"/>
              </w:rPr>
              <w:t>п</w:t>
            </w:r>
            <w:proofErr w:type="gramEnd"/>
            <w:r w:rsidRPr="0023049B">
              <w:rPr>
                <w:b/>
                <w:sz w:val="24"/>
                <w:szCs w:val="24"/>
              </w:rPr>
              <w:t>/п</w:t>
            </w:r>
          </w:p>
        </w:tc>
        <w:tc>
          <w:tcPr>
            <w:tcW w:w="2298" w:type="dxa"/>
          </w:tcPr>
          <w:p w:rsidR="00C7194D" w:rsidRPr="0023049B" w:rsidRDefault="00C7194D" w:rsidP="004C33C0">
            <w:pPr>
              <w:jc w:val="center"/>
              <w:rPr>
                <w:b/>
                <w:sz w:val="24"/>
                <w:szCs w:val="24"/>
              </w:rPr>
            </w:pPr>
            <w:r w:rsidRPr="0023049B">
              <w:rPr>
                <w:b/>
                <w:sz w:val="24"/>
                <w:szCs w:val="24"/>
              </w:rPr>
              <w:t>ФИО</w:t>
            </w:r>
          </w:p>
        </w:tc>
        <w:tc>
          <w:tcPr>
            <w:tcW w:w="3560" w:type="dxa"/>
          </w:tcPr>
          <w:p w:rsidR="00C7194D" w:rsidRPr="0023049B" w:rsidRDefault="00C7194D" w:rsidP="004C33C0">
            <w:pPr>
              <w:jc w:val="center"/>
              <w:rPr>
                <w:b/>
                <w:sz w:val="24"/>
                <w:szCs w:val="24"/>
              </w:rPr>
            </w:pPr>
            <w:r w:rsidRPr="0023049B">
              <w:rPr>
                <w:b/>
                <w:sz w:val="24"/>
                <w:szCs w:val="24"/>
              </w:rPr>
              <w:t>Мероприятие</w:t>
            </w:r>
          </w:p>
        </w:tc>
        <w:tc>
          <w:tcPr>
            <w:tcW w:w="3087" w:type="dxa"/>
          </w:tcPr>
          <w:p w:rsidR="00C7194D" w:rsidRPr="0023049B" w:rsidRDefault="00C7194D" w:rsidP="004C33C0">
            <w:pPr>
              <w:jc w:val="center"/>
              <w:rPr>
                <w:b/>
                <w:sz w:val="24"/>
                <w:szCs w:val="24"/>
              </w:rPr>
            </w:pPr>
            <w:r w:rsidRPr="0023049B">
              <w:rPr>
                <w:b/>
                <w:sz w:val="24"/>
                <w:szCs w:val="24"/>
              </w:rPr>
              <w:t>Форма представления</w:t>
            </w:r>
          </w:p>
        </w:tc>
      </w:tr>
      <w:tr w:rsidR="007B1E56" w:rsidRPr="0023049B" w:rsidTr="00C7194D">
        <w:tc>
          <w:tcPr>
            <w:tcW w:w="629" w:type="dxa"/>
          </w:tcPr>
          <w:p w:rsidR="00C7194D" w:rsidRPr="0023049B" w:rsidRDefault="00C7194D" w:rsidP="004C33C0">
            <w:pPr>
              <w:rPr>
                <w:sz w:val="24"/>
                <w:szCs w:val="24"/>
              </w:rPr>
            </w:pPr>
            <w:r w:rsidRPr="0023049B">
              <w:rPr>
                <w:sz w:val="24"/>
                <w:szCs w:val="24"/>
              </w:rPr>
              <w:t>1</w:t>
            </w:r>
          </w:p>
        </w:tc>
        <w:tc>
          <w:tcPr>
            <w:tcW w:w="2298" w:type="dxa"/>
          </w:tcPr>
          <w:p w:rsidR="00C7194D" w:rsidRPr="0023049B" w:rsidRDefault="00C7194D" w:rsidP="004C33C0">
            <w:pPr>
              <w:rPr>
                <w:sz w:val="24"/>
                <w:szCs w:val="24"/>
              </w:rPr>
            </w:pPr>
            <w:r w:rsidRPr="0023049B">
              <w:rPr>
                <w:sz w:val="24"/>
                <w:szCs w:val="24"/>
              </w:rPr>
              <w:t>Калашникова Е.В.</w:t>
            </w:r>
          </w:p>
        </w:tc>
        <w:tc>
          <w:tcPr>
            <w:tcW w:w="3560" w:type="dxa"/>
          </w:tcPr>
          <w:p w:rsidR="00C7194D" w:rsidRPr="0023049B" w:rsidRDefault="00C7194D" w:rsidP="004C33C0">
            <w:pPr>
              <w:pStyle w:val="a3"/>
              <w:spacing w:before="0" w:beforeAutospacing="0" w:after="0" w:afterAutospacing="0"/>
            </w:pPr>
            <w:r w:rsidRPr="0023049B">
              <w:t>Заседание ММО учителей и</w:t>
            </w:r>
            <w:r w:rsidRPr="0023049B">
              <w:t>н</w:t>
            </w:r>
            <w:r w:rsidRPr="0023049B">
              <w:t xml:space="preserve">форматики </w:t>
            </w: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rPr>
                <w:sz w:val="24"/>
                <w:szCs w:val="24"/>
              </w:rPr>
            </w:pPr>
            <w:r w:rsidRPr="0023049B">
              <w:rPr>
                <w:sz w:val="24"/>
                <w:szCs w:val="24"/>
              </w:rPr>
              <w:t>Проверка олимпиадных работ</w:t>
            </w:r>
          </w:p>
          <w:p w:rsidR="00C7194D" w:rsidRPr="0023049B" w:rsidRDefault="00C7194D" w:rsidP="004C33C0">
            <w:pPr>
              <w:pStyle w:val="a3"/>
              <w:spacing w:before="0" w:beforeAutospacing="0" w:after="0" w:afterAutospacing="0"/>
            </w:pPr>
          </w:p>
        </w:tc>
        <w:tc>
          <w:tcPr>
            <w:tcW w:w="3087" w:type="dxa"/>
          </w:tcPr>
          <w:p w:rsidR="00C7194D" w:rsidRPr="0023049B" w:rsidRDefault="00C7194D" w:rsidP="004C33C0">
            <w:pPr>
              <w:rPr>
                <w:sz w:val="24"/>
                <w:szCs w:val="24"/>
              </w:rPr>
            </w:pPr>
            <w:r w:rsidRPr="0023049B">
              <w:rPr>
                <w:sz w:val="24"/>
                <w:szCs w:val="24"/>
              </w:rPr>
              <w:t xml:space="preserve">Семинар «Преподавание информатики в условиях реализации ФГОС ООО и СОО». </w:t>
            </w:r>
          </w:p>
          <w:p w:rsidR="00C7194D" w:rsidRPr="0023049B" w:rsidRDefault="00C7194D" w:rsidP="004C33C0">
            <w:pPr>
              <w:rPr>
                <w:sz w:val="24"/>
                <w:szCs w:val="24"/>
              </w:rPr>
            </w:pPr>
            <w:r w:rsidRPr="0023049B">
              <w:rPr>
                <w:sz w:val="24"/>
                <w:szCs w:val="24"/>
              </w:rPr>
              <w:t xml:space="preserve">Об итогах проведения олимпиады  школьников по информатике  в 2021-2022 учебном году </w:t>
            </w:r>
          </w:p>
          <w:p w:rsidR="00C7194D" w:rsidRPr="0023049B" w:rsidRDefault="00C7194D" w:rsidP="004C33C0">
            <w:pPr>
              <w:rPr>
                <w:sz w:val="24"/>
                <w:szCs w:val="24"/>
              </w:rPr>
            </w:pPr>
            <w:r w:rsidRPr="0023049B">
              <w:rPr>
                <w:sz w:val="24"/>
                <w:szCs w:val="24"/>
              </w:rPr>
              <w:t>Председатель школьного и член жюри муниципальн</w:t>
            </w:r>
            <w:r w:rsidRPr="0023049B">
              <w:rPr>
                <w:sz w:val="24"/>
                <w:szCs w:val="24"/>
              </w:rPr>
              <w:t>о</w:t>
            </w:r>
            <w:r w:rsidRPr="0023049B">
              <w:rPr>
                <w:sz w:val="24"/>
                <w:szCs w:val="24"/>
              </w:rPr>
              <w:t xml:space="preserve">го этапа всероссийской олимпиады школьников по информатике </w:t>
            </w:r>
          </w:p>
        </w:tc>
      </w:tr>
      <w:tr w:rsidR="007B1E56" w:rsidRPr="0023049B" w:rsidTr="00C7194D">
        <w:tc>
          <w:tcPr>
            <w:tcW w:w="629" w:type="dxa"/>
          </w:tcPr>
          <w:p w:rsidR="00C7194D" w:rsidRPr="0023049B" w:rsidRDefault="00C7194D" w:rsidP="004C33C0">
            <w:pPr>
              <w:rPr>
                <w:sz w:val="24"/>
                <w:szCs w:val="24"/>
              </w:rPr>
            </w:pPr>
            <w:r w:rsidRPr="0023049B">
              <w:rPr>
                <w:sz w:val="24"/>
                <w:szCs w:val="24"/>
              </w:rPr>
              <w:t>2</w:t>
            </w:r>
          </w:p>
        </w:tc>
        <w:tc>
          <w:tcPr>
            <w:tcW w:w="2298" w:type="dxa"/>
          </w:tcPr>
          <w:p w:rsidR="00C7194D" w:rsidRPr="0023049B" w:rsidRDefault="00C7194D" w:rsidP="004C33C0">
            <w:pPr>
              <w:rPr>
                <w:sz w:val="24"/>
                <w:szCs w:val="24"/>
              </w:rPr>
            </w:pPr>
            <w:r w:rsidRPr="0023049B">
              <w:rPr>
                <w:sz w:val="24"/>
                <w:szCs w:val="24"/>
              </w:rPr>
              <w:t>Никуленко Т.Н.</w:t>
            </w:r>
          </w:p>
        </w:tc>
        <w:tc>
          <w:tcPr>
            <w:tcW w:w="3560" w:type="dxa"/>
          </w:tcPr>
          <w:p w:rsidR="00C7194D" w:rsidRPr="0023049B" w:rsidRDefault="00C7194D" w:rsidP="004C33C0">
            <w:pPr>
              <w:rPr>
                <w:sz w:val="24"/>
                <w:szCs w:val="24"/>
              </w:rPr>
            </w:pPr>
            <w:r w:rsidRPr="0023049B">
              <w:rPr>
                <w:sz w:val="24"/>
                <w:szCs w:val="24"/>
              </w:rPr>
              <w:t>Проверка олимпиадных работ</w:t>
            </w:r>
          </w:p>
          <w:p w:rsidR="00C7194D" w:rsidRPr="0023049B" w:rsidRDefault="00C7194D" w:rsidP="004C33C0">
            <w:pPr>
              <w:rPr>
                <w:sz w:val="24"/>
                <w:szCs w:val="24"/>
              </w:rPr>
            </w:pPr>
            <w:r w:rsidRPr="0023049B">
              <w:rPr>
                <w:sz w:val="24"/>
                <w:szCs w:val="24"/>
              </w:rPr>
              <w:lastRenderedPageBreak/>
              <w:t>Проверка районного пробного тестирования</w:t>
            </w:r>
          </w:p>
        </w:tc>
        <w:tc>
          <w:tcPr>
            <w:tcW w:w="3087" w:type="dxa"/>
          </w:tcPr>
          <w:p w:rsidR="00C7194D" w:rsidRPr="0023049B" w:rsidRDefault="00C7194D" w:rsidP="004C33C0">
            <w:pPr>
              <w:rPr>
                <w:sz w:val="24"/>
                <w:szCs w:val="24"/>
              </w:rPr>
            </w:pPr>
            <w:r w:rsidRPr="0023049B">
              <w:rPr>
                <w:sz w:val="24"/>
                <w:szCs w:val="24"/>
              </w:rPr>
              <w:lastRenderedPageBreak/>
              <w:t xml:space="preserve">Председатель школьного и </w:t>
            </w:r>
            <w:r w:rsidRPr="0023049B">
              <w:rPr>
                <w:sz w:val="24"/>
                <w:szCs w:val="24"/>
              </w:rPr>
              <w:lastRenderedPageBreak/>
              <w:t>член жюри муниципальн</w:t>
            </w:r>
            <w:r w:rsidRPr="0023049B">
              <w:rPr>
                <w:sz w:val="24"/>
                <w:szCs w:val="24"/>
              </w:rPr>
              <w:t>о</w:t>
            </w:r>
            <w:r w:rsidRPr="0023049B">
              <w:rPr>
                <w:sz w:val="24"/>
                <w:szCs w:val="24"/>
              </w:rPr>
              <w:t>го этапа всероссийской олимпиады школьников по математике</w:t>
            </w:r>
          </w:p>
        </w:tc>
      </w:tr>
      <w:tr w:rsidR="007B1E56" w:rsidRPr="0023049B" w:rsidTr="00C7194D">
        <w:tc>
          <w:tcPr>
            <w:tcW w:w="629" w:type="dxa"/>
          </w:tcPr>
          <w:p w:rsidR="00C7194D" w:rsidRPr="0023049B" w:rsidRDefault="00C7194D" w:rsidP="004C33C0">
            <w:pPr>
              <w:rPr>
                <w:sz w:val="24"/>
                <w:szCs w:val="24"/>
              </w:rPr>
            </w:pPr>
            <w:r w:rsidRPr="0023049B">
              <w:rPr>
                <w:sz w:val="24"/>
                <w:szCs w:val="24"/>
              </w:rPr>
              <w:lastRenderedPageBreak/>
              <w:t>3</w:t>
            </w:r>
          </w:p>
        </w:tc>
        <w:tc>
          <w:tcPr>
            <w:tcW w:w="2298" w:type="dxa"/>
          </w:tcPr>
          <w:p w:rsidR="00C7194D" w:rsidRPr="0023049B" w:rsidRDefault="00C7194D" w:rsidP="004C33C0">
            <w:pPr>
              <w:rPr>
                <w:sz w:val="24"/>
                <w:szCs w:val="24"/>
              </w:rPr>
            </w:pPr>
            <w:r w:rsidRPr="0023049B">
              <w:rPr>
                <w:sz w:val="24"/>
                <w:szCs w:val="24"/>
              </w:rPr>
              <w:t>Лазарева А.И.</w:t>
            </w:r>
          </w:p>
        </w:tc>
        <w:tc>
          <w:tcPr>
            <w:tcW w:w="3560" w:type="dxa"/>
          </w:tcPr>
          <w:p w:rsidR="00C7194D" w:rsidRPr="0023049B" w:rsidRDefault="00C7194D" w:rsidP="004C33C0">
            <w:pPr>
              <w:rPr>
                <w:sz w:val="24"/>
                <w:szCs w:val="24"/>
              </w:rPr>
            </w:pPr>
            <w:r w:rsidRPr="0023049B">
              <w:rPr>
                <w:sz w:val="24"/>
                <w:szCs w:val="24"/>
              </w:rPr>
              <w:t>Проверка олимпиадных работ</w:t>
            </w:r>
          </w:p>
          <w:p w:rsidR="00C7194D" w:rsidRPr="0023049B" w:rsidRDefault="00C7194D" w:rsidP="004C33C0">
            <w:pPr>
              <w:rPr>
                <w:sz w:val="24"/>
                <w:szCs w:val="24"/>
              </w:rPr>
            </w:pPr>
            <w:r w:rsidRPr="0023049B">
              <w:rPr>
                <w:sz w:val="24"/>
                <w:szCs w:val="24"/>
              </w:rPr>
              <w:t>Межмуниципальная проверка РДР в форме ОГЭ</w:t>
            </w: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rPr>
                <w:sz w:val="24"/>
                <w:szCs w:val="24"/>
              </w:rPr>
            </w:pPr>
            <w:r w:rsidRPr="0023049B">
              <w:rPr>
                <w:sz w:val="24"/>
                <w:szCs w:val="24"/>
              </w:rPr>
              <w:t xml:space="preserve"> Проверка районного пробного тестирования </w:t>
            </w:r>
          </w:p>
        </w:tc>
        <w:tc>
          <w:tcPr>
            <w:tcW w:w="3087" w:type="dxa"/>
          </w:tcPr>
          <w:p w:rsidR="00C7194D" w:rsidRPr="0023049B" w:rsidRDefault="00C7194D" w:rsidP="004C33C0">
            <w:pPr>
              <w:rPr>
                <w:sz w:val="24"/>
                <w:szCs w:val="24"/>
              </w:rPr>
            </w:pPr>
            <w:r w:rsidRPr="0023049B">
              <w:rPr>
                <w:sz w:val="24"/>
                <w:szCs w:val="24"/>
              </w:rPr>
              <w:t>Член жюри муниципальн</w:t>
            </w:r>
            <w:r w:rsidRPr="0023049B">
              <w:rPr>
                <w:sz w:val="24"/>
                <w:szCs w:val="24"/>
              </w:rPr>
              <w:t>о</w:t>
            </w:r>
            <w:r w:rsidRPr="0023049B">
              <w:rPr>
                <w:sz w:val="24"/>
                <w:szCs w:val="24"/>
              </w:rPr>
              <w:t>го этапа всероссийской олимпиады школьников по математике</w:t>
            </w:r>
          </w:p>
          <w:p w:rsidR="00C7194D" w:rsidRPr="0023049B" w:rsidRDefault="00C7194D" w:rsidP="004C33C0">
            <w:pPr>
              <w:rPr>
                <w:sz w:val="24"/>
                <w:szCs w:val="24"/>
              </w:rPr>
            </w:pPr>
          </w:p>
          <w:p w:rsidR="00C7194D" w:rsidRPr="0023049B" w:rsidRDefault="00C7194D" w:rsidP="004C33C0">
            <w:pPr>
              <w:rPr>
                <w:sz w:val="24"/>
                <w:szCs w:val="24"/>
              </w:rPr>
            </w:pPr>
          </w:p>
          <w:p w:rsidR="00C7194D" w:rsidRPr="0023049B" w:rsidRDefault="00C7194D" w:rsidP="004C33C0">
            <w:pPr>
              <w:pStyle w:val="ae"/>
              <w:ind w:left="0"/>
              <w:rPr>
                <w:sz w:val="24"/>
                <w:szCs w:val="24"/>
              </w:rPr>
            </w:pPr>
            <w:r w:rsidRPr="0023049B">
              <w:rPr>
                <w:sz w:val="24"/>
                <w:szCs w:val="24"/>
              </w:rPr>
              <w:t>Эксперт государственной аттестационной комиссии (ГАК) по аттестации пед</w:t>
            </w:r>
            <w:r w:rsidRPr="0023049B">
              <w:rPr>
                <w:sz w:val="24"/>
                <w:szCs w:val="24"/>
              </w:rPr>
              <w:t>а</w:t>
            </w:r>
            <w:r w:rsidRPr="0023049B">
              <w:rPr>
                <w:sz w:val="24"/>
                <w:szCs w:val="24"/>
              </w:rPr>
              <w:t>гогических работников Белгородской области.</w:t>
            </w:r>
          </w:p>
        </w:tc>
      </w:tr>
      <w:tr w:rsidR="00AA49C1" w:rsidRPr="0023049B" w:rsidTr="00C7194D">
        <w:tc>
          <w:tcPr>
            <w:tcW w:w="629" w:type="dxa"/>
          </w:tcPr>
          <w:p w:rsidR="00C7194D" w:rsidRPr="0023049B" w:rsidRDefault="00C7194D" w:rsidP="004C33C0">
            <w:pPr>
              <w:rPr>
                <w:sz w:val="24"/>
                <w:szCs w:val="24"/>
              </w:rPr>
            </w:pPr>
            <w:r w:rsidRPr="0023049B">
              <w:rPr>
                <w:sz w:val="24"/>
                <w:szCs w:val="24"/>
              </w:rPr>
              <w:t>4</w:t>
            </w:r>
          </w:p>
        </w:tc>
        <w:tc>
          <w:tcPr>
            <w:tcW w:w="2298" w:type="dxa"/>
          </w:tcPr>
          <w:p w:rsidR="00C7194D" w:rsidRPr="0023049B" w:rsidRDefault="00C7194D" w:rsidP="004C33C0">
            <w:pPr>
              <w:rPr>
                <w:sz w:val="24"/>
                <w:szCs w:val="24"/>
              </w:rPr>
            </w:pPr>
            <w:r w:rsidRPr="0023049B">
              <w:rPr>
                <w:sz w:val="24"/>
                <w:szCs w:val="24"/>
              </w:rPr>
              <w:t>Громова Т.А.</w:t>
            </w:r>
          </w:p>
        </w:tc>
        <w:tc>
          <w:tcPr>
            <w:tcW w:w="3560" w:type="dxa"/>
          </w:tcPr>
          <w:p w:rsidR="00C7194D" w:rsidRPr="0023049B" w:rsidRDefault="00C7194D" w:rsidP="004C33C0">
            <w:pPr>
              <w:rPr>
                <w:sz w:val="24"/>
                <w:szCs w:val="24"/>
              </w:rPr>
            </w:pPr>
            <w:r w:rsidRPr="0023049B">
              <w:rPr>
                <w:sz w:val="24"/>
                <w:szCs w:val="24"/>
              </w:rPr>
              <w:t>Проверка олимпиадных работ</w:t>
            </w:r>
          </w:p>
        </w:tc>
        <w:tc>
          <w:tcPr>
            <w:tcW w:w="3087" w:type="dxa"/>
          </w:tcPr>
          <w:p w:rsidR="00C7194D" w:rsidRPr="0023049B" w:rsidRDefault="00C7194D" w:rsidP="004C33C0">
            <w:pPr>
              <w:rPr>
                <w:sz w:val="24"/>
                <w:szCs w:val="24"/>
              </w:rPr>
            </w:pPr>
            <w:r w:rsidRPr="0023049B">
              <w:rPr>
                <w:sz w:val="24"/>
                <w:szCs w:val="24"/>
              </w:rPr>
              <w:t>Председатель школьного,  член жюри муниципальн</w:t>
            </w:r>
            <w:r w:rsidRPr="0023049B">
              <w:rPr>
                <w:sz w:val="24"/>
                <w:szCs w:val="24"/>
              </w:rPr>
              <w:t>о</w:t>
            </w:r>
            <w:r w:rsidRPr="0023049B">
              <w:rPr>
                <w:sz w:val="24"/>
                <w:szCs w:val="24"/>
              </w:rPr>
              <w:t>го этапа всероссийской олимпиады школьников по физике</w:t>
            </w:r>
          </w:p>
        </w:tc>
      </w:tr>
    </w:tbl>
    <w:p w:rsidR="00C7194D" w:rsidRPr="0023049B" w:rsidRDefault="00C66130" w:rsidP="004C33C0">
      <w:pPr>
        <w:shd w:val="clear" w:color="auto" w:fill="FFFFFF"/>
        <w:spacing w:after="0" w:line="240" w:lineRule="auto"/>
        <w:ind w:firstLine="490"/>
        <w:jc w:val="both"/>
        <w:rPr>
          <w:rFonts w:ascii="Times New Roman" w:hAnsi="Times New Roman" w:cs="Times New Roman"/>
          <w:spacing w:val="1"/>
          <w:sz w:val="24"/>
          <w:szCs w:val="24"/>
        </w:rPr>
      </w:pPr>
      <w:r>
        <w:rPr>
          <w:rFonts w:ascii="Times New Roman" w:hAnsi="Times New Roman" w:cs="Times New Roman"/>
          <w:spacing w:val="3"/>
          <w:sz w:val="24"/>
          <w:szCs w:val="24"/>
        </w:rPr>
        <w:t xml:space="preserve">   </w:t>
      </w:r>
      <w:r w:rsidR="00C7194D" w:rsidRPr="0023049B">
        <w:rPr>
          <w:rFonts w:ascii="Times New Roman" w:hAnsi="Times New Roman" w:cs="Times New Roman"/>
          <w:spacing w:val="3"/>
          <w:sz w:val="24"/>
          <w:szCs w:val="24"/>
        </w:rPr>
        <w:t xml:space="preserve">Особое место в системе работы учителей занимает внеклассная работа </w:t>
      </w:r>
      <w:r w:rsidR="00C7194D" w:rsidRPr="0023049B">
        <w:rPr>
          <w:rFonts w:ascii="Times New Roman" w:hAnsi="Times New Roman" w:cs="Times New Roman"/>
          <w:spacing w:val="1"/>
          <w:sz w:val="24"/>
          <w:szCs w:val="24"/>
        </w:rPr>
        <w:t>по предмету. Традиционным стало проведение  предметных дней в рамках школьного Фестиваля наук, к</w:t>
      </w:r>
      <w:r w:rsidR="00C7194D" w:rsidRPr="0023049B">
        <w:rPr>
          <w:rFonts w:ascii="Times New Roman" w:hAnsi="Times New Roman" w:cs="Times New Roman"/>
          <w:spacing w:val="1"/>
          <w:sz w:val="24"/>
          <w:szCs w:val="24"/>
        </w:rPr>
        <w:t>о</w:t>
      </w:r>
      <w:r w:rsidR="00C7194D" w:rsidRPr="0023049B">
        <w:rPr>
          <w:rFonts w:ascii="Times New Roman" w:hAnsi="Times New Roman" w:cs="Times New Roman"/>
          <w:spacing w:val="1"/>
          <w:sz w:val="24"/>
          <w:szCs w:val="24"/>
        </w:rPr>
        <w:t xml:space="preserve">торые позволяют как учащимся, так и учителям раскрыть свой творческий потенциал. </w:t>
      </w:r>
    </w:p>
    <w:p w:rsidR="00C7194D" w:rsidRPr="0023049B" w:rsidRDefault="00C66130" w:rsidP="00C66130">
      <w:pPr>
        <w:shd w:val="clear" w:color="auto" w:fill="FFFFFF"/>
        <w:spacing w:after="0" w:line="240" w:lineRule="auto"/>
        <w:ind w:firstLine="490"/>
        <w:jc w:val="both"/>
        <w:rPr>
          <w:rFonts w:ascii="Times New Roman" w:hAnsi="Times New Roman" w:cs="Times New Roman"/>
          <w:spacing w:val="-2"/>
          <w:sz w:val="24"/>
          <w:szCs w:val="24"/>
        </w:rPr>
      </w:pPr>
      <w:r>
        <w:rPr>
          <w:rFonts w:ascii="Times New Roman" w:hAnsi="Times New Roman" w:cs="Times New Roman"/>
          <w:spacing w:val="1"/>
          <w:sz w:val="24"/>
          <w:szCs w:val="24"/>
        </w:rPr>
        <w:t xml:space="preserve">   </w:t>
      </w:r>
      <w:r w:rsidR="00C7194D" w:rsidRPr="0023049B">
        <w:rPr>
          <w:rFonts w:ascii="Times New Roman" w:hAnsi="Times New Roman" w:cs="Times New Roman"/>
          <w:spacing w:val="1"/>
          <w:sz w:val="24"/>
          <w:szCs w:val="24"/>
        </w:rPr>
        <w:t xml:space="preserve">Подготовка к олимпиадам и участие в олимпиадах </w:t>
      </w:r>
      <w:r w:rsidR="00C7194D" w:rsidRPr="0023049B">
        <w:rPr>
          <w:rFonts w:ascii="Times New Roman" w:hAnsi="Times New Roman" w:cs="Times New Roman"/>
          <w:sz w:val="24"/>
          <w:szCs w:val="24"/>
        </w:rPr>
        <w:t xml:space="preserve">стали важным компонентом работы учителей. </w:t>
      </w:r>
      <w:r w:rsidR="00C7194D" w:rsidRPr="0023049B">
        <w:rPr>
          <w:rFonts w:ascii="Times New Roman" w:hAnsi="Times New Roman" w:cs="Times New Roman"/>
          <w:spacing w:val="1"/>
          <w:sz w:val="24"/>
          <w:szCs w:val="24"/>
        </w:rPr>
        <w:t>На базе школы работает Центр по работе с одаренными детьми «Созвездие», кот</w:t>
      </w:r>
      <w:r w:rsidR="00C7194D" w:rsidRPr="0023049B">
        <w:rPr>
          <w:rFonts w:ascii="Times New Roman" w:hAnsi="Times New Roman" w:cs="Times New Roman"/>
          <w:spacing w:val="1"/>
          <w:sz w:val="24"/>
          <w:szCs w:val="24"/>
        </w:rPr>
        <w:t>о</w:t>
      </w:r>
      <w:r w:rsidR="00C7194D" w:rsidRPr="0023049B">
        <w:rPr>
          <w:rFonts w:ascii="Times New Roman" w:hAnsi="Times New Roman" w:cs="Times New Roman"/>
          <w:spacing w:val="1"/>
          <w:sz w:val="24"/>
          <w:szCs w:val="24"/>
        </w:rPr>
        <w:t xml:space="preserve">рый позволяет как учащимся, так и учителям раскрыть свой творческий потенциал. </w:t>
      </w:r>
      <w:r w:rsidR="00C7194D" w:rsidRPr="0023049B">
        <w:rPr>
          <w:rFonts w:ascii="Times New Roman" w:hAnsi="Times New Roman" w:cs="Times New Roman"/>
          <w:spacing w:val="-2"/>
          <w:sz w:val="24"/>
          <w:szCs w:val="24"/>
        </w:rPr>
        <w:t xml:space="preserve">В рамках работы Центра работали учителя Лазарева А.И., Никуленко Т.Н., Громова Т.А.. </w:t>
      </w:r>
    </w:p>
    <w:p w:rsidR="00C7194D" w:rsidRPr="0023049B" w:rsidRDefault="00C7194D" w:rsidP="004C33C0">
      <w:pPr>
        <w:spacing w:after="0" w:line="240" w:lineRule="auto"/>
        <w:ind w:firstLine="708"/>
        <w:jc w:val="both"/>
        <w:rPr>
          <w:rFonts w:ascii="Times New Roman" w:hAnsi="Times New Roman" w:cs="Times New Roman"/>
          <w:sz w:val="24"/>
          <w:szCs w:val="24"/>
        </w:rPr>
      </w:pPr>
      <w:r w:rsidRPr="0023049B">
        <w:rPr>
          <w:rFonts w:ascii="Times New Roman" w:hAnsi="Times New Roman" w:cs="Times New Roman"/>
          <w:spacing w:val="1"/>
          <w:sz w:val="24"/>
          <w:szCs w:val="24"/>
        </w:rPr>
        <w:t xml:space="preserve">Подготовка к олимпиадам, конкурсам и участие в них </w:t>
      </w:r>
      <w:r w:rsidRPr="0023049B">
        <w:rPr>
          <w:rFonts w:ascii="Times New Roman" w:hAnsi="Times New Roman" w:cs="Times New Roman"/>
          <w:sz w:val="24"/>
          <w:szCs w:val="24"/>
        </w:rPr>
        <w:t>стали важным компонентом раб</w:t>
      </w:r>
      <w:r w:rsidRPr="0023049B">
        <w:rPr>
          <w:rFonts w:ascii="Times New Roman" w:hAnsi="Times New Roman" w:cs="Times New Roman"/>
          <w:sz w:val="24"/>
          <w:szCs w:val="24"/>
        </w:rPr>
        <w:t>о</w:t>
      </w:r>
      <w:r w:rsidRPr="0023049B">
        <w:rPr>
          <w:rFonts w:ascii="Times New Roman" w:hAnsi="Times New Roman" w:cs="Times New Roman"/>
          <w:sz w:val="24"/>
          <w:szCs w:val="24"/>
        </w:rPr>
        <w:t>ты учителей. Результаты участия представлены в таблице.</w:t>
      </w:r>
    </w:p>
    <w:tbl>
      <w:tblPr>
        <w:tblStyle w:val="aff4"/>
        <w:tblW w:w="0" w:type="auto"/>
        <w:tblLook w:val="04A0" w:firstRow="1" w:lastRow="0" w:firstColumn="1" w:lastColumn="0" w:noHBand="0" w:noVBand="1"/>
      </w:tblPr>
      <w:tblGrid>
        <w:gridCol w:w="636"/>
        <w:gridCol w:w="2340"/>
        <w:gridCol w:w="4078"/>
        <w:gridCol w:w="2520"/>
      </w:tblGrid>
      <w:tr w:rsidR="00C66130" w:rsidRPr="0023049B" w:rsidTr="00C7194D">
        <w:tc>
          <w:tcPr>
            <w:tcW w:w="636" w:type="dxa"/>
          </w:tcPr>
          <w:p w:rsidR="00C7194D" w:rsidRPr="0023049B" w:rsidRDefault="00C7194D" w:rsidP="004C33C0">
            <w:pPr>
              <w:jc w:val="center"/>
              <w:rPr>
                <w:b/>
                <w:sz w:val="24"/>
                <w:szCs w:val="24"/>
              </w:rPr>
            </w:pPr>
            <w:r w:rsidRPr="0023049B">
              <w:rPr>
                <w:b/>
                <w:sz w:val="24"/>
                <w:szCs w:val="24"/>
              </w:rPr>
              <w:t xml:space="preserve">№ </w:t>
            </w:r>
            <w:proofErr w:type="gramStart"/>
            <w:r w:rsidRPr="0023049B">
              <w:rPr>
                <w:b/>
                <w:sz w:val="24"/>
                <w:szCs w:val="24"/>
              </w:rPr>
              <w:t>п</w:t>
            </w:r>
            <w:proofErr w:type="gramEnd"/>
            <w:r w:rsidRPr="0023049B">
              <w:rPr>
                <w:b/>
                <w:sz w:val="24"/>
                <w:szCs w:val="24"/>
              </w:rPr>
              <w:t>/п</w:t>
            </w:r>
          </w:p>
        </w:tc>
        <w:tc>
          <w:tcPr>
            <w:tcW w:w="2340" w:type="dxa"/>
          </w:tcPr>
          <w:p w:rsidR="00C7194D" w:rsidRPr="0023049B" w:rsidRDefault="00C7194D" w:rsidP="004C33C0">
            <w:pPr>
              <w:jc w:val="center"/>
              <w:rPr>
                <w:b/>
                <w:sz w:val="24"/>
                <w:szCs w:val="24"/>
              </w:rPr>
            </w:pPr>
            <w:r w:rsidRPr="0023049B">
              <w:rPr>
                <w:b/>
                <w:sz w:val="24"/>
                <w:szCs w:val="24"/>
              </w:rPr>
              <w:t>ФИО учителя</w:t>
            </w:r>
          </w:p>
        </w:tc>
        <w:tc>
          <w:tcPr>
            <w:tcW w:w="4078" w:type="dxa"/>
          </w:tcPr>
          <w:p w:rsidR="00C7194D" w:rsidRPr="0023049B" w:rsidRDefault="00C7194D" w:rsidP="004C33C0">
            <w:pPr>
              <w:jc w:val="center"/>
              <w:rPr>
                <w:b/>
                <w:sz w:val="24"/>
                <w:szCs w:val="24"/>
              </w:rPr>
            </w:pPr>
            <w:r w:rsidRPr="0023049B">
              <w:rPr>
                <w:b/>
                <w:sz w:val="24"/>
                <w:szCs w:val="24"/>
              </w:rPr>
              <w:t>Название</w:t>
            </w:r>
          </w:p>
        </w:tc>
        <w:tc>
          <w:tcPr>
            <w:tcW w:w="2520" w:type="dxa"/>
          </w:tcPr>
          <w:p w:rsidR="00C7194D" w:rsidRPr="0023049B" w:rsidRDefault="00C7194D" w:rsidP="004C33C0">
            <w:pPr>
              <w:jc w:val="center"/>
              <w:rPr>
                <w:b/>
                <w:sz w:val="24"/>
                <w:szCs w:val="24"/>
              </w:rPr>
            </w:pPr>
            <w:r w:rsidRPr="0023049B">
              <w:rPr>
                <w:b/>
                <w:sz w:val="24"/>
                <w:szCs w:val="24"/>
              </w:rPr>
              <w:t>ФИ ученика</w:t>
            </w:r>
          </w:p>
        </w:tc>
      </w:tr>
      <w:tr w:rsidR="00C66130" w:rsidRPr="0023049B" w:rsidTr="00C7194D">
        <w:tc>
          <w:tcPr>
            <w:tcW w:w="636" w:type="dxa"/>
          </w:tcPr>
          <w:p w:rsidR="00C7194D" w:rsidRPr="0023049B" w:rsidRDefault="00C7194D" w:rsidP="004C33C0">
            <w:pPr>
              <w:rPr>
                <w:sz w:val="24"/>
                <w:szCs w:val="24"/>
              </w:rPr>
            </w:pPr>
            <w:r w:rsidRPr="0023049B">
              <w:rPr>
                <w:sz w:val="24"/>
                <w:szCs w:val="24"/>
              </w:rPr>
              <w:t>1</w:t>
            </w:r>
          </w:p>
        </w:tc>
        <w:tc>
          <w:tcPr>
            <w:tcW w:w="2340" w:type="dxa"/>
          </w:tcPr>
          <w:p w:rsidR="00C7194D" w:rsidRPr="0023049B" w:rsidRDefault="00C7194D" w:rsidP="004C33C0">
            <w:pPr>
              <w:rPr>
                <w:sz w:val="24"/>
                <w:szCs w:val="24"/>
              </w:rPr>
            </w:pPr>
            <w:r w:rsidRPr="0023049B">
              <w:rPr>
                <w:sz w:val="24"/>
                <w:szCs w:val="24"/>
              </w:rPr>
              <w:t>Калашникова Е.В.</w:t>
            </w:r>
          </w:p>
        </w:tc>
        <w:tc>
          <w:tcPr>
            <w:tcW w:w="4078" w:type="dxa"/>
          </w:tcPr>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r w:rsidRPr="0023049B">
              <w:rPr>
                <w:rFonts w:ascii="Times New Roman" w:hAnsi="Times New Roman" w:cs="Times New Roman"/>
                <w:sz w:val="24"/>
                <w:szCs w:val="24"/>
                <w:lang w:bidi="ru-RU"/>
              </w:rPr>
              <w:t>Районный этап всероссийской оли</w:t>
            </w:r>
            <w:r w:rsidRPr="0023049B">
              <w:rPr>
                <w:rFonts w:ascii="Times New Roman" w:hAnsi="Times New Roman" w:cs="Times New Roman"/>
                <w:sz w:val="24"/>
                <w:szCs w:val="24"/>
                <w:lang w:bidi="ru-RU"/>
              </w:rPr>
              <w:t>м</w:t>
            </w:r>
            <w:r w:rsidRPr="0023049B">
              <w:rPr>
                <w:rFonts w:ascii="Times New Roman" w:hAnsi="Times New Roman" w:cs="Times New Roman"/>
                <w:sz w:val="24"/>
                <w:szCs w:val="24"/>
                <w:lang w:bidi="ru-RU"/>
              </w:rPr>
              <w:t xml:space="preserve">пиады школьников по информатике. </w:t>
            </w: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r w:rsidRPr="0023049B">
              <w:rPr>
                <w:rFonts w:ascii="Times New Roman" w:hAnsi="Times New Roman" w:cs="Times New Roman"/>
                <w:sz w:val="24"/>
                <w:szCs w:val="24"/>
                <w:lang w:bidi="ru-RU"/>
              </w:rPr>
              <w:t xml:space="preserve">Региональный этап Всероссийского конкурса </w:t>
            </w:r>
            <w:proofErr w:type="spellStart"/>
            <w:r w:rsidRPr="0023049B">
              <w:rPr>
                <w:rFonts w:ascii="Times New Roman" w:hAnsi="Times New Roman" w:cs="Times New Roman"/>
                <w:sz w:val="24"/>
                <w:szCs w:val="24"/>
                <w:lang w:bidi="ru-RU"/>
              </w:rPr>
              <w:t>медиатворчества</w:t>
            </w:r>
            <w:proofErr w:type="spellEnd"/>
            <w:r w:rsidRPr="0023049B">
              <w:rPr>
                <w:rFonts w:ascii="Times New Roman" w:hAnsi="Times New Roman" w:cs="Times New Roman"/>
                <w:sz w:val="24"/>
                <w:szCs w:val="24"/>
                <w:lang w:bidi="ru-RU"/>
              </w:rPr>
              <w:t xml:space="preserve"> и пр</w:t>
            </w:r>
            <w:r w:rsidRPr="0023049B">
              <w:rPr>
                <w:rFonts w:ascii="Times New Roman" w:hAnsi="Times New Roman" w:cs="Times New Roman"/>
                <w:sz w:val="24"/>
                <w:szCs w:val="24"/>
                <w:lang w:bidi="ru-RU"/>
              </w:rPr>
              <w:t>о</w:t>
            </w:r>
            <w:r w:rsidRPr="0023049B">
              <w:rPr>
                <w:rFonts w:ascii="Times New Roman" w:hAnsi="Times New Roman" w:cs="Times New Roman"/>
                <w:sz w:val="24"/>
                <w:szCs w:val="24"/>
                <w:lang w:bidi="ru-RU"/>
              </w:rPr>
              <w:t xml:space="preserve">граммирования среди </w:t>
            </w:r>
            <w:proofErr w:type="gramStart"/>
            <w:r w:rsidRPr="0023049B">
              <w:rPr>
                <w:rFonts w:ascii="Times New Roman" w:hAnsi="Times New Roman" w:cs="Times New Roman"/>
                <w:sz w:val="24"/>
                <w:szCs w:val="24"/>
                <w:lang w:bidi="ru-RU"/>
              </w:rPr>
              <w:t>обучающихся</w:t>
            </w:r>
            <w:proofErr w:type="gramEnd"/>
            <w:r w:rsidRPr="0023049B">
              <w:rPr>
                <w:rFonts w:ascii="Times New Roman" w:hAnsi="Times New Roman" w:cs="Times New Roman"/>
                <w:sz w:val="24"/>
                <w:szCs w:val="24"/>
                <w:lang w:bidi="ru-RU"/>
              </w:rPr>
              <w:t xml:space="preserve"> «24 </w:t>
            </w:r>
            <w:proofErr w:type="spellStart"/>
            <w:r w:rsidRPr="0023049B">
              <w:rPr>
                <w:rFonts w:ascii="Times New Roman" w:hAnsi="Times New Roman" w:cs="Times New Roman"/>
                <w:sz w:val="24"/>
                <w:szCs w:val="24"/>
                <w:lang w:bidi="ru-RU"/>
              </w:rPr>
              <w:t>bit</w:t>
            </w:r>
            <w:proofErr w:type="spellEnd"/>
            <w:r w:rsidRPr="0023049B">
              <w:rPr>
                <w:rFonts w:ascii="Times New Roman" w:hAnsi="Times New Roman" w:cs="Times New Roman"/>
                <w:sz w:val="24"/>
                <w:szCs w:val="24"/>
                <w:lang w:bidi="ru-RU"/>
              </w:rPr>
              <w:t>», в номинации «3D компь</w:t>
            </w:r>
            <w:r w:rsidRPr="0023049B">
              <w:rPr>
                <w:rFonts w:ascii="Times New Roman" w:hAnsi="Times New Roman" w:cs="Times New Roman"/>
                <w:sz w:val="24"/>
                <w:szCs w:val="24"/>
                <w:lang w:bidi="ru-RU"/>
              </w:rPr>
              <w:t>ю</w:t>
            </w:r>
            <w:r w:rsidRPr="0023049B">
              <w:rPr>
                <w:rFonts w:ascii="Times New Roman" w:hAnsi="Times New Roman" w:cs="Times New Roman"/>
                <w:sz w:val="24"/>
                <w:szCs w:val="24"/>
                <w:lang w:bidi="ru-RU"/>
              </w:rPr>
              <w:t xml:space="preserve">терная графика» </w:t>
            </w: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r w:rsidRPr="0023049B">
              <w:rPr>
                <w:rFonts w:ascii="Times New Roman" w:hAnsi="Times New Roman" w:cs="Times New Roman"/>
                <w:sz w:val="24"/>
                <w:szCs w:val="24"/>
                <w:lang w:bidi="ru-RU"/>
              </w:rPr>
              <w:t>Региональный Фестиваль технич</w:t>
            </w:r>
            <w:r w:rsidRPr="0023049B">
              <w:rPr>
                <w:rFonts w:ascii="Times New Roman" w:hAnsi="Times New Roman" w:cs="Times New Roman"/>
                <w:sz w:val="24"/>
                <w:szCs w:val="24"/>
                <w:lang w:bidi="ru-RU"/>
              </w:rPr>
              <w:t>е</w:t>
            </w:r>
            <w:r w:rsidRPr="0023049B">
              <w:rPr>
                <w:rFonts w:ascii="Times New Roman" w:hAnsi="Times New Roman" w:cs="Times New Roman"/>
                <w:sz w:val="24"/>
                <w:szCs w:val="24"/>
                <w:lang w:bidi="ru-RU"/>
              </w:rPr>
              <w:t>ского творчества «Юный техник»</w:t>
            </w: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r w:rsidRPr="0023049B">
              <w:rPr>
                <w:rFonts w:ascii="Times New Roman" w:hAnsi="Times New Roman" w:cs="Times New Roman"/>
                <w:sz w:val="24"/>
                <w:szCs w:val="24"/>
                <w:lang w:bidi="ru-RU"/>
              </w:rPr>
              <w:t>Региональный этап Всероссийского детского конкурса научно-исследовательских и творческих р</w:t>
            </w:r>
            <w:r w:rsidRPr="0023049B">
              <w:rPr>
                <w:rFonts w:ascii="Times New Roman" w:hAnsi="Times New Roman" w:cs="Times New Roman"/>
                <w:sz w:val="24"/>
                <w:szCs w:val="24"/>
                <w:lang w:bidi="ru-RU"/>
              </w:rPr>
              <w:t>а</w:t>
            </w:r>
            <w:r w:rsidRPr="0023049B">
              <w:rPr>
                <w:rFonts w:ascii="Times New Roman" w:hAnsi="Times New Roman" w:cs="Times New Roman"/>
                <w:sz w:val="24"/>
                <w:szCs w:val="24"/>
                <w:lang w:bidi="ru-RU"/>
              </w:rPr>
              <w:t xml:space="preserve">бот "Первые шаги в науке", </w:t>
            </w:r>
          </w:p>
          <w:p w:rsidR="00C7194D" w:rsidRPr="0023049B" w:rsidRDefault="00C7194D" w:rsidP="004C33C0">
            <w:pPr>
              <w:pStyle w:val="2a"/>
              <w:shd w:val="clear" w:color="auto" w:fill="auto"/>
              <w:spacing w:line="240" w:lineRule="auto"/>
              <w:rPr>
                <w:rFonts w:ascii="Times New Roman" w:hAnsi="Times New Roman" w:cs="Times New Roman"/>
                <w:sz w:val="24"/>
                <w:szCs w:val="24"/>
              </w:rPr>
            </w:pPr>
            <w:r w:rsidRPr="0023049B">
              <w:rPr>
                <w:rFonts w:ascii="Times New Roman" w:hAnsi="Times New Roman" w:cs="Times New Roman"/>
                <w:sz w:val="24"/>
                <w:szCs w:val="24"/>
                <w:lang w:bidi="ru-RU"/>
              </w:rPr>
              <w:t>Региональный этап конкурса де</w:t>
            </w:r>
            <w:r w:rsidRPr="0023049B">
              <w:rPr>
                <w:rFonts w:ascii="Times New Roman" w:hAnsi="Times New Roman" w:cs="Times New Roman"/>
                <w:sz w:val="24"/>
                <w:szCs w:val="24"/>
                <w:lang w:bidi="ru-RU"/>
              </w:rPr>
              <w:t>т</w:t>
            </w:r>
            <w:r w:rsidRPr="0023049B">
              <w:rPr>
                <w:rFonts w:ascii="Times New Roman" w:hAnsi="Times New Roman" w:cs="Times New Roman"/>
                <w:sz w:val="24"/>
                <w:szCs w:val="24"/>
                <w:lang w:bidi="ru-RU"/>
              </w:rPr>
              <w:t>ских работ «Мой безопасный И</w:t>
            </w:r>
            <w:r w:rsidRPr="0023049B">
              <w:rPr>
                <w:rFonts w:ascii="Times New Roman" w:hAnsi="Times New Roman" w:cs="Times New Roman"/>
                <w:sz w:val="24"/>
                <w:szCs w:val="24"/>
                <w:lang w:bidi="ru-RU"/>
              </w:rPr>
              <w:t>н</w:t>
            </w:r>
            <w:r w:rsidRPr="0023049B">
              <w:rPr>
                <w:rFonts w:ascii="Times New Roman" w:hAnsi="Times New Roman" w:cs="Times New Roman"/>
                <w:sz w:val="24"/>
                <w:szCs w:val="24"/>
                <w:lang w:bidi="ru-RU"/>
              </w:rPr>
              <w:t>тернет», номинация «Специальный выпуск школьных СМИ»</w:t>
            </w:r>
          </w:p>
        </w:tc>
        <w:tc>
          <w:tcPr>
            <w:tcW w:w="2520" w:type="dxa"/>
          </w:tcPr>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r w:rsidRPr="0023049B">
              <w:rPr>
                <w:rFonts w:ascii="Times New Roman" w:hAnsi="Times New Roman" w:cs="Times New Roman"/>
                <w:sz w:val="24"/>
                <w:szCs w:val="24"/>
                <w:lang w:bidi="ru-RU"/>
              </w:rPr>
              <w:t xml:space="preserve">1 призер: Ткаченко В., 8 класс, </w:t>
            </w:r>
            <w:r w:rsidRPr="0023049B">
              <w:rPr>
                <w:rFonts w:ascii="Times New Roman" w:hAnsi="Times New Roman" w:cs="Times New Roman"/>
                <w:sz w:val="24"/>
                <w:szCs w:val="24"/>
                <w:lang w:bidi="ru-RU"/>
              </w:rPr>
              <w:br/>
            </w: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r w:rsidRPr="0023049B">
              <w:rPr>
                <w:rFonts w:ascii="Times New Roman" w:hAnsi="Times New Roman" w:cs="Times New Roman"/>
                <w:sz w:val="24"/>
                <w:szCs w:val="24"/>
                <w:lang w:bidi="ru-RU"/>
              </w:rPr>
              <w:t>III место, Вдове</w:t>
            </w:r>
            <w:r w:rsidRPr="0023049B">
              <w:rPr>
                <w:rFonts w:ascii="Times New Roman" w:hAnsi="Times New Roman" w:cs="Times New Roman"/>
                <w:sz w:val="24"/>
                <w:szCs w:val="24"/>
                <w:lang w:bidi="ru-RU"/>
              </w:rPr>
              <w:t>н</w:t>
            </w:r>
            <w:r w:rsidRPr="0023049B">
              <w:rPr>
                <w:rFonts w:ascii="Times New Roman" w:hAnsi="Times New Roman" w:cs="Times New Roman"/>
                <w:sz w:val="24"/>
                <w:szCs w:val="24"/>
                <w:lang w:bidi="ru-RU"/>
              </w:rPr>
              <w:t xml:space="preserve">ко А., 11 </w:t>
            </w:r>
            <w:proofErr w:type="spellStart"/>
            <w:r w:rsidRPr="0023049B">
              <w:rPr>
                <w:rFonts w:ascii="Times New Roman" w:hAnsi="Times New Roman" w:cs="Times New Roman"/>
                <w:sz w:val="24"/>
                <w:szCs w:val="24"/>
                <w:lang w:bidi="ru-RU"/>
              </w:rPr>
              <w:t>кл</w:t>
            </w:r>
            <w:proofErr w:type="spellEnd"/>
            <w:r w:rsidRPr="0023049B">
              <w:rPr>
                <w:rFonts w:ascii="Times New Roman" w:hAnsi="Times New Roman" w:cs="Times New Roman"/>
                <w:sz w:val="24"/>
                <w:szCs w:val="24"/>
                <w:lang w:bidi="ru-RU"/>
              </w:rPr>
              <w:t>.</w:t>
            </w: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r w:rsidRPr="0023049B">
              <w:rPr>
                <w:rFonts w:ascii="Times New Roman" w:hAnsi="Times New Roman" w:cs="Times New Roman"/>
                <w:sz w:val="24"/>
                <w:szCs w:val="24"/>
                <w:lang w:bidi="ru-RU"/>
              </w:rPr>
              <w:t xml:space="preserve">призер, Вдовенко А., 11 </w:t>
            </w:r>
            <w:proofErr w:type="spellStart"/>
            <w:r w:rsidRPr="0023049B">
              <w:rPr>
                <w:rFonts w:ascii="Times New Roman" w:hAnsi="Times New Roman" w:cs="Times New Roman"/>
                <w:sz w:val="24"/>
                <w:szCs w:val="24"/>
                <w:lang w:bidi="ru-RU"/>
              </w:rPr>
              <w:t>кл</w:t>
            </w:r>
            <w:proofErr w:type="spellEnd"/>
            <w:r w:rsidRPr="0023049B">
              <w:rPr>
                <w:rFonts w:ascii="Times New Roman" w:hAnsi="Times New Roman" w:cs="Times New Roman"/>
                <w:sz w:val="24"/>
                <w:szCs w:val="24"/>
                <w:lang w:bidi="ru-RU"/>
              </w:rPr>
              <w:t>.</w:t>
            </w: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r w:rsidRPr="0023049B">
              <w:rPr>
                <w:rFonts w:ascii="Times New Roman" w:hAnsi="Times New Roman" w:cs="Times New Roman"/>
                <w:sz w:val="24"/>
                <w:szCs w:val="24"/>
                <w:lang w:bidi="ru-RU"/>
              </w:rPr>
              <w:t xml:space="preserve">победитель, </w:t>
            </w:r>
            <w:proofErr w:type="spellStart"/>
            <w:r w:rsidRPr="0023049B">
              <w:rPr>
                <w:rFonts w:ascii="Times New Roman" w:hAnsi="Times New Roman" w:cs="Times New Roman"/>
                <w:sz w:val="24"/>
                <w:szCs w:val="24"/>
                <w:lang w:bidi="ru-RU"/>
              </w:rPr>
              <w:t>Грохова</w:t>
            </w:r>
            <w:proofErr w:type="spellEnd"/>
            <w:r w:rsidRPr="0023049B">
              <w:rPr>
                <w:rFonts w:ascii="Times New Roman" w:hAnsi="Times New Roman" w:cs="Times New Roman"/>
                <w:sz w:val="24"/>
                <w:szCs w:val="24"/>
                <w:lang w:bidi="ru-RU"/>
              </w:rPr>
              <w:t xml:space="preserve"> А., </w:t>
            </w:r>
            <w:proofErr w:type="spellStart"/>
            <w:r w:rsidRPr="0023049B">
              <w:rPr>
                <w:rFonts w:ascii="Times New Roman" w:hAnsi="Times New Roman" w:cs="Times New Roman"/>
                <w:sz w:val="24"/>
                <w:szCs w:val="24"/>
                <w:lang w:bidi="ru-RU"/>
              </w:rPr>
              <w:t>Рудникова</w:t>
            </w:r>
            <w:proofErr w:type="spellEnd"/>
            <w:r w:rsidRPr="0023049B">
              <w:rPr>
                <w:rFonts w:ascii="Times New Roman" w:hAnsi="Times New Roman" w:cs="Times New Roman"/>
                <w:sz w:val="24"/>
                <w:szCs w:val="24"/>
                <w:lang w:bidi="ru-RU"/>
              </w:rPr>
              <w:t xml:space="preserve"> Э., 7кл.</w:t>
            </w:r>
          </w:p>
          <w:p w:rsidR="00C7194D" w:rsidRPr="0023049B" w:rsidRDefault="00C7194D" w:rsidP="004C33C0">
            <w:pPr>
              <w:rPr>
                <w:sz w:val="24"/>
                <w:szCs w:val="24"/>
              </w:rPr>
            </w:pPr>
          </w:p>
          <w:p w:rsidR="00C7194D" w:rsidRPr="0023049B" w:rsidRDefault="00C7194D" w:rsidP="004C33C0">
            <w:pPr>
              <w:pStyle w:val="2a"/>
              <w:shd w:val="clear" w:color="auto" w:fill="auto"/>
              <w:spacing w:line="240" w:lineRule="auto"/>
              <w:rPr>
                <w:rFonts w:ascii="Times New Roman" w:hAnsi="Times New Roman" w:cs="Times New Roman"/>
                <w:sz w:val="24"/>
                <w:szCs w:val="24"/>
                <w:lang w:bidi="ru-RU"/>
              </w:rPr>
            </w:pPr>
          </w:p>
          <w:p w:rsidR="00C7194D" w:rsidRPr="0023049B" w:rsidRDefault="00C7194D" w:rsidP="004C33C0">
            <w:pPr>
              <w:pStyle w:val="2a"/>
              <w:shd w:val="clear" w:color="auto" w:fill="auto"/>
              <w:spacing w:line="240" w:lineRule="auto"/>
              <w:rPr>
                <w:rFonts w:ascii="Times New Roman" w:hAnsi="Times New Roman" w:cs="Times New Roman"/>
                <w:b/>
                <w:sz w:val="24"/>
                <w:szCs w:val="24"/>
              </w:rPr>
            </w:pPr>
            <w:r w:rsidRPr="0023049B">
              <w:rPr>
                <w:rFonts w:ascii="Times New Roman" w:hAnsi="Times New Roman" w:cs="Times New Roman"/>
                <w:sz w:val="24"/>
                <w:szCs w:val="24"/>
                <w:lang w:bidi="ru-RU"/>
              </w:rPr>
              <w:t>призер, Прокоп</w:t>
            </w:r>
            <w:r w:rsidRPr="0023049B">
              <w:rPr>
                <w:rFonts w:ascii="Times New Roman" w:hAnsi="Times New Roman" w:cs="Times New Roman"/>
                <w:sz w:val="24"/>
                <w:szCs w:val="24"/>
                <w:lang w:bidi="ru-RU"/>
              </w:rPr>
              <w:t>о</w:t>
            </w:r>
            <w:r w:rsidRPr="0023049B">
              <w:rPr>
                <w:rFonts w:ascii="Times New Roman" w:hAnsi="Times New Roman" w:cs="Times New Roman"/>
                <w:sz w:val="24"/>
                <w:szCs w:val="24"/>
                <w:lang w:bidi="ru-RU"/>
              </w:rPr>
              <w:t xml:space="preserve">ва П., 10 </w:t>
            </w:r>
            <w:proofErr w:type="spellStart"/>
            <w:r w:rsidRPr="0023049B">
              <w:rPr>
                <w:rFonts w:ascii="Times New Roman" w:hAnsi="Times New Roman" w:cs="Times New Roman"/>
                <w:sz w:val="24"/>
                <w:szCs w:val="24"/>
                <w:lang w:bidi="ru-RU"/>
              </w:rPr>
              <w:t>кл</w:t>
            </w:r>
            <w:proofErr w:type="spellEnd"/>
            <w:r w:rsidRPr="0023049B">
              <w:rPr>
                <w:rFonts w:ascii="Times New Roman" w:hAnsi="Times New Roman" w:cs="Times New Roman"/>
                <w:sz w:val="24"/>
                <w:szCs w:val="24"/>
                <w:lang w:bidi="ru-RU"/>
              </w:rPr>
              <w:t>.</w:t>
            </w:r>
          </w:p>
          <w:p w:rsidR="00C7194D" w:rsidRPr="0023049B" w:rsidRDefault="00C7194D" w:rsidP="004C33C0">
            <w:pPr>
              <w:rPr>
                <w:sz w:val="24"/>
                <w:szCs w:val="24"/>
              </w:rPr>
            </w:pPr>
          </w:p>
        </w:tc>
      </w:tr>
      <w:tr w:rsidR="00C66130" w:rsidRPr="0023049B" w:rsidTr="00C7194D">
        <w:tc>
          <w:tcPr>
            <w:tcW w:w="636" w:type="dxa"/>
          </w:tcPr>
          <w:p w:rsidR="00C7194D" w:rsidRPr="0023049B" w:rsidRDefault="00C7194D" w:rsidP="004C33C0">
            <w:pPr>
              <w:rPr>
                <w:sz w:val="24"/>
                <w:szCs w:val="24"/>
              </w:rPr>
            </w:pPr>
            <w:r w:rsidRPr="0023049B">
              <w:rPr>
                <w:sz w:val="24"/>
                <w:szCs w:val="24"/>
              </w:rPr>
              <w:t>2</w:t>
            </w:r>
          </w:p>
        </w:tc>
        <w:tc>
          <w:tcPr>
            <w:tcW w:w="2340" w:type="dxa"/>
          </w:tcPr>
          <w:p w:rsidR="00C7194D" w:rsidRPr="0023049B" w:rsidRDefault="00C7194D" w:rsidP="004C33C0">
            <w:pPr>
              <w:rPr>
                <w:sz w:val="24"/>
                <w:szCs w:val="24"/>
              </w:rPr>
            </w:pPr>
            <w:r w:rsidRPr="0023049B">
              <w:rPr>
                <w:sz w:val="24"/>
                <w:szCs w:val="24"/>
              </w:rPr>
              <w:t>Лазарева А.И.</w:t>
            </w:r>
          </w:p>
        </w:tc>
        <w:tc>
          <w:tcPr>
            <w:tcW w:w="4078" w:type="dxa"/>
          </w:tcPr>
          <w:p w:rsidR="00C7194D" w:rsidRPr="0023049B" w:rsidRDefault="00C7194D" w:rsidP="004C33C0">
            <w:pPr>
              <w:rPr>
                <w:sz w:val="24"/>
                <w:szCs w:val="24"/>
              </w:rPr>
            </w:pPr>
            <w:r w:rsidRPr="0023049B">
              <w:rPr>
                <w:sz w:val="24"/>
                <w:szCs w:val="24"/>
                <w:lang w:bidi="ru-RU"/>
              </w:rPr>
              <w:t>Районный этап всероссийской оли</w:t>
            </w:r>
            <w:r w:rsidRPr="0023049B">
              <w:rPr>
                <w:sz w:val="24"/>
                <w:szCs w:val="24"/>
                <w:lang w:bidi="ru-RU"/>
              </w:rPr>
              <w:t>м</w:t>
            </w:r>
            <w:r w:rsidRPr="0023049B">
              <w:rPr>
                <w:sz w:val="24"/>
                <w:szCs w:val="24"/>
                <w:lang w:bidi="ru-RU"/>
              </w:rPr>
              <w:t>пиады школьников по математике</w:t>
            </w:r>
          </w:p>
        </w:tc>
        <w:tc>
          <w:tcPr>
            <w:tcW w:w="2520" w:type="dxa"/>
          </w:tcPr>
          <w:p w:rsidR="00C7194D" w:rsidRPr="0023049B" w:rsidRDefault="00C7194D" w:rsidP="004C33C0">
            <w:pPr>
              <w:rPr>
                <w:sz w:val="24"/>
                <w:szCs w:val="24"/>
              </w:rPr>
            </w:pPr>
            <w:r w:rsidRPr="0023049B">
              <w:rPr>
                <w:sz w:val="24"/>
                <w:szCs w:val="24"/>
              </w:rPr>
              <w:t xml:space="preserve">призер, Горохова А. 8 </w:t>
            </w:r>
            <w:proofErr w:type="spellStart"/>
            <w:r w:rsidRPr="0023049B">
              <w:rPr>
                <w:sz w:val="24"/>
                <w:szCs w:val="24"/>
              </w:rPr>
              <w:t>кл</w:t>
            </w:r>
            <w:proofErr w:type="spellEnd"/>
            <w:r w:rsidRPr="0023049B">
              <w:rPr>
                <w:sz w:val="24"/>
                <w:szCs w:val="24"/>
              </w:rPr>
              <w:t>.</w:t>
            </w:r>
          </w:p>
        </w:tc>
      </w:tr>
    </w:tbl>
    <w:p w:rsidR="00C7194D" w:rsidRPr="0023049B" w:rsidRDefault="00C66130" w:rsidP="004C33C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C7194D" w:rsidRPr="0023049B">
        <w:rPr>
          <w:rFonts w:ascii="Times New Roman" w:hAnsi="Times New Roman" w:cs="Times New Roman"/>
          <w:sz w:val="24"/>
          <w:szCs w:val="24"/>
        </w:rPr>
        <w:t xml:space="preserve">Одним из путей повышения профессионального уровня учителя являются </w:t>
      </w:r>
      <w:r w:rsidR="00C7194D" w:rsidRPr="0023049B">
        <w:rPr>
          <w:rFonts w:ascii="Times New Roman" w:hAnsi="Times New Roman" w:cs="Times New Roman"/>
          <w:bCs/>
          <w:sz w:val="24"/>
          <w:szCs w:val="24"/>
        </w:rPr>
        <w:t>курсы пов</w:t>
      </w:r>
      <w:r w:rsidR="00C7194D" w:rsidRPr="0023049B">
        <w:rPr>
          <w:rFonts w:ascii="Times New Roman" w:hAnsi="Times New Roman" w:cs="Times New Roman"/>
          <w:bCs/>
          <w:sz w:val="24"/>
          <w:szCs w:val="24"/>
        </w:rPr>
        <w:t>ы</w:t>
      </w:r>
      <w:r w:rsidR="00C7194D" w:rsidRPr="0023049B">
        <w:rPr>
          <w:rFonts w:ascii="Times New Roman" w:hAnsi="Times New Roman" w:cs="Times New Roman"/>
          <w:bCs/>
          <w:sz w:val="24"/>
          <w:szCs w:val="24"/>
        </w:rPr>
        <w:t xml:space="preserve">шения квалификации. Шесть педагогов прошли </w:t>
      </w:r>
      <w:proofErr w:type="gramStart"/>
      <w:r w:rsidR="00C7194D" w:rsidRPr="0023049B">
        <w:rPr>
          <w:rFonts w:ascii="Times New Roman" w:hAnsi="Times New Roman" w:cs="Times New Roman"/>
          <w:bCs/>
          <w:sz w:val="24"/>
          <w:szCs w:val="24"/>
        </w:rPr>
        <w:t>обучение по программам</w:t>
      </w:r>
      <w:proofErr w:type="gramEnd"/>
      <w:r w:rsidR="00C7194D" w:rsidRPr="0023049B">
        <w:rPr>
          <w:rFonts w:ascii="Times New Roman" w:hAnsi="Times New Roman" w:cs="Times New Roman"/>
          <w:bCs/>
          <w:sz w:val="24"/>
          <w:szCs w:val="24"/>
        </w:rPr>
        <w:t>:</w:t>
      </w:r>
    </w:p>
    <w:p w:rsidR="00C7194D" w:rsidRPr="0023049B" w:rsidRDefault="00C7194D" w:rsidP="004C33C0">
      <w:pPr>
        <w:spacing w:after="0" w:line="240" w:lineRule="auto"/>
        <w:jc w:val="both"/>
        <w:rPr>
          <w:rFonts w:ascii="Times New Roman" w:hAnsi="Times New Roman" w:cs="Times New Roman"/>
          <w:bCs/>
          <w:sz w:val="24"/>
          <w:szCs w:val="24"/>
        </w:rPr>
      </w:pPr>
    </w:p>
    <w:tbl>
      <w:tblPr>
        <w:tblStyle w:val="aff4"/>
        <w:tblW w:w="5000" w:type="pct"/>
        <w:tblLayout w:type="fixed"/>
        <w:tblLook w:val="04A0" w:firstRow="1" w:lastRow="0" w:firstColumn="1" w:lastColumn="0" w:noHBand="0" w:noVBand="1"/>
      </w:tblPr>
      <w:tblGrid>
        <w:gridCol w:w="662"/>
        <w:gridCol w:w="2454"/>
        <w:gridCol w:w="5733"/>
        <w:gridCol w:w="1288"/>
      </w:tblGrid>
      <w:tr w:rsidR="007B1E56" w:rsidRPr="0023049B" w:rsidTr="00C7194D">
        <w:tc>
          <w:tcPr>
            <w:tcW w:w="662" w:type="dxa"/>
          </w:tcPr>
          <w:p w:rsidR="00C7194D" w:rsidRPr="0023049B" w:rsidRDefault="00C7194D" w:rsidP="004C33C0">
            <w:pPr>
              <w:jc w:val="center"/>
              <w:rPr>
                <w:b/>
                <w:sz w:val="24"/>
                <w:szCs w:val="24"/>
              </w:rPr>
            </w:pPr>
            <w:r w:rsidRPr="0023049B">
              <w:rPr>
                <w:b/>
                <w:sz w:val="24"/>
                <w:szCs w:val="24"/>
              </w:rPr>
              <w:lastRenderedPageBreak/>
              <w:t xml:space="preserve">№ </w:t>
            </w:r>
            <w:proofErr w:type="gramStart"/>
            <w:r w:rsidRPr="0023049B">
              <w:rPr>
                <w:b/>
                <w:sz w:val="24"/>
                <w:szCs w:val="24"/>
              </w:rPr>
              <w:t>п</w:t>
            </w:r>
            <w:proofErr w:type="gramEnd"/>
            <w:r w:rsidRPr="0023049B">
              <w:rPr>
                <w:b/>
                <w:sz w:val="24"/>
                <w:szCs w:val="24"/>
              </w:rPr>
              <w:t>/п</w:t>
            </w:r>
          </w:p>
        </w:tc>
        <w:tc>
          <w:tcPr>
            <w:tcW w:w="2454" w:type="dxa"/>
          </w:tcPr>
          <w:p w:rsidR="00C7194D" w:rsidRPr="0023049B" w:rsidRDefault="00C7194D" w:rsidP="004C33C0">
            <w:pPr>
              <w:jc w:val="center"/>
              <w:rPr>
                <w:b/>
                <w:sz w:val="24"/>
                <w:szCs w:val="24"/>
              </w:rPr>
            </w:pPr>
            <w:r w:rsidRPr="0023049B">
              <w:rPr>
                <w:b/>
                <w:sz w:val="24"/>
                <w:szCs w:val="24"/>
              </w:rPr>
              <w:t>ФИО</w:t>
            </w:r>
          </w:p>
        </w:tc>
        <w:tc>
          <w:tcPr>
            <w:tcW w:w="5733" w:type="dxa"/>
          </w:tcPr>
          <w:p w:rsidR="00C7194D" w:rsidRPr="0023049B" w:rsidRDefault="00C7194D" w:rsidP="004C33C0">
            <w:pPr>
              <w:jc w:val="center"/>
              <w:rPr>
                <w:b/>
                <w:sz w:val="24"/>
                <w:szCs w:val="24"/>
              </w:rPr>
            </w:pPr>
            <w:r w:rsidRPr="0023049B">
              <w:rPr>
                <w:b/>
                <w:sz w:val="24"/>
                <w:szCs w:val="24"/>
              </w:rPr>
              <w:t>Название</w:t>
            </w:r>
          </w:p>
        </w:tc>
        <w:tc>
          <w:tcPr>
            <w:tcW w:w="1288" w:type="dxa"/>
          </w:tcPr>
          <w:p w:rsidR="00C7194D" w:rsidRPr="0023049B" w:rsidRDefault="00C7194D" w:rsidP="004C33C0">
            <w:pPr>
              <w:jc w:val="center"/>
              <w:rPr>
                <w:b/>
                <w:sz w:val="24"/>
                <w:szCs w:val="24"/>
              </w:rPr>
            </w:pPr>
            <w:r w:rsidRPr="0023049B">
              <w:rPr>
                <w:b/>
                <w:sz w:val="24"/>
                <w:szCs w:val="24"/>
              </w:rPr>
              <w:t>Сроки</w:t>
            </w:r>
          </w:p>
        </w:tc>
      </w:tr>
      <w:tr w:rsidR="007B1E56" w:rsidRPr="0023049B" w:rsidTr="00C7194D">
        <w:tc>
          <w:tcPr>
            <w:tcW w:w="662" w:type="dxa"/>
          </w:tcPr>
          <w:p w:rsidR="00C7194D" w:rsidRPr="0023049B" w:rsidRDefault="00C7194D" w:rsidP="004C33C0">
            <w:pPr>
              <w:rPr>
                <w:sz w:val="24"/>
                <w:szCs w:val="24"/>
              </w:rPr>
            </w:pPr>
            <w:r w:rsidRPr="0023049B">
              <w:rPr>
                <w:sz w:val="24"/>
                <w:szCs w:val="24"/>
              </w:rPr>
              <w:t>1</w:t>
            </w:r>
          </w:p>
        </w:tc>
        <w:tc>
          <w:tcPr>
            <w:tcW w:w="2454" w:type="dxa"/>
          </w:tcPr>
          <w:p w:rsidR="00C7194D" w:rsidRPr="0023049B" w:rsidRDefault="00C7194D" w:rsidP="004C33C0">
            <w:pPr>
              <w:rPr>
                <w:sz w:val="24"/>
                <w:szCs w:val="24"/>
              </w:rPr>
            </w:pPr>
            <w:r w:rsidRPr="0023049B">
              <w:rPr>
                <w:sz w:val="24"/>
                <w:szCs w:val="24"/>
              </w:rPr>
              <w:t>Калашникова Е.В.</w:t>
            </w:r>
          </w:p>
        </w:tc>
        <w:tc>
          <w:tcPr>
            <w:tcW w:w="5733" w:type="dxa"/>
          </w:tcPr>
          <w:p w:rsidR="00C7194D" w:rsidRPr="0023049B" w:rsidRDefault="00C7194D" w:rsidP="004C33C0">
            <w:pPr>
              <w:rPr>
                <w:sz w:val="24"/>
                <w:szCs w:val="24"/>
              </w:rPr>
            </w:pPr>
            <w:r w:rsidRPr="0023049B">
              <w:rPr>
                <w:sz w:val="24"/>
                <w:szCs w:val="24"/>
              </w:rPr>
              <w:t>«Формирование цифровой образовательной среды: электронные образовательные ресурсы, дистанцио</w:t>
            </w:r>
            <w:r w:rsidRPr="0023049B">
              <w:rPr>
                <w:sz w:val="24"/>
                <w:szCs w:val="24"/>
              </w:rPr>
              <w:t>н</w:t>
            </w:r>
            <w:r w:rsidRPr="0023049B">
              <w:rPr>
                <w:sz w:val="24"/>
                <w:szCs w:val="24"/>
              </w:rPr>
              <w:t>ное обучение, цифровая безопасность»</w:t>
            </w:r>
          </w:p>
          <w:p w:rsidR="00C7194D" w:rsidRPr="0023049B" w:rsidRDefault="00C7194D" w:rsidP="004C33C0">
            <w:pPr>
              <w:rPr>
                <w:sz w:val="24"/>
                <w:szCs w:val="24"/>
              </w:rPr>
            </w:pPr>
            <w:r w:rsidRPr="0023049B">
              <w:rPr>
                <w:sz w:val="24"/>
                <w:szCs w:val="24"/>
              </w:rPr>
              <w:t>«Профилактика гриппа и острых респираторных в</w:t>
            </w:r>
            <w:r w:rsidRPr="0023049B">
              <w:rPr>
                <w:sz w:val="24"/>
                <w:szCs w:val="24"/>
              </w:rPr>
              <w:t>и</w:t>
            </w:r>
            <w:r w:rsidRPr="0023049B">
              <w:rPr>
                <w:sz w:val="24"/>
                <w:szCs w:val="24"/>
              </w:rPr>
              <w:t xml:space="preserve">русных инфекций, в том числе новой </w:t>
            </w:r>
            <w:proofErr w:type="spellStart"/>
            <w:r w:rsidRPr="0023049B">
              <w:rPr>
                <w:sz w:val="24"/>
                <w:szCs w:val="24"/>
              </w:rPr>
              <w:t>короновиру</w:t>
            </w:r>
            <w:r w:rsidRPr="0023049B">
              <w:rPr>
                <w:sz w:val="24"/>
                <w:szCs w:val="24"/>
              </w:rPr>
              <w:t>с</w:t>
            </w:r>
            <w:r w:rsidRPr="0023049B">
              <w:rPr>
                <w:sz w:val="24"/>
                <w:szCs w:val="24"/>
              </w:rPr>
              <w:t>ной</w:t>
            </w:r>
            <w:proofErr w:type="spellEnd"/>
            <w:r w:rsidRPr="0023049B">
              <w:rPr>
                <w:sz w:val="24"/>
                <w:szCs w:val="24"/>
              </w:rPr>
              <w:t xml:space="preserve"> инфекции (COVID-19)»</w:t>
            </w:r>
          </w:p>
          <w:p w:rsidR="00C7194D" w:rsidRPr="0023049B" w:rsidRDefault="00C7194D" w:rsidP="004C33C0">
            <w:pPr>
              <w:rPr>
                <w:sz w:val="24"/>
                <w:szCs w:val="24"/>
              </w:rPr>
            </w:pPr>
            <w:r w:rsidRPr="0023049B">
              <w:rPr>
                <w:sz w:val="24"/>
                <w:szCs w:val="24"/>
              </w:rPr>
              <w:t>«Современный урок информатики в соответствии с требованиями ФГОС ООО и СОО»</w:t>
            </w:r>
          </w:p>
          <w:p w:rsidR="00C7194D" w:rsidRPr="0023049B" w:rsidRDefault="00C7194D" w:rsidP="004C33C0">
            <w:pPr>
              <w:rPr>
                <w:sz w:val="24"/>
                <w:szCs w:val="24"/>
              </w:rPr>
            </w:pPr>
          </w:p>
        </w:tc>
        <w:tc>
          <w:tcPr>
            <w:tcW w:w="1288" w:type="dxa"/>
          </w:tcPr>
          <w:p w:rsidR="00C7194D" w:rsidRPr="0023049B" w:rsidRDefault="00C7194D" w:rsidP="004C33C0">
            <w:pPr>
              <w:rPr>
                <w:sz w:val="24"/>
                <w:szCs w:val="24"/>
              </w:rPr>
            </w:pPr>
            <w:r w:rsidRPr="0023049B">
              <w:rPr>
                <w:sz w:val="24"/>
                <w:szCs w:val="24"/>
              </w:rPr>
              <w:t>Апрель 2021</w:t>
            </w:r>
          </w:p>
          <w:p w:rsidR="00C7194D" w:rsidRPr="0023049B" w:rsidRDefault="00C7194D" w:rsidP="004C33C0">
            <w:pPr>
              <w:rPr>
                <w:sz w:val="24"/>
                <w:szCs w:val="24"/>
              </w:rPr>
            </w:pPr>
          </w:p>
          <w:p w:rsidR="00C7194D" w:rsidRPr="0023049B" w:rsidRDefault="00C7194D" w:rsidP="004C33C0">
            <w:pPr>
              <w:rPr>
                <w:sz w:val="24"/>
                <w:szCs w:val="24"/>
              </w:rPr>
            </w:pPr>
            <w:r w:rsidRPr="0023049B">
              <w:rPr>
                <w:sz w:val="24"/>
                <w:szCs w:val="24"/>
              </w:rPr>
              <w:t>Апрель 2021</w:t>
            </w:r>
          </w:p>
          <w:p w:rsidR="00C7194D" w:rsidRPr="0023049B" w:rsidRDefault="00C7194D" w:rsidP="004C33C0">
            <w:pPr>
              <w:rPr>
                <w:sz w:val="24"/>
                <w:szCs w:val="24"/>
              </w:rPr>
            </w:pPr>
          </w:p>
          <w:p w:rsidR="00C7194D" w:rsidRPr="0023049B" w:rsidRDefault="00C7194D" w:rsidP="004C33C0">
            <w:pPr>
              <w:rPr>
                <w:sz w:val="24"/>
                <w:szCs w:val="24"/>
              </w:rPr>
            </w:pPr>
            <w:r w:rsidRPr="0023049B">
              <w:rPr>
                <w:sz w:val="24"/>
                <w:szCs w:val="24"/>
              </w:rPr>
              <w:t>Январь 2021</w:t>
            </w:r>
          </w:p>
          <w:p w:rsidR="00C7194D" w:rsidRPr="0023049B" w:rsidRDefault="00C7194D" w:rsidP="004C33C0">
            <w:pPr>
              <w:rPr>
                <w:sz w:val="24"/>
                <w:szCs w:val="24"/>
              </w:rPr>
            </w:pPr>
          </w:p>
        </w:tc>
      </w:tr>
      <w:tr w:rsidR="007B1E56" w:rsidRPr="0023049B" w:rsidTr="00C7194D">
        <w:tc>
          <w:tcPr>
            <w:tcW w:w="662" w:type="dxa"/>
          </w:tcPr>
          <w:p w:rsidR="00C7194D" w:rsidRPr="0023049B" w:rsidRDefault="00C7194D" w:rsidP="004C33C0">
            <w:pPr>
              <w:rPr>
                <w:sz w:val="24"/>
                <w:szCs w:val="24"/>
              </w:rPr>
            </w:pPr>
            <w:r w:rsidRPr="0023049B">
              <w:rPr>
                <w:sz w:val="24"/>
                <w:szCs w:val="24"/>
              </w:rPr>
              <w:t>2</w:t>
            </w:r>
          </w:p>
        </w:tc>
        <w:tc>
          <w:tcPr>
            <w:tcW w:w="2454" w:type="dxa"/>
          </w:tcPr>
          <w:p w:rsidR="00C7194D" w:rsidRPr="0023049B" w:rsidRDefault="00C7194D" w:rsidP="004C33C0">
            <w:pPr>
              <w:rPr>
                <w:sz w:val="24"/>
                <w:szCs w:val="24"/>
              </w:rPr>
            </w:pPr>
            <w:r w:rsidRPr="0023049B">
              <w:rPr>
                <w:sz w:val="24"/>
                <w:szCs w:val="24"/>
              </w:rPr>
              <w:t>Никуленко Т.Н.</w:t>
            </w:r>
          </w:p>
        </w:tc>
        <w:tc>
          <w:tcPr>
            <w:tcW w:w="5733" w:type="dxa"/>
          </w:tcPr>
          <w:p w:rsidR="00C7194D" w:rsidRPr="0023049B" w:rsidRDefault="00C7194D" w:rsidP="004C33C0">
            <w:pPr>
              <w:rPr>
                <w:sz w:val="24"/>
                <w:szCs w:val="24"/>
              </w:rPr>
            </w:pPr>
            <w:r w:rsidRPr="0023049B">
              <w:rPr>
                <w:sz w:val="24"/>
                <w:szCs w:val="24"/>
              </w:rPr>
              <w:t>ООО «Центр  инновационного образования и восп</w:t>
            </w:r>
            <w:r w:rsidRPr="0023049B">
              <w:rPr>
                <w:sz w:val="24"/>
                <w:szCs w:val="24"/>
              </w:rPr>
              <w:t>и</w:t>
            </w:r>
            <w:r w:rsidRPr="0023049B">
              <w:rPr>
                <w:sz w:val="24"/>
                <w:szCs w:val="24"/>
              </w:rPr>
              <w:t xml:space="preserve">тания» «ФГОС ООО  в соответствии с приказом </w:t>
            </w:r>
            <w:proofErr w:type="spellStart"/>
            <w:r w:rsidRPr="0023049B">
              <w:rPr>
                <w:sz w:val="24"/>
                <w:szCs w:val="24"/>
              </w:rPr>
              <w:t>Минпросвещения</w:t>
            </w:r>
            <w:proofErr w:type="spellEnd"/>
            <w:r w:rsidRPr="0023049B">
              <w:rPr>
                <w:sz w:val="24"/>
                <w:szCs w:val="24"/>
              </w:rPr>
              <w:t xml:space="preserve"> России №286 от 31.05.2021г»</w:t>
            </w:r>
          </w:p>
          <w:p w:rsidR="00C7194D" w:rsidRPr="0023049B" w:rsidRDefault="00C7194D" w:rsidP="004C33C0">
            <w:pPr>
              <w:rPr>
                <w:sz w:val="24"/>
                <w:szCs w:val="24"/>
              </w:rPr>
            </w:pPr>
            <w:r w:rsidRPr="0023049B">
              <w:rPr>
                <w:sz w:val="24"/>
                <w:szCs w:val="24"/>
              </w:rPr>
              <w:t xml:space="preserve">ФГАОУ ДПО «Академия </w:t>
            </w:r>
            <w:proofErr w:type="spellStart"/>
            <w:r w:rsidRPr="0023049B">
              <w:rPr>
                <w:sz w:val="24"/>
                <w:szCs w:val="24"/>
              </w:rPr>
              <w:t>Минпросвещения</w:t>
            </w:r>
            <w:proofErr w:type="spellEnd"/>
            <w:r w:rsidRPr="0023049B">
              <w:rPr>
                <w:sz w:val="24"/>
                <w:szCs w:val="24"/>
              </w:rPr>
              <w:t xml:space="preserve"> России» «</w:t>
            </w:r>
            <w:proofErr w:type="spellStart"/>
            <w:r w:rsidRPr="0023049B">
              <w:rPr>
                <w:sz w:val="24"/>
                <w:szCs w:val="24"/>
              </w:rPr>
              <w:t>Совершенстивование</w:t>
            </w:r>
            <w:proofErr w:type="spellEnd"/>
            <w:r w:rsidRPr="0023049B">
              <w:rPr>
                <w:sz w:val="24"/>
                <w:szCs w:val="24"/>
              </w:rPr>
              <w:t xml:space="preserve"> компетенций педагогических работников по работе со слабо </w:t>
            </w:r>
            <w:proofErr w:type="gramStart"/>
            <w:r w:rsidRPr="0023049B">
              <w:rPr>
                <w:sz w:val="24"/>
                <w:szCs w:val="24"/>
              </w:rPr>
              <w:t>мотивированными</w:t>
            </w:r>
            <w:proofErr w:type="gramEnd"/>
            <w:r w:rsidRPr="0023049B">
              <w:rPr>
                <w:sz w:val="24"/>
                <w:szCs w:val="24"/>
              </w:rPr>
              <w:t xml:space="preserve"> обучающимися»</w:t>
            </w:r>
          </w:p>
        </w:tc>
        <w:tc>
          <w:tcPr>
            <w:tcW w:w="1288" w:type="dxa"/>
          </w:tcPr>
          <w:p w:rsidR="00C7194D" w:rsidRPr="0023049B" w:rsidRDefault="00C7194D" w:rsidP="004C33C0">
            <w:pPr>
              <w:rPr>
                <w:sz w:val="24"/>
                <w:szCs w:val="24"/>
              </w:rPr>
            </w:pPr>
            <w:r w:rsidRPr="0023049B">
              <w:rPr>
                <w:sz w:val="24"/>
                <w:szCs w:val="24"/>
              </w:rPr>
              <w:t>2021</w:t>
            </w:r>
          </w:p>
        </w:tc>
      </w:tr>
      <w:tr w:rsidR="007B1E56" w:rsidRPr="0023049B" w:rsidTr="00C7194D">
        <w:tc>
          <w:tcPr>
            <w:tcW w:w="662" w:type="dxa"/>
          </w:tcPr>
          <w:p w:rsidR="00C7194D" w:rsidRPr="0023049B" w:rsidRDefault="00C7194D" w:rsidP="004C33C0">
            <w:pPr>
              <w:rPr>
                <w:sz w:val="24"/>
                <w:szCs w:val="24"/>
              </w:rPr>
            </w:pPr>
            <w:r w:rsidRPr="0023049B">
              <w:rPr>
                <w:sz w:val="24"/>
                <w:szCs w:val="24"/>
              </w:rPr>
              <w:t>3</w:t>
            </w:r>
          </w:p>
        </w:tc>
        <w:tc>
          <w:tcPr>
            <w:tcW w:w="2454" w:type="dxa"/>
          </w:tcPr>
          <w:p w:rsidR="00C7194D" w:rsidRPr="0023049B" w:rsidRDefault="00C7194D" w:rsidP="004C33C0">
            <w:pPr>
              <w:rPr>
                <w:sz w:val="24"/>
                <w:szCs w:val="24"/>
              </w:rPr>
            </w:pPr>
            <w:proofErr w:type="spellStart"/>
            <w:r w:rsidRPr="0023049B">
              <w:rPr>
                <w:sz w:val="24"/>
                <w:szCs w:val="24"/>
              </w:rPr>
              <w:t>Овчарова</w:t>
            </w:r>
            <w:proofErr w:type="spellEnd"/>
            <w:r w:rsidRPr="0023049B">
              <w:rPr>
                <w:sz w:val="24"/>
                <w:szCs w:val="24"/>
              </w:rPr>
              <w:t xml:space="preserve"> Г.П.</w:t>
            </w:r>
          </w:p>
        </w:tc>
        <w:tc>
          <w:tcPr>
            <w:tcW w:w="5733" w:type="dxa"/>
          </w:tcPr>
          <w:p w:rsidR="00C7194D" w:rsidRPr="0023049B" w:rsidRDefault="00C7194D" w:rsidP="004C33C0">
            <w:pPr>
              <w:rPr>
                <w:sz w:val="24"/>
                <w:szCs w:val="24"/>
              </w:rPr>
            </w:pPr>
            <w:r w:rsidRPr="0023049B">
              <w:rPr>
                <w:sz w:val="24"/>
                <w:szCs w:val="24"/>
              </w:rPr>
              <w:t xml:space="preserve"> «Система подготовки обучающихся к государстве</w:t>
            </w:r>
            <w:r w:rsidRPr="0023049B">
              <w:rPr>
                <w:sz w:val="24"/>
                <w:szCs w:val="24"/>
              </w:rPr>
              <w:t>н</w:t>
            </w:r>
            <w:r w:rsidRPr="0023049B">
              <w:rPr>
                <w:sz w:val="24"/>
                <w:szCs w:val="24"/>
              </w:rPr>
              <w:t>ной итоговой аттестации по математике в форме ОГЭ и ЕГЭ»</w:t>
            </w:r>
          </w:p>
        </w:tc>
        <w:tc>
          <w:tcPr>
            <w:tcW w:w="1288" w:type="dxa"/>
          </w:tcPr>
          <w:p w:rsidR="00C7194D" w:rsidRPr="0023049B" w:rsidRDefault="00C7194D" w:rsidP="004C33C0">
            <w:pPr>
              <w:rPr>
                <w:sz w:val="24"/>
                <w:szCs w:val="24"/>
              </w:rPr>
            </w:pPr>
            <w:r w:rsidRPr="0023049B">
              <w:rPr>
                <w:sz w:val="24"/>
                <w:szCs w:val="24"/>
              </w:rPr>
              <w:t>Март 2021</w:t>
            </w:r>
          </w:p>
        </w:tc>
      </w:tr>
      <w:tr w:rsidR="00C7194D" w:rsidRPr="0023049B" w:rsidTr="00C7194D">
        <w:tc>
          <w:tcPr>
            <w:tcW w:w="662" w:type="dxa"/>
          </w:tcPr>
          <w:p w:rsidR="00C7194D" w:rsidRPr="0023049B" w:rsidRDefault="00C7194D" w:rsidP="004C33C0">
            <w:pPr>
              <w:rPr>
                <w:sz w:val="24"/>
                <w:szCs w:val="24"/>
              </w:rPr>
            </w:pPr>
            <w:r w:rsidRPr="0023049B">
              <w:rPr>
                <w:sz w:val="24"/>
                <w:szCs w:val="24"/>
              </w:rPr>
              <w:t>4</w:t>
            </w:r>
          </w:p>
        </w:tc>
        <w:tc>
          <w:tcPr>
            <w:tcW w:w="2454" w:type="dxa"/>
          </w:tcPr>
          <w:p w:rsidR="00C7194D" w:rsidRPr="0023049B" w:rsidRDefault="00C7194D" w:rsidP="004C33C0">
            <w:pPr>
              <w:rPr>
                <w:sz w:val="24"/>
                <w:szCs w:val="24"/>
              </w:rPr>
            </w:pPr>
            <w:r w:rsidRPr="0023049B">
              <w:rPr>
                <w:sz w:val="24"/>
                <w:szCs w:val="24"/>
              </w:rPr>
              <w:t>Громова Т.А.</w:t>
            </w:r>
          </w:p>
        </w:tc>
        <w:tc>
          <w:tcPr>
            <w:tcW w:w="5733" w:type="dxa"/>
          </w:tcPr>
          <w:p w:rsidR="00C7194D" w:rsidRPr="0023049B" w:rsidRDefault="00C7194D" w:rsidP="004C33C0">
            <w:pPr>
              <w:rPr>
                <w:sz w:val="24"/>
                <w:szCs w:val="24"/>
              </w:rPr>
            </w:pPr>
            <w:r w:rsidRPr="0023049B">
              <w:rPr>
                <w:sz w:val="24"/>
                <w:szCs w:val="24"/>
              </w:rPr>
              <w:t>«Преподавание астрономии по ФГОС в общеобраз</w:t>
            </w:r>
            <w:r w:rsidRPr="0023049B">
              <w:rPr>
                <w:sz w:val="24"/>
                <w:szCs w:val="24"/>
              </w:rPr>
              <w:t>о</w:t>
            </w:r>
            <w:r w:rsidRPr="0023049B">
              <w:rPr>
                <w:sz w:val="24"/>
                <w:szCs w:val="24"/>
              </w:rPr>
              <w:t>вательной школе»</w:t>
            </w:r>
          </w:p>
        </w:tc>
        <w:tc>
          <w:tcPr>
            <w:tcW w:w="1288" w:type="dxa"/>
          </w:tcPr>
          <w:p w:rsidR="00C7194D" w:rsidRPr="0023049B" w:rsidRDefault="00C7194D" w:rsidP="004C33C0">
            <w:pPr>
              <w:rPr>
                <w:sz w:val="24"/>
                <w:szCs w:val="24"/>
              </w:rPr>
            </w:pPr>
            <w:r w:rsidRPr="0023049B">
              <w:rPr>
                <w:sz w:val="24"/>
                <w:szCs w:val="24"/>
              </w:rPr>
              <w:t>2021</w:t>
            </w:r>
          </w:p>
        </w:tc>
      </w:tr>
    </w:tbl>
    <w:p w:rsidR="00C7194D" w:rsidRPr="0023049B" w:rsidRDefault="00C66130" w:rsidP="004C3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194D" w:rsidRPr="0023049B">
        <w:rPr>
          <w:rFonts w:ascii="Times New Roman" w:hAnsi="Times New Roman" w:cs="Times New Roman"/>
          <w:sz w:val="24"/>
          <w:szCs w:val="24"/>
        </w:rPr>
        <w:t>Учителя математики, физики, информатики принимали активное участие в онлайн опр</w:t>
      </w:r>
      <w:r w:rsidR="00C7194D" w:rsidRPr="0023049B">
        <w:rPr>
          <w:rFonts w:ascii="Times New Roman" w:hAnsi="Times New Roman" w:cs="Times New Roman"/>
          <w:sz w:val="24"/>
          <w:szCs w:val="24"/>
        </w:rPr>
        <w:t>о</w:t>
      </w:r>
      <w:r w:rsidR="00C7194D" w:rsidRPr="0023049B">
        <w:rPr>
          <w:rFonts w:ascii="Times New Roman" w:hAnsi="Times New Roman" w:cs="Times New Roman"/>
          <w:sz w:val="24"/>
          <w:szCs w:val="24"/>
        </w:rPr>
        <w:t>сах и тестированиях:</w:t>
      </w:r>
    </w:p>
    <w:tbl>
      <w:tblPr>
        <w:tblStyle w:val="aff4"/>
        <w:tblW w:w="5000" w:type="pct"/>
        <w:tblLook w:val="04A0" w:firstRow="1" w:lastRow="0" w:firstColumn="1" w:lastColumn="0" w:noHBand="0" w:noVBand="1"/>
      </w:tblPr>
      <w:tblGrid>
        <w:gridCol w:w="682"/>
        <w:gridCol w:w="2434"/>
        <w:gridCol w:w="7021"/>
      </w:tblGrid>
      <w:tr w:rsidR="007B1E56" w:rsidRPr="0023049B" w:rsidTr="00C7194D">
        <w:trPr>
          <w:trHeight w:val="603"/>
        </w:trPr>
        <w:tc>
          <w:tcPr>
            <w:tcW w:w="644" w:type="dxa"/>
          </w:tcPr>
          <w:p w:rsidR="00C7194D" w:rsidRPr="0023049B" w:rsidRDefault="00C7194D" w:rsidP="004C33C0">
            <w:pPr>
              <w:jc w:val="center"/>
              <w:rPr>
                <w:b/>
                <w:sz w:val="24"/>
                <w:szCs w:val="24"/>
              </w:rPr>
            </w:pPr>
            <w:r w:rsidRPr="0023049B">
              <w:rPr>
                <w:b/>
                <w:sz w:val="24"/>
                <w:szCs w:val="24"/>
              </w:rPr>
              <w:t xml:space="preserve">№ </w:t>
            </w:r>
            <w:proofErr w:type="gramStart"/>
            <w:r w:rsidRPr="0023049B">
              <w:rPr>
                <w:b/>
                <w:sz w:val="24"/>
                <w:szCs w:val="24"/>
              </w:rPr>
              <w:t>п</w:t>
            </w:r>
            <w:proofErr w:type="gramEnd"/>
            <w:r w:rsidRPr="0023049B">
              <w:rPr>
                <w:b/>
                <w:sz w:val="24"/>
                <w:szCs w:val="24"/>
              </w:rPr>
              <w:t>/п</w:t>
            </w:r>
          </w:p>
        </w:tc>
        <w:tc>
          <w:tcPr>
            <w:tcW w:w="2299" w:type="dxa"/>
          </w:tcPr>
          <w:p w:rsidR="00C7194D" w:rsidRPr="0023049B" w:rsidRDefault="00C7194D" w:rsidP="004C33C0">
            <w:pPr>
              <w:jc w:val="center"/>
              <w:rPr>
                <w:b/>
                <w:sz w:val="24"/>
                <w:szCs w:val="24"/>
              </w:rPr>
            </w:pPr>
            <w:r w:rsidRPr="0023049B">
              <w:rPr>
                <w:b/>
                <w:sz w:val="24"/>
                <w:szCs w:val="24"/>
              </w:rPr>
              <w:t>ФИО</w:t>
            </w:r>
          </w:p>
        </w:tc>
        <w:tc>
          <w:tcPr>
            <w:tcW w:w="6631" w:type="dxa"/>
          </w:tcPr>
          <w:p w:rsidR="00C7194D" w:rsidRPr="0023049B" w:rsidRDefault="00C7194D" w:rsidP="004C33C0">
            <w:pPr>
              <w:jc w:val="center"/>
              <w:rPr>
                <w:b/>
                <w:sz w:val="24"/>
                <w:szCs w:val="24"/>
              </w:rPr>
            </w:pPr>
            <w:r w:rsidRPr="0023049B">
              <w:rPr>
                <w:b/>
                <w:sz w:val="24"/>
                <w:szCs w:val="24"/>
              </w:rPr>
              <w:t>Название</w:t>
            </w:r>
          </w:p>
        </w:tc>
      </w:tr>
      <w:tr w:rsidR="007B1E56" w:rsidRPr="0023049B" w:rsidTr="00C7194D">
        <w:tc>
          <w:tcPr>
            <w:tcW w:w="644" w:type="dxa"/>
          </w:tcPr>
          <w:p w:rsidR="00C7194D" w:rsidRPr="0023049B" w:rsidRDefault="00C7194D" w:rsidP="004C33C0">
            <w:pPr>
              <w:rPr>
                <w:sz w:val="24"/>
                <w:szCs w:val="24"/>
              </w:rPr>
            </w:pPr>
            <w:r w:rsidRPr="0023049B">
              <w:rPr>
                <w:sz w:val="24"/>
                <w:szCs w:val="24"/>
              </w:rPr>
              <w:t>1</w:t>
            </w:r>
          </w:p>
        </w:tc>
        <w:tc>
          <w:tcPr>
            <w:tcW w:w="2299" w:type="dxa"/>
          </w:tcPr>
          <w:p w:rsidR="00C7194D" w:rsidRPr="0023049B" w:rsidRDefault="00C7194D" w:rsidP="004C33C0">
            <w:pPr>
              <w:rPr>
                <w:sz w:val="24"/>
                <w:szCs w:val="24"/>
              </w:rPr>
            </w:pPr>
            <w:r w:rsidRPr="0023049B">
              <w:rPr>
                <w:sz w:val="24"/>
                <w:szCs w:val="24"/>
              </w:rPr>
              <w:t>Калашникова Е.В.</w:t>
            </w:r>
          </w:p>
        </w:tc>
        <w:tc>
          <w:tcPr>
            <w:tcW w:w="6631" w:type="dxa"/>
          </w:tcPr>
          <w:p w:rsidR="00C7194D" w:rsidRPr="0023049B" w:rsidRDefault="00C7194D" w:rsidP="004C33C0">
            <w:pPr>
              <w:rPr>
                <w:sz w:val="24"/>
                <w:szCs w:val="24"/>
              </w:rPr>
            </w:pPr>
            <w:r w:rsidRPr="0023049B">
              <w:rPr>
                <w:sz w:val="24"/>
                <w:szCs w:val="24"/>
              </w:rPr>
              <w:t>«</w:t>
            </w:r>
            <w:proofErr w:type="spellStart"/>
            <w:r w:rsidRPr="0023049B">
              <w:rPr>
                <w:sz w:val="24"/>
                <w:szCs w:val="24"/>
              </w:rPr>
              <w:t>Интенсив</w:t>
            </w:r>
            <w:proofErr w:type="spellEnd"/>
            <w:r w:rsidRPr="0023049B">
              <w:rPr>
                <w:sz w:val="24"/>
                <w:szCs w:val="24"/>
              </w:rPr>
              <w:t xml:space="preserve"> Я Учитель 3.0»</w:t>
            </w:r>
          </w:p>
          <w:p w:rsidR="00C7194D" w:rsidRPr="0023049B" w:rsidRDefault="00C7194D" w:rsidP="004C33C0">
            <w:pPr>
              <w:rPr>
                <w:sz w:val="24"/>
                <w:szCs w:val="24"/>
              </w:rPr>
            </w:pPr>
            <w:r w:rsidRPr="0023049B">
              <w:rPr>
                <w:sz w:val="24"/>
                <w:szCs w:val="24"/>
              </w:rPr>
              <w:t>«Цифровой диктант по персональным данным»</w:t>
            </w:r>
          </w:p>
          <w:p w:rsidR="00C7194D" w:rsidRPr="0023049B" w:rsidRDefault="00C7194D" w:rsidP="004C33C0">
            <w:pPr>
              <w:rPr>
                <w:sz w:val="24"/>
                <w:szCs w:val="24"/>
              </w:rPr>
            </w:pPr>
            <w:r w:rsidRPr="0023049B">
              <w:rPr>
                <w:sz w:val="24"/>
                <w:szCs w:val="24"/>
              </w:rPr>
              <w:t xml:space="preserve"> «Цифровое ГТО»</w:t>
            </w:r>
          </w:p>
          <w:p w:rsidR="00C7194D" w:rsidRPr="0023049B" w:rsidRDefault="00C7194D" w:rsidP="004C33C0">
            <w:pPr>
              <w:rPr>
                <w:sz w:val="24"/>
                <w:szCs w:val="24"/>
              </w:rPr>
            </w:pPr>
            <w:r w:rsidRPr="0023049B">
              <w:rPr>
                <w:sz w:val="24"/>
                <w:szCs w:val="24"/>
              </w:rPr>
              <w:t>«Курс на ЕГЭ»</w:t>
            </w:r>
          </w:p>
          <w:p w:rsidR="00C7194D" w:rsidRPr="0023049B" w:rsidRDefault="00C7194D" w:rsidP="004C33C0">
            <w:pPr>
              <w:pStyle w:val="ae"/>
              <w:ind w:left="0"/>
              <w:rPr>
                <w:sz w:val="24"/>
                <w:szCs w:val="24"/>
              </w:rPr>
            </w:pPr>
            <w:r w:rsidRPr="0023049B">
              <w:rPr>
                <w:sz w:val="24"/>
                <w:szCs w:val="24"/>
              </w:rPr>
              <w:t>Онлайн опрос для учителей, работающих на ШЦП по теме «Б</w:t>
            </w:r>
            <w:r w:rsidRPr="0023049B">
              <w:rPr>
                <w:sz w:val="24"/>
                <w:szCs w:val="24"/>
              </w:rPr>
              <w:t>у</w:t>
            </w:r>
            <w:r w:rsidRPr="0023049B">
              <w:rPr>
                <w:sz w:val="24"/>
                <w:szCs w:val="24"/>
              </w:rPr>
              <w:t>дущее российского образования»</w:t>
            </w:r>
          </w:p>
          <w:p w:rsidR="00C7194D" w:rsidRPr="0023049B" w:rsidRDefault="00C7194D" w:rsidP="004C33C0">
            <w:pPr>
              <w:pStyle w:val="ae"/>
              <w:ind w:left="0"/>
              <w:rPr>
                <w:sz w:val="24"/>
                <w:szCs w:val="24"/>
              </w:rPr>
            </w:pPr>
            <w:r w:rsidRPr="0023049B">
              <w:rPr>
                <w:sz w:val="24"/>
                <w:szCs w:val="24"/>
              </w:rPr>
              <w:t>«Введение в Р-7 офис»</w:t>
            </w:r>
          </w:p>
        </w:tc>
      </w:tr>
      <w:tr w:rsidR="007B1E56" w:rsidRPr="0023049B" w:rsidTr="00C7194D">
        <w:tc>
          <w:tcPr>
            <w:tcW w:w="644" w:type="dxa"/>
          </w:tcPr>
          <w:p w:rsidR="00C7194D" w:rsidRPr="0023049B" w:rsidRDefault="00C7194D" w:rsidP="004C33C0">
            <w:pPr>
              <w:rPr>
                <w:sz w:val="24"/>
                <w:szCs w:val="24"/>
              </w:rPr>
            </w:pPr>
            <w:r w:rsidRPr="0023049B">
              <w:rPr>
                <w:sz w:val="24"/>
                <w:szCs w:val="24"/>
              </w:rPr>
              <w:t>2</w:t>
            </w:r>
          </w:p>
        </w:tc>
        <w:tc>
          <w:tcPr>
            <w:tcW w:w="2299" w:type="dxa"/>
          </w:tcPr>
          <w:p w:rsidR="00C7194D" w:rsidRPr="0023049B" w:rsidRDefault="00C7194D" w:rsidP="004C33C0">
            <w:pPr>
              <w:rPr>
                <w:sz w:val="24"/>
                <w:szCs w:val="24"/>
              </w:rPr>
            </w:pPr>
            <w:r w:rsidRPr="0023049B">
              <w:rPr>
                <w:sz w:val="24"/>
                <w:szCs w:val="24"/>
              </w:rPr>
              <w:t>Никуленко Т.Н.</w:t>
            </w:r>
          </w:p>
        </w:tc>
        <w:tc>
          <w:tcPr>
            <w:tcW w:w="6631" w:type="dxa"/>
          </w:tcPr>
          <w:p w:rsidR="00C7194D" w:rsidRPr="0023049B" w:rsidRDefault="00C7194D" w:rsidP="004C33C0">
            <w:pPr>
              <w:rPr>
                <w:sz w:val="24"/>
                <w:szCs w:val="24"/>
              </w:rPr>
            </w:pPr>
            <w:r w:rsidRPr="0023049B">
              <w:rPr>
                <w:sz w:val="24"/>
                <w:szCs w:val="24"/>
              </w:rPr>
              <w:t>Пробное тестирование по математике</w:t>
            </w:r>
          </w:p>
          <w:p w:rsidR="00C7194D" w:rsidRPr="0023049B" w:rsidRDefault="00C7194D" w:rsidP="004C33C0">
            <w:pPr>
              <w:rPr>
                <w:sz w:val="24"/>
                <w:szCs w:val="24"/>
              </w:rPr>
            </w:pPr>
            <w:r w:rsidRPr="0023049B">
              <w:rPr>
                <w:sz w:val="24"/>
                <w:szCs w:val="24"/>
              </w:rPr>
              <w:t>«Курс на ЕГЭ»</w:t>
            </w:r>
          </w:p>
          <w:p w:rsidR="00C7194D" w:rsidRPr="0023049B" w:rsidRDefault="00C7194D" w:rsidP="004C33C0">
            <w:pPr>
              <w:rPr>
                <w:sz w:val="24"/>
                <w:szCs w:val="24"/>
              </w:rPr>
            </w:pPr>
            <w:r w:rsidRPr="0023049B">
              <w:rPr>
                <w:sz w:val="24"/>
                <w:szCs w:val="24"/>
              </w:rPr>
              <w:t>«</w:t>
            </w:r>
            <w:proofErr w:type="spellStart"/>
            <w:r w:rsidRPr="0023049B">
              <w:rPr>
                <w:sz w:val="24"/>
                <w:szCs w:val="24"/>
              </w:rPr>
              <w:t>Интенсив</w:t>
            </w:r>
            <w:proofErr w:type="spellEnd"/>
            <w:r w:rsidRPr="0023049B">
              <w:rPr>
                <w:sz w:val="24"/>
                <w:szCs w:val="24"/>
              </w:rPr>
              <w:t xml:space="preserve"> Я Учитель 3.0»</w:t>
            </w:r>
          </w:p>
          <w:p w:rsidR="00C7194D" w:rsidRPr="0023049B" w:rsidRDefault="00C7194D" w:rsidP="004C33C0">
            <w:pPr>
              <w:rPr>
                <w:sz w:val="24"/>
                <w:szCs w:val="24"/>
              </w:rPr>
            </w:pPr>
            <w:r w:rsidRPr="0023049B">
              <w:rPr>
                <w:sz w:val="24"/>
                <w:szCs w:val="24"/>
              </w:rPr>
              <w:t xml:space="preserve">Опрос по выявлению профессиональных затруднений педагога (список математиков  от </w:t>
            </w:r>
            <w:proofErr w:type="spellStart"/>
            <w:r w:rsidRPr="0023049B">
              <w:rPr>
                <w:sz w:val="24"/>
                <w:szCs w:val="24"/>
              </w:rPr>
              <w:t>БелИРО</w:t>
            </w:r>
            <w:proofErr w:type="spellEnd"/>
            <w:r w:rsidRPr="0023049B">
              <w:rPr>
                <w:sz w:val="24"/>
                <w:szCs w:val="24"/>
              </w:rPr>
              <w:t>)</w:t>
            </w:r>
          </w:p>
          <w:p w:rsidR="00C7194D" w:rsidRPr="0023049B" w:rsidRDefault="00C7194D" w:rsidP="004C33C0">
            <w:pPr>
              <w:pStyle w:val="ae"/>
              <w:ind w:left="0"/>
              <w:rPr>
                <w:sz w:val="24"/>
                <w:szCs w:val="24"/>
              </w:rPr>
            </w:pPr>
            <w:r w:rsidRPr="0023049B">
              <w:rPr>
                <w:sz w:val="24"/>
                <w:szCs w:val="24"/>
              </w:rPr>
              <w:t>Онлайн опрос «Особенности работы учителей в дистанционном режиме»</w:t>
            </w:r>
          </w:p>
          <w:p w:rsidR="00C7194D" w:rsidRPr="0023049B" w:rsidRDefault="00C7194D" w:rsidP="004C33C0">
            <w:pPr>
              <w:pStyle w:val="ae"/>
              <w:ind w:left="0"/>
              <w:rPr>
                <w:sz w:val="24"/>
                <w:szCs w:val="24"/>
              </w:rPr>
            </w:pPr>
            <w:r w:rsidRPr="0023049B">
              <w:rPr>
                <w:sz w:val="24"/>
                <w:szCs w:val="24"/>
              </w:rPr>
              <w:t>«Цифровое ГТО»</w:t>
            </w:r>
          </w:p>
        </w:tc>
      </w:tr>
      <w:tr w:rsidR="007B1E56" w:rsidRPr="0023049B" w:rsidTr="00C7194D">
        <w:tc>
          <w:tcPr>
            <w:tcW w:w="644" w:type="dxa"/>
          </w:tcPr>
          <w:p w:rsidR="00C7194D" w:rsidRPr="0023049B" w:rsidRDefault="00C7194D" w:rsidP="004C33C0">
            <w:pPr>
              <w:rPr>
                <w:sz w:val="24"/>
                <w:szCs w:val="24"/>
              </w:rPr>
            </w:pPr>
            <w:r w:rsidRPr="0023049B">
              <w:rPr>
                <w:sz w:val="24"/>
                <w:szCs w:val="24"/>
              </w:rPr>
              <w:t>3</w:t>
            </w:r>
          </w:p>
        </w:tc>
        <w:tc>
          <w:tcPr>
            <w:tcW w:w="2299" w:type="dxa"/>
          </w:tcPr>
          <w:p w:rsidR="00C7194D" w:rsidRPr="0023049B" w:rsidRDefault="00C7194D" w:rsidP="004C33C0">
            <w:pPr>
              <w:rPr>
                <w:sz w:val="24"/>
                <w:szCs w:val="24"/>
              </w:rPr>
            </w:pPr>
            <w:r w:rsidRPr="0023049B">
              <w:rPr>
                <w:sz w:val="24"/>
                <w:szCs w:val="24"/>
              </w:rPr>
              <w:t>Лазарева А.И.</w:t>
            </w:r>
          </w:p>
        </w:tc>
        <w:tc>
          <w:tcPr>
            <w:tcW w:w="6631" w:type="dxa"/>
          </w:tcPr>
          <w:p w:rsidR="00C7194D" w:rsidRPr="0023049B" w:rsidRDefault="00C7194D" w:rsidP="004C33C0">
            <w:pPr>
              <w:rPr>
                <w:sz w:val="24"/>
                <w:szCs w:val="24"/>
              </w:rPr>
            </w:pPr>
            <w:r w:rsidRPr="0023049B">
              <w:rPr>
                <w:sz w:val="24"/>
                <w:szCs w:val="24"/>
              </w:rPr>
              <w:t>«</w:t>
            </w:r>
            <w:proofErr w:type="spellStart"/>
            <w:r w:rsidRPr="0023049B">
              <w:rPr>
                <w:sz w:val="24"/>
                <w:szCs w:val="24"/>
              </w:rPr>
              <w:t>Интенсив</w:t>
            </w:r>
            <w:proofErr w:type="spellEnd"/>
            <w:r w:rsidRPr="0023049B">
              <w:rPr>
                <w:sz w:val="24"/>
                <w:szCs w:val="24"/>
              </w:rPr>
              <w:t xml:space="preserve"> Я Учитель 3.0»</w:t>
            </w:r>
          </w:p>
          <w:p w:rsidR="00C7194D" w:rsidRPr="0023049B" w:rsidRDefault="00C7194D" w:rsidP="004C33C0">
            <w:pPr>
              <w:rPr>
                <w:sz w:val="24"/>
                <w:szCs w:val="24"/>
              </w:rPr>
            </w:pPr>
            <w:r w:rsidRPr="0023049B">
              <w:rPr>
                <w:sz w:val="24"/>
                <w:szCs w:val="24"/>
              </w:rPr>
              <w:t xml:space="preserve">Опрос по выявлению профессиональных затруднений педагога (список математиков  от </w:t>
            </w:r>
            <w:proofErr w:type="spellStart"/>
            <w:r w:rsidRPr="0023049B">
              <w:rPr>
                <w:sz w:val="24"/>
                <w:szCs w:val="24"/>
              </w:rPr>
              <w:t>БелИРО</w:t>
            </w:r>
            <w:proofErr w:type="spellEnd"/>
            <w:r w:rsidRPr="0023049B">
              <w:rPr>
                <w:sz w:val="24"/>
                <w:szCs w:val="24"/>
              </w:rPr>
              <w:t>)</w:t>
            </w:r>
          </w:p>
          <w:p w:rsidR="00C7194D" w:rsidRPr="0023049B" w:rsidRDefault="00C7194D" w:rsidP="004C33C0">
            <w:pPr>
              <w:pStyle w:val="ae"/>
              <w:ind w:left="0"/>
              <w:rPr>
                <w:sz w:val="24"/>
                <w:szCs w:val="24"/>
              </w:rPr>
            </w:pPr>
            <w:r w:rsidRPr="0023049B">
              <w:rPr>
                <w:sz w:val="24"/>
                <w:szCs w:val="24"/>
              </w:rPr>
              <w:t>Онлайн опрос «Особенности работы учителей в дистанционном режиме»</w:t>
            </w:r>
          </w:p>
          <w:p w:rsidR="00C7194D" w:rsidRPr="0023049B" w:rsidRDefault="00C7194D" w:rsidP="004C33C0">
            <w:pPr>
              <w:rPr>
                <w:sz w:val="24"/>
                <w:szCs w:val="24"/>
              </w:rPr>
            </w:pPr>
            <w:r w:rsidRPr="0023049B">
              <w:rPr>
                <w:sz w:val="24"/>
                <w:szCs w:val="24"/>
              </w:rPr>
              <w:t>«Цифровое ГТО»</w:t>
            </w:r>
          </w:p>
          <w:p w:rsidR="00C7194D" w:rsidRPr="0023049B" w:rsidRDefault="00C7194D" w:rsidP="004C33C0">
            <w:pPr>
              <w:rPr>
                <w:sz w:val="24"/>
                <w:szCs w:val="24"/>
              </w:rPr>
            </w:pPr>
            <w:r w:rsidRPr="0023049B">
              <w:rPr>
                <w:sz w:val="24"/>
                <w:szCs w:val="24"/>
              </w:rPr>
              <w:t>Онлайн опрос для учителей, работающих на ШЦП по теме «Б</w:t>
            </w:r>
            <w:r w:rsidRPr="0023049B">
              <w:rPr>
                <w:sz w:val="24"/>
                <w:szCs w:val="24"/>
              </w:rPr>
              <w:t>у</w:t>
            </w:r>
            <w:r w:rsidRPr="0023049B">
              <w:rPr>
                <w:sz w:val="24"/>
                <w:szCs w:val="24"/>
              </w:rPr>
              <w:t>дущее российского образования»</w:t>
            </w:r>
          </w:p>
        </w:tc>
      </w:tr>
      <w:tr w:rsidR="007B1E56" w:rsidRPr="0023049B" w:rsidTr="00C7194D">
        <w:tc>
          <w:tcPr>
            <w:tcW w:w="644" w:type="dxa"/>
          </w:tcPr>
          <w:p w:rsidR="00C7194D" w:rsidRPr="0023049B" w:rsidRDefault="00C7194D" w:rsidP="004C33C0">
            <w:pPr>
              <w:rPr>
                <w:sz w:val="24"/>
                <w:szCs w:val="24"/>
              </w:rPr>
            </w:pPr>
            <w:r w:rsidRPr="0023049B">
              <w:rPr>
                <w:sz w:val="24"/>
                <w:szCs w:val="24"/>
              </w:rPr>
              <w:t>4</w:t>
            </w:r>
          </w:p>
        </w:tc>
        <w:tc>
          <w:tcPr>
            <w:tcW w:w="2299" w:type="dxa"/>
          </w:tcPr>
          <w:p w:rsidR="00C7194D" w:rsidRPr="0023049B" w:rsidRDefault="00C7194D" w:rsidP="004C33C0">
            <w:pPr>
              <w:rPr>
                <w:sz w:val="24"/>
                <w:szCs w:val="24"/>
              </w:rPr>
            </w:pPr>
            <w:proofErr w:type="spellStart"/>
            <w:r w:rsidRPr="0023049B">
              <w:rPr>
                <w:sz w:val="24"/>
                <w:szCs w:val="24"/>
              </w:rPr>
              <w:t>Друшляк</w:t>
            </w:r>
            <w:proofErr w:type="spellEnd"/>
            <w:r w:rsidRPr="0023049B">
              <w:rPr>
                <w:sz w:val="24"/>
                <w:szCs w:val="24"/>
              </w:rPr>
              <w:t xml:space="preserve"> Т.Г.</w:t>
            </w:r>
          </w:p>
        </w:tc>
        <w:tc>
          <w:tcPr>
            <w:tcW w:w="6631" w:type="dxa"/>
          </w:tcPr>
          <w:p w:rsidR="00C7194D" w:rsidRPr="0023049B" w:rsidRDefault="00C7194D" w:rsidP="004C33C0">
            <w:pPr>
              <w:rPr>
                <w:sz w:val="24"/>
                <w:szCs w:val="24"/>
              </w:rPr>
            </w:pPr>
            <w:r w:rsidRPr="0023049B">
              <w:rPr>
                <w:sz w:val="24"/>
                <w:szCs w:val="24"/>
              </w:rPr>
              <w:t>Пробное тестирование по математике</w:t>
            </w:r>
          </w:p>
          <w:p w:rsidR="00C7194D" w:rsidRPr="0023049B" w:rsidRDefault="00C7194D" w:rsidP="004C33C0">
            <w:pPr>
              <w:rPr>
                <w:sz w:val="24"/>
                <w:szCs w:val="24"/>
              </w:rPr>
            </w:pPr>
            <w:r w:rsidRPr="0023049B">
              <w:rPr>
                <w:sz w:val="24"/>
                <w:szCs w:val="24"/>
              </w:rPr>
              <w:t xml:space="preserve"> «</w:t>
            </w:r>
            <w:proofErr w:type="spellStart"/>
            <w:r w:rsidRPr="0023049B">
              <w:rPr>
                <w:sz w:val="24"/>
                <w:szCs w:val="24"/>
              </w:rPr>
              <w:t>Интенсив</w:t>
            </w:r>
            <w:proofErr w:type="spellEnd"/>
            <w:r w:rsidRPr="0023049B">
              <w:rPr>
                <w:sz w:val="24"/>
                <w:szCs w:val="24"/>
              </w:rPr>
              <w:t xml:space="preserve"> Я Учитель 3.0»</w:t>
            </w:r>
          </w:p>
          <w:p w:rsidR="00C7194D" w:rsidRPr="0023049B" w:rsidRDefault="00C7194D" w:rsidP="004C33C0">
            <w:pPr>
              <w:rPr>
                <w:sz w:val="24"/>
                <w:szCs w:val="24"/>
              </w:rPr>
            </w:pPr>
            <w:r w:rsidRPr="0023049B">
              <w:rPr>
                <w:sz w:val="24"/>
                <w:szCs w:val="24"/>
              </w:rPr>
              <w:t xml:space="preserve">Опрос по выявлению профессиональных затруднений педагога </w:t>
            </w:r>
            <w:r w:rsidRPr="0023049B">
              <w:rPr>
                <w:sz w:val="24"/>
                <w:szCs w:val="24"/>
              </w:rPr>
              <w:lastRenderedPageBreak/>
              <w:t xml:space="preserve">(список математиков  от </w:t>
            </w:r>
            <w:proofErr w:type="spellStart"/>
            <w:r w:rsidRPr="0023049B">
              <w:rPr>
                <w:sz w:val="24"/>
                <w:szCs w:val="24"/>
              </w:rPr>
              <w:t>БелИРО</w:t>
            </w:r>
            <w:proofErr w:type="spellEnd"/>
            <w:r w:rsidRPr="0023049B">
              <w:rPr>
                <w:sz w:val="24"/>
                <w:szCs w:val="24"/>
              </w:rPr>
              <w:t>)</w:t>
            </w:r>
          </w:p>
          <w:p w:rsidR="00C7194D" w:rsidRPr="0023049B" w:rsidRDefault="00C7194D" w:rsidP="004C33C0">
            <w:pPr>
              <w:pStyle w:val="ae"/>
              <w:ind w:left="0"/>
              <w:rPr>
                <w:sz w:val="24"/>
                <w:szCs w:val="24"/>
              </w:rPr>
            </w:pPr>
            <w:r w:rsidRPr="0023049B">
              <w:rPr>
                <w:sz w:val="24"/>
                <w:szCs w:val="24"/>
              </w:rPr>
              <w:t>Онлайн опрос «Особенности работы учителей в дистанционном режиме»</w:t>
            </w:r>
          </w:p>
          <w:p w:rsidR="00C7194D" w:rsidRPr="0023049B" w:rsidRDefault="00C7194D" w:rsidP="004C33C0">
            <w:pPr>
              <w:rPr>
                <w:sz w:val="24"/>
                <w:szCs w:val="24"/>
              </w:rPr>
            </w:pPr>
            <w:r w:rsidRPr="0023049B">
              <w:rPr>
                <w:sz w:val="24"/>
                <w:szCs w:val="24"/>
              </w:rPr>
              <w:t>«Цифровое ГТО»</w:t>
            </w:r>
          </w:p>
          <w:p w:rsidR="00C7194D" w:rsidRPr="0023049B" w:rsidRDefault="00C7194D" w:rsidP="004C33C0">
            <w:pPr>
              <w:rPr>
                <w:sz w:val="24"/>
                <w:szCs w:val="24"/>
              </w:rPr>
            </w:pPr>
            <w:r w:rsidRPr="0023049B">
              <w:rPr>
                <w:sz w:val="24"/>
                <w:szCs w:val="24"/>
              </w:rPr>
              <w:t>Онлайн опрос для учителей, работающих на ШЦП по теме «Б</w:t>
            </w:r>
            <w:r w:rsidRPr="0023049B">
              <w:rPr>
                <w:sz w:val="24"/>
                <w:szCs w:val="24"/>
              </w:rPr>
              <w:t>у</w:t>
            </w:r>
            <w:r w:rsidRPr="0023049B">
              <w:rPr>
                <w:sz w:val="24"/>
                <w:szCs w:val="24"/>
              </w:rPr>
              <w:t>дущее российского образования»</w:t>
            </w:r>
          </w:p>
        </w:tc>
      </w:tr>
      <w:tr w:rsidR="007B1E56" w:rsidRPr="0023049B" w:rsidTr="00C7194D">
        <w:tc>
          <w:tcPr>
            <w:tcW w:w="644" w:type="dxa"/>
          </w:tcPr>
          <w:p w:rsidR="00C7194D" w:rsidRPr="0023049B" w:rsidRDefault="00C7194D" w:rsidP="004C33C0">
            <w:pPr>
              <w:rPr>
                <w:sz w:val="24"/>
                <w:szCs w:val="24"/>
              </w:rPr>
            </w:pPr>
            <w:r w:rsidRPr="0023049B">
              <w:rPr>
                <w:sz w:val="24"/>
                <w:szCs w:val="24"/>
              </w:rPr>
              <w:lastRenderedPageBreak/>
              <w:t>5</w:t>
            </w:r>
          </w:p>
        </w:tc>
        <w:tc>
          <w:tcPr>
            <w:tcW w:w="2299" w:type="dxa"/>
          </w:tcPr>
          <w:p w:rsidR="00C7194D" w:rsidRPr="0023049B" w:rsidRDefault="00C7194D" w:rsidP="004C33C0">
            <w:pPr>
              <w:rPr>
                <w:sz w:val="24"/>
                <w:szCs w:val="24"/>
              </w:rPr>
            </w:pPr>
            <w:proofErr w:type="spellStart"/>
            <w:r w:rsidRPr="0023049B">
              <w:rPr>
                <w:sz w:val="24"/>
                <w:szCs w:val="24"/>
              </w:rPr>
              <w:t>Овчарова</w:t>
            </w:r>
            <w:proofErr w:type="spellEnd"/>
            <w:r w:rsidRPr="0023049B">
              <w:rPr>
                <w:sz w:val="24"/>
                <w:szCs w:val="24"/>
              </w:rPr>
              <w:t xml:space="preserve"> Г.П.</w:t>
            </w:r>
          </w:p>
        </w:tc>
        <w:tc>
          <w:tcPr>
            <w:tcW w:w="6631" w:type="dxa"/>
          </w:tcPr>
          <w:p w:rsidR="00C7194D" w:rsidRPr="0023049B" w:rsidRDefault="00C7194D" w:rsidP="004C33C0">
            <w:pPr>
              <w:rPr>
                <w:sz w:val="24"/>
                <w:szCs w:val="24"/>
              </w:rPr>
            </w:pPr>
            <w:r w:rsidRPr="0023049B">
              <w:rPr>
                <w:sz w:val="24"/>
                <w:szCs w:val="24"/>
              </w:rPr>
              <w:t>«</w:t>
            </w:r>
            <w:proofErr w:type="spellStart"/>
            <w:r w:rsidRPr="0023049B">
              <w:rPr>
                <w:sz w:val="24"/>
                <w:szCs w:val="24"/>
              </w:rPr>
              <w:t>Интенсив</w:t>
            </w:r>
            <w:proofErr w:type="spellEnd"/>
            <w:r w:rsidRPr="0023049B">
              <w:rPr>
                <w:sz w:val="24"/>
                <w:szCs w:val="24"/>
              </w:rPr>
              <w:t xml:space="preserve"> Я Учитель 3.0»</w:t>
            </w:r>
          </w:p>
          <w:p w:rsidR="00C7194D" w:rsidRPr="0023049B" w:rsidRDefault="00C7194D" w:rsidP="004C33C0">
            <w:pPr>
              <w:rPr>
                <w:sz w:val="24"/>
                <w:szCs w:val="24"/>
              </w:rPr>
            </w:pPr>
            <w:r w:rsidRPr="0023049B">
              <w:rPr>
                <w:sz w:val="24"/>
                <w:szCs w:val="24"/>
              </w:rPr>
              <w:t xml:space="preserve">Опрос по выявлению профессиональных затруднений педагога (список математиков  от </w:t>
            </w:r>
            <w:proofErr w:type="spellStart"/>
            <w:r w:rsidRPr="0023049B">
              <w:rPr>
                <w:sz w:val="24"/>
                <w:szCs w:val="24"/>
              </w:rPr>
              <w:t>БелИРО</w:t>
            </w:r>
            <w:proofErr w:type="spellEnd"/>
            <w:r w:rsidRPr="0023049B">
              <w:rPr>
                <w:sz w:val="24"/>
                <w:szCs w:val="24"/>
              </w:rPr>
              <w:t>)</w:t>
            </w:r>
          </w:p>
          <w:p w:rsidR="00C7194D" w:rsidRPr="0023049B" w:rsidRDefault="00C7194D" w:rsidP="004C33C0">
            <w:pPr>
              <w:pStyle w:val="ae"/>
              <w:ind w:left="0"/>
              <w:rPr>
                <w:sz w:val="24"/>
                <w:szCs w:val="24"/>
              </w:rPr>
            </w:pPr>
            <w:r w:rsidRPr="0023049B">
              <w:rPr>
                <w:sz w:val="24"/>
                <w:szCs w:val="24"/>
              </w:rPr>
              <w:t>Онлайн опрос «Особенности работы учителей в дистанционном режиме»</w:t>
            </w:r>
          </w:p>
          <w:p w:rsidR="00C7194D" w:rsidRPr="0023049B" w:rsidRDefault="00C7194D" w:rsidP="004C33C0">
            <w:pPr>
              <w:rPr>
                <w:sz w:val="24"/>
                <w:szCs w:val="24"/>
              </w:rPr>
            </w:pPr>
            <w:r w:rsidRPr="0023049B">
              <w:rPr>
                <w:sz w:val="24"/>
                <w:szCs w:val="24"/>
              </w:rPr>
              <w:t>«Цифровой диктант по персональным данным»</w:t>
            </w:r>
          </w:p>
          <w:p w:rsidR="00C7194D" w:rsidRPr="0023049B" w:rsidRDefault="00C7194D" w:rsidP="004C33C0">
            <w:pPr>
              <w:rPr>
                <w:sz w:val="24"/>
                <w:szCs w:val="24"/>
              </w:rPr>
            </w:pPr>
            <w:r w:rsidRPr="0023049B">
              <w:rPr>
                <w:sz w:val="24"/>
                <w:szCs w:val="24"/>
              </w:rPr>
              <w:t>«Цифровое ГТО»</w:t>
            </w:r>
          </w:p>
          <w:p w:rsidR="00C7194D" w:rsidRPr="0023049B" w:rsidRDefault="00C7194D" w:rsidP="004C33C0">
            <w:pPr>
              <w:rPr>
                <w:sz w:val="24"/>
                <w:szCs w:val="24"/>
              </w:rPr>
            </w:pPr>
            <w:r w:rsidRPr="0023049B">
              <w:rPr>
                <w:sz w:val="24"/>
                <w:szCs w:val="24"/>
              </w:rPr>
              <w:t>Онлайн опрос для учителей, работающих на ШЦП по теме «Б</w:t>
            </w:r>
            <w:r w:rsidRPr="0023049B">
              <w:rPr>
                <w:sz w:val="24"/>
                <w:szCs w:val="24"/>
              </w:rPr>
              <w:t>у</w:t>
            </w:r>
            <w:r w:rsidRPr="0023049B">
              <w:rPr>
                <w:sz w:val="24"/>
                <w:szCs w:val="24"/>
              </w:rPr>
              <w:t>дущее российского образования»</w:t>
            </w:r>
          </w:p>
        </w:tc>
      </w:tr>
      <w:tr w:rsidR="00AA49C1" w:rsidRPr="0023049B" w:rsidTr="00C7194D">
        <w:tc>
          <w:tcPr>
            <w:tcW w:w="644" w:type="dxa"/>
          </w:tcPr>
          <w:p w:rsidR="00C7194D" w:rsidRPr="0023049B" w:rsidRDefault="00C7194D" w:rsidP="004C33C0">
            <w:pPr>
              <w:rPr>
                <w:sz w:val="24"/>
                <w:szCs w:val="24"/>
              </w:rPr>
            </w:pPr>
            <w:r w:rsidRPr="0023049B">
              <w:rPr>
                <w:sz w:val="24"/>
                <w:szCs w:val="24"/>
              </w:rPr>
              <w:t>6</w:t>
            </w:r>
          </w:p>
        </w:tc>
        <w:tc>
          <w:tcPr>
            <w:tcW w:w="2299" w:type="dxa"/>
          </w:tcPr>
          <w:p w:rsidR="00C7194D" w:rsidRPr="0023049B" w:rsidRDefault="00C7194D" w:rsidP="004C33C0">
            <w:pPr>
              <w:rPr>
                <w:sz w:val="24"/>
                <w:szCs w:val="24"/>
              </w:rPr>
            </w:pPr>
            <w:r w:rsidRPr="0023049B">
              <w:rPr>
                <w:sz w:val="24"/>
                <w:szCs w:val="24"/>
              </w:rPr>
              <w:t>Громова Т.А.</w:t>
            </w:r>
          </w:p>
        </w:tc>
        <w:tc>
          <w:tcPr>
            <w:tcW w:w="6631" w:type="dxa"/>
          </w:tcPr>
          <w:p w:rsidR="00C7194D" w:rsidRPr="0023049B" w:rsidRDefault="00C7194D" w:rsidP="004C33C0">
            <w:pPr>
              <w:rPr>
                <w:sz w:val="24"/>
                <w:szCs w:val="24"/>
              </w:rPr>
            </w:pPr>
            <w:r w:rsidRPr="0023049B">
              <w:rPr>
                <w:sz w:val="24"/>
                <w:szCs w:val="24"/>
              </w:rPr>
              <w:t>«</w:t>
            </w:r>
            <w:proofErr w:type="spellStart"/>
            <w:r w:rsidRPr="0023049B">
              <w:rPr>
                <w:sz w:val="24"/>
                <w:szCs w:val="24"/>
              </w:rPr>
              <w:t>Интенсив</w:t>
            </w:r>
            <w:proofErr w:type="spellEnd"/>
            <w:r w:rsidRPr="0023049B">
              <w:rPr>
                <w:sz w:val="24"/>
                <w:szCs w:val="24"/>
              </w:rPr>
              <w:t xml:space="preserve"> Я Учитель 3.0»</w:t>
            </w:r>
          </w:p>
          <w:p w:rsidR="00C7194D" w:rsidRPr="0023049B" w:rsidRDefault="00C7194D" w:rsidP="004C33C0">
            <w:pPr>
              <w:rPr>
                <w:sz w:val="24"/>
                <w:szCs w:val="24"/>
              </w:rPr>
            </w:pPr>
            <w:r w:rsidRPr="0023049B">
              <w:rPr>
                <w:sz w:val="24"/>
                <w:szCs w:val="24"/>
              </w:rPr>
              <w:t xml:space="preserve"> «Цифровое ГТО»</w:t>
            </w:r>
          </w:p>
        </w:tc>
      </w:tr>
    </w:tbl>
    <w:p w:rsidR="00C7194D" w:rsidRPr="0023049B" w:rsidRDefault="00C7194D" w:rsidP="004C33C0">
      <w:pPr>
        <w:spacing w:after="0" w:line="240" w:lineRule="auto"/>
        <w:ind w:firstLine="708"/>
        <w:rPr>
          <w:rFonts w:ascii="Times New Roman" w:hAnsi="Times New Roman" w:cs="Times New Roman"/>
          <w:sz w:val="24"/>
          <w:szCs w:val="24"/>
        </w:rPr>
      </w:pPr>
      <w:r w:rsidRPr="0023049B">
        <w:rPr>
          <w:rFonts w:ascii="Times New Roman" w:hAnsi="Times New Roman" w:cs="Times New Roman"/>
          <w:sz w:val="24"/>
          <w:szCs w:val="24"/>
        </w:rPr>
        <w:t>Положительными тенденциями являются: высокий уровень мотивации у учителей к овладению новыми технологиями в образовании, внедрение их в учебную деятельность</w:t>
      </w:r>
      <w:r w:rsidR="00C4374D" w:rsidRPr="0023049B">
        <w:rPr>
          <w:rFonts w:ascii="Times New Roman" w:hAnsi="Times New Roman" w:cs="Times New Roman"/>
          <w:sz w:val="24"/>
          <w:szCs w:val="24"/>
        </w:rPr>
        <w:t>, введ</w:t>
      </w:r>
      <w:r w:rsidR="00C4374D" w:rsidRPr="0023049B">
        <w:rPr>
          <w:rFonts w:ascii="Times New Roman" w:hAnsi="Times New Roman" w:cs="Times New Roman"/>
          <w:sz w:val="24"/>
          <w:szCs w:val="24"/>
        </w:rPr>
        <w:t>е</w:t>
      </w:r>
      <w:r w:rsidR="00C4374D" w:rsidRPr="0023049B">
        <w:rPr>
          <w:rFonts w:ascii="Times New Roman" w:hAnsi="Times New Roman" w:cs="Times New Roman"/>
          <w:sz w:val="24"/>
          <w:szCs w:val="24"/>
        </w:rPr>
        <w:t>ние</w:t>
      </w:r>
      <w:proofErr w:type="gramStart"/>
      <w:r w:rsidR="00C4374D" w:rsidRPr="0023049B">
        <w:rPr>
          <w:rFonts w:ascii="Times New Roman" w:hAnsi="Times New Roman" w:cs="Times New Roman"/>
          <w:sz w:val="24"/>
          <w:szCs w:val="24"/>
        </w:rPr>
        <w:t xml:space="preserve"> </w:t>
      </w:r>
      <w:r w:rsidRPr="0023049B">
        <w:rPr>
          <w:rFonts w:ascii="Times New Roman" w:hAnsi="Times New Roman" w:cs="Times New Roman"/>
          <w:sz w:val="24"/>
          <w:szCs w:val="24"/>
        </w:rPr>
        <w:t>.</w:t>
      </w:r>
      <w:proofErr w:type="gramEnd"/>
      <w:r w:rsidRPr="0023049B">
        <w:rPr>
          <w:rFonts w:ascii="Times New Roman" w:hAnsi="Times New Roman" w:cs="Times New Roman"/>
          <w:sz w:val="24"/>
          <w:szCs w:val="24"/>
        </w:rPr>
        <w:t xml:space="preserve">  Учителями ШМО проводятся уроки с компьютерной поддержкой, компьютерное тест</w:t>
      </w:r>
      <w:r w:rsidRPr="0023049B">
        <w:rPr>
          <w:rFonts w:ascii="Times New Roman" w:hAnsi="Times New Roman" w:cs="Times New Roman"/>
          <w:sz w:val="24"/>
          <w:szCs w:val="24"/>
        </w:rPr>
        <w:t>и</w:t>
      </w:r>
      <w:r w:rsidRPr="0023049B">
        <w:rPr>
          <w:rFonts w:ascii="Times New Roman" w:hAnsi="Times New Roman" w:cs="Times New Roman"/>
          <w:sz w:val="24"/>
          <w:szCs w:val="24"/>
        </w:rPr>
        <w:t>рование на уроках, создаются презентации для уроков и внеклассных мероприятий.  При орг</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низации обучения учителя ШМО активно используют возможности </w:t>
      </w:r>
      <w:proofErr w:type="gramStart"/>
      <w:r w:rsidRPr="0023049B">
        <w:rPr>
          <w:rFonts w:ascii="Times New Roman" w:hAnsi="Times New Roman" w:cs="Times New Roman"/>
          <w:sz w:val="24"/>
          <w:szCs w:val="24"/>
        </w:rPr>
        <w:t>интернет-платформ</w:t>
      </w:r>
      <w:proofErr w:type="gramEnd"/>
      <w:r w:rsidRPr="0023049B">
        <w:rPr>
          <w:rFonts w:ascii="Times New Roman" w:hAnsi="Times New Roman" w:cs="Times New Roman"/>
          <w:sz w:val="24"/>
          <w:szCs w:val="24"/>
        </w:rPr>
        <w:t>: Ви</w:t>
      </w:r>
      <w:r w:rsidRPr="0023049B">
        <w:rPr>
          <w:rFonts w:ascii="Times New Roman" w:hAnsi="Times New Roman" w:cs="Times New Roman"/>
          <w:sz w:val="24"/>
          <w:szCs w:val="24"/>
        </w:rPr>
        <w:t>р</w:t>
      </w:r>
      <w:r w:rsidRPr="0023049B">
        <w:rPr>
          <w:rFonts w:ascii="Times New Roman" w:hAnsi="Times New Roman" w:cs="Times New Roman"/>
          <w:sz w:val="24"/>
          <w:szCs w:val="24"/>
        </w:rPr>
        <w:t xml:space="preserve">туальная школа, </w:t>
      </w:r>
      <w:proofErr w:type="spellStart"/>
      <w:r w:rsidRPr="0023049B">
        <w:rPr>
          <w:rFonts w:ascii="Times New Roman" w:hAnsi="Times New Roman" w:cs="Times New Roman"/>
          <w:sz w:val="24"/>
          <w:szCs w:val="24"/>
        </w:rPr>
        <w:t>Учи</w:t>
      </w:r>
      <w:proofErr w:type="gramStart"/>
      <w:r w:rsidRPr="0023049B">
        <w:rPr>
          <w:rFonts w:ascii="Times New Roman" w:hAnsi="Times New Roman" w:cs="Times New Roman"/>
          <w:sz w:val="24"/>
          <w:szCs w:val="24"/>
        </w:rPr>
        <w:t>.р</w:t>
      </w:r>
      <w:proofErr w:type="gramEnd"/>
      <w:r w:rsidRPr="0023049B">
        <w:rPr>
          <w:rFonts w:ascii="Times New Roman" w:hAnsi="Times New Roman" w:cs="Times New Roman"/>
          <w:sz w:val="24"/>
          <w:szCs w:val="24"/>
        </w:rPr>
        <w:t>у</w:t>
      </w:r>
      <w:proofErr w:type="spellEnd"/>
      <w:r w:rsidRPr="0023049B">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Якласс</w:t>
      </w:r>
      <w:proofErr w:type="spellEnd"/>
      <w:r w:rsidRPr="0023049B">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Фоксфорд</w:t>
      </w:r>
      <w:proofErr w:type="spellEnd"/>
      <w:r w:rsidRPr="0023049B">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Zoom</w:t>
      </w:r>
      <w:proofErr w:type="spellEnd"/>
      <w:r w:rsidRPr="0023049B">
        <w:rPr>
          <w:rFonts w:ascii="Times New Roman" w:hAnsi="Times New Roman" w:cs="Times New Roman"/>
          <w:sz w:val="24"/>
          <w:szCs w:val="24"/>
        </w:rPr>
        <w:t>. Участвуют в реализации федеральных пр</w:t>
      </w:r>
      <w:r w:rsidRPr="0023049B">
        <w:rPr>
          <w:rFonts w:ascii="Times New Roman" w:hAnsi="Times New Roman" w:cs="Times New Roman"/>
          <w:sz w:val="24"/>
          <w:szCs w:val="24"/>
        </w:rPr>
        <w:t>о</w:t>
      </w:r>
      <w:r w:rsidRPr="0023049B">
        <w:rPr>
          <w:rFonts w:ascii="Times New Roman" w:hAnsi="Times New Roman" w:cs="Times New Roman"/>
          <w:sz w:val="24"/>
          <w:szCs w:val="24"/>
        </w:rPr>
        <w:t>ектов: Внедрение Персонализированной модели образования (ПМО) на Школьной Цифровой Платформе (проект Благотворительного Фонда Сбербанка "Вклад в будущее")</w:t>
      </w:r>
    </w:p>
    <w:p w:rsidR="00C7194D" w:rsidRPr="0023049B" w:rsidRDefault="00C7194D"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Апробация учебного модуля Информатика для 7 класса сервиса </w:t>
      </w:r>
      <w:proofErr w:type="spellStart"/>
      <w:r w:rsidRPr="0023049B">
        <w:rPr>
          <w:rFonts w:ascii="Times New Roman" w:hAnsi="Times New Roman" w:cs="Times New Roman"/>
          <w:sz w:val="24"/>
          <w:szCs w:val="24"/>
        </w:rPr>
        <w:t>Яндекс</w:t>
      </w:r>
      <w:proofErr w:type="gramStart"/>
      <w:r w:rsidRPr="0023049B">
        <w:rPr>
          <w:rFonts w:ascii="Times New Roman" w:hAnsi="Times New Roman" w:cs="Times New Roman"/>
          <w:sz w:val="24"/>
          <w:szCs w:val="24"/>
        </w:rPr>
        <w:t>.У</w:t>
      </w:r>
      <w:proofErr w:type="gramEnd"/>
      <w:r w:rsidRPr="0023049B">
        <w:rPr>
          <w:rFonts w:ascii="Times New Roman" w:hAnsi="Times New Roman" w:cs="Times New Roman"/>
          <w:sz w:val="24"/>
          <w:szCs w:val="24"/>
        </w:rPr>
        <w:t>чебник</w:t>
      </w:r>
      <w:proofErr w:type="spellEnd"/>
      <w:r w:rsidRPr="0023049B">
        <w:rPr>
          <w:rFonts w:ascii="Times New Roman" w:hAnsi="Times New Roman" w:cs="Times New Roman"/>
          <w:sz w:val="24"/>
          <w:szCs w:val="24"/>
        </w:rPr>
        <w:t>.</w:t>
      </w:r>
    </w:p>
    <w:p w:rsidR="00C7194D" w:rsidRPr="0023049B" w:rsidRDefault="00C7194D" w:rsidP="004C33C0">
      <w:pPr>
        <w:spacing w:after="0" w:line="240" w:lineRule="auto"/>
        <w:ind w:firstLine="708"/>
        <w:rPr>
          <w:rFonts w:ascii="Times New Roman" w:hAnsi="Times New Roman" w:cs="Times New Roman"/>
          <w:sz w:val="24"/>
          <w:szCs w:val="24"/>
        </w:rPr>
      </w:pPr>
      <w:r w:rsidRPr="0023049B">
        <w:rPr>
          <w:rFonts w:ascii="Times New Roman" w:hAnsi="Times New Roman" w:cs="Times New Roman"/>
          <w:sz w:val="24"/>
          <w:szCs w:val="24"/>
        </w:rPr>
        <w:t>Проанализировав работу методического объединения, следует отметить, что все педаг</w:t>
      </w:r>
      <w:r w:rsidRPr="0023049B">
        <w:rPr>
          <w:rFonts w:ascii="Times New Roman" w:hAnsi="Times New Roman" w:cs="Times New Roman"/>
          <w:sz w:val="24"/>
          <w:szCs w:val="24"/>
        </w:rPr>
        <w:t>о</w:t>
      </w:r>
      <w:r w:rsidRPr="0023049B">
        <w:rPr>
          <w:rFonts w:ascii="Times New Roman" w:hAnsi="Times New Roman" w:cs="Times New Roman"/>
          <w:sz w:val="24"/>
          <w:szCs w:val="24"/>
        </w:rPr>
        <w:t>ги, входящие в состав школьного методического объединения учителей математики, физики, информатики учителей математики ШМО работают над формированием системы обучения, обеспечивающей образовательные потребности каждого ученика в соответствии с его склонн</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стями, интересами и возможностями. Целенаправленно ведется работа по освоению учителями современных инновационных методик и технологий обучения и воспитания.   </w:t>
      </w:r>
    </w:p>
    <w:p w:rsidR="00C7194D" w:rsidRPr="0023049B" w:rsidRDefault="00C7194D" w:rsidP="004C33C0">
      <w:pPr>
        <w:spacing w:after="0" w:line="240" w:lineRule="auto"/>
        <w:ind w:firstLine="708"/>
        <w:rPr>
          <w:rFonts w:ascii="Times New Roman" w:hAnsi="Times New Roman" w:cs="Times New Roman"/>
          <w:sz w:val="24"/>
          <w:szCs w:val="24"/>
        </w:rPr>
      </w:pPr>
      <w:r w:rsidRPr="0023049B">
        <w:rPr>
          <w:rFonts w:ascii="Times New Roman" w:hAnsi="Times New Roman" w:cs="Times New Roman"/>
          <w:sz w:val="24"/>
          <w:szCs w:val="24"/>
        </w:rPr>
        <w:t>Вместе с тем, педагогам ШМО учителей  математики, физики и информатики необход</w:t>
      </w:r>
      <w:r w:rsidRPr="0023049B">
        <w:rPr>
          <w:rFonts w:ascii="Times New Roman" w:hAnsi="Times New Roman" w:cs="Times New Roman"/>
          <w:sz w:val="24"/>
          <w:szCs w:val="24"/>
        </w:rPr>
        <w:t>и</w:t>
      </w:r>
      <w:r w:rsidRPr="0023049B">
        <w:rPr>
          <w:rFonts w:ascii="Times New Roman" w:hAnsi="Times New Roman" w:cs="Times New Roman"/>
          <w:sz w:val="24"/>
          <w:szCs w:val="24"/>
        </w:rPr>
        <w:t>мо активнее принимать участие в профессиональных конкурсах, продолжить работу, напра</w:t>
      </w:r>
      <w:r w:rsidRPr="0023049B">
        <w:rPr>
          <w:rFonts w:ascii="Times New Roman" w:hAnsi="Times New Roman" w:cs="Times New Roman"/>
          <w:sz w:val="24"/>
          <w:szCs w:val="24"/>
        </w:rPr>
        <w:t>в</w:t>
      </w:r>
      <w:r w:rsidRPr="0023049B">
        <w:rPr>
          <w:rFonts w:ascii="Times New Roman" w:hAnsi="Times New Roman" w:cs="Times New Roman"/>
          <w:sz w:val="24"/>
          <w:szCs w:val="24"/>
        </w:rPr>
        <w:t>ленную на развитие творческих, исследовательских способностей учащихся, в 2021-2022 уче</w:t>
      </w:r>
      <w:r w:rsidRPr="0023049B">
        <w:rPr>
          <w:rFonts w:ascii="Times New Roman" w:hAnsi="Times New Roman" w:cs="Times New Roman"/>
          <w:sz w:val="24"/>
          <w:szCs w:val="24"/>
        </w:rPr>
        <w:t>б</w:t>
      </w:r>
      <w:r w:rsidRPr="0023049B">
        <w:rPr>
          <w:rFonts w:ascii="Times New Roman" w:hAnsi="Times New Roman" w:cs="Times New Roman"/>
          <w:sz w:val="24"/>
          <w:szCs w:val="24"/>
        </w:rPr>
        <w:t>ном году продолжить работу по теме «Современные информационные технологии обучения в работе учителя - залог успешного перехода ФГОС».</w:t>
      </w:r>
    </w:p>
    <w:p w:rsidR="00AA49C1" w:rsidRPr="0023049B" w:rsidRDefault="00AA49C1" w:rsidP="004C33C0">
      <w:pPr>
        <w:spacing w:after="0" w:line="240" w:lineRule="auto"/>
        <w:ind w:firstLine="708"/>
        <w:jc w:val="both"/>
        <w:rPr>
          <w:rFonts w:ascii="Times New Roman" w:hAnsi="Times New Roman" w:cs="Times New Roman"/>
          <w:sz w:val="24"/>
          <w:szCs w:val="24"/>
        </w:rPr>
      </w:pPr>
      <w:r w:rsidRPr="0023049B">
        <w:rPr>
          <w:rFonts w:ascii="Times New Roman" w:hAnsi="Times New Roman" w:cs="Times New Roman"/>
          <w:sz w:val="24"/>
          <w:szCs w:val="24"/>
        </w:rPr>
        <w:t xml:space="preserve">Деятельность </w:t>
      </w:r>
      <w:r w:rsidRPr="0023049B">
        <w:rPr>
          <w:rFonts w:ascii="Times New Roman" w:hAnsi="Times New Roman" w:cs="Times New Roman"/>
          <w:b/>
          <w:sz w:val="24"/>
          <w:szCs w:val="24"/>
        </w:rPr>
        <w:t>школьного методического объединения учителей иностранных яз</w:t>
      </w:r>
      <w:r w:rsidRPr="0023049B">
        <w:rPr>
          <w:rFonts w:ascii="Times New Roman" w:hAnsi="Times New Roman" w:cs="Times New Roman"/>
          <w:b/>
          <w:sz w:val="24"/>
          <w:szCs w:val="24"/>
        </w:rPr>
        <w:t>ы</w:t>
      </w:r>
      <w:r w:rsidRPr="0023049B">
        <w:rPr>
          <w:rFonts w:ascii="Times New Roman" w:hAnsi="Times New Roman" w:cs="Times New Roman"/>
          <w:b/>
          <w:sz w:val="24"/>
          <w:szCs w:val="24"/>
        </w:rPr>
        <w:t>ков</w:t>
      </w:r>
      <w:r w:rsidR="007B1E56" w:rsidRPr="0023049B">
        <w:rPr>
          <w:rFonts w:ascii="Times New Roman" w:hAnsi="Times New Roman" w:cs="Times New Roman"/>
          <w:sz w:val="24"/>
          <w:szCs w:val="24"/>
        </w:rPr>
        <w:t xml:space="preserve"> в </w:t>
      </w:r>
      <w:r w:rsidRPr="0023049B">
        <w:rPr>
          <w:rFonts w:ascii="Times New Roman" w:hAnsi="Times New Roman" w:cs="Times New Roman"/>
          <w:sz w:val="24"/>
          <w:szCs w:val="24"/>
        </w:rPr>
        <w:t>2021 учебном году строилась в соответствии с планом методической работы школы и б</w:t>
      </w:r>
      <w:r w:rsidRPr="0023049B">
        <w:rPr>
          <w:rFonts w:ascii="Times New Roman" w:hAnsi="Times New Roman" w:cs="Times New Roman"/>
          <w:sz w:val="24"/>
          <w:szCs w:val="24"/>
        </w:rPr>
        <w:t>ы</w:t>
      </w:r>
      <w:r w:rsidRPr="0023049B">
        <w:rPr>
          <w:rFonts w:ascii="Times New Roman" w:hAnsi="Times New Roman" w:cs="Times New Roman"/>
          <w:sz w:val="24"/>
          <w:szCs w:val="24"/>
        </w:rPr>
        <w:t>ла направлена на решение проблемы: «Совершенствование образовательного процесса по ин</w:t>
      </w:r>
      <w:r w:rsidRPr="0023049B">
        <w:rPr>
          <w:rFonts w:ascii="Times New Roman" w:hAnsi="Times New Roman" w:cs="Times New Roman"/>
          <w:sz w:val="24"/>
          <w:szCs w:val="24"/>
        </w:rPr>
        <w:t>о</w:t>
      </w:r>
      <w:r w:rsidRPr="0023049B">
        <w:rPr>
          <w:rFonts w:ascii="Times New Roman" w:hAnsi="Times New Roman" w:cs="Times New Roman"/>
          <w:sz w:val="24"/>
          <w:szCs w:val="24"/>
        </w:rPr>
        <w:t>странному языку через повышение профессионального мастерства педагога в условиях реал</w:t>
      </w:r>
      <w:r w:rsidRPr="0023049B">
        <w:rPr>
          <w:rFonts w:ascii="Times New Roman" w:hAnsi="Times New Roman" w:cs="Times New Roman"/>
          <w:sz w:val="24"/>
          <w:szCs w:val="24"/>
        </w:rPr>
        <w:t>и</w:t>
      </w:r>
      <w:r w:rsidRPr="0023049B">
        <w:rPr>
          <w:rFonts w:ascii="Times New Roman" w:hAnsi="Times New Roman" w:cs="Times New Roman"/>
          <w:sz w:val="24"/>
          <w:szCs w:val="24"/>
        </w:rPr>
        <w:t>зации системно-</w:t>
      </w:r>
      <w:proofErr w:type="spellStart"/>
      <w:r w:rsidRPr="0023049B">
        <w:rPr>
          <w:rFonts w:ascii="Times New Roman" w:hAnsi="Times New Roman" w:cs="Times New Roman"/>
          <w:sz w:val="24"/>
          <w:szCs w:val="24"/>
        </w:rPr>
        <w:t>деятельностного</w:t>
      </w:r>
      <w:proofErr w:type="spellEnd"/>
      <w:r w:rsidRPr="0023049B">
        <w:rPr>
          <w:rFonts w:ascii="Times New Roman" w:hAnsi="Times New Roman" w:cs="Times New Roman"/>
          <w:sz w:val="24"/>
          <w:szCs w:val="24"/>
        </w:rPr>
        <w:t xml:space="preserve"> подхода».</w:t>
      </w:r>
    </w:p>
    <w:p w:rsidR="00AA49C1" w:rsidRPr="0023049B" w:rsidRDefault="00AA49C1" w:rsidP="004C33C0">
      <w:pPr>
        <w:spacing w:after="0" w:line="240" w:lineRule="auto"/>
        <w:ind w:firstLine="708"/>
        <w:jc w:val="both"/>
        <w:rPr>
          <w:rFonts w:ascii="Times New Roman" w:hAnsi="Times New Roman" w:cs="Times New Roman"/>
          <w:sz w:val="24"/>
          <w:szCs w:val="24"/>
        </w:rPr>
      </w:pPr>
      <w:r w:rsidRPr="0023049B">
        <w:rPr>
          <w:rFonts w:ascii="Times New Roman" w:hAnsi="Times New Roman" w:cs="Times New Roman"/>
          <w:b/>
          <w:sz w:val="24"/>
          <w:szCs w:val="24"/>
        </w:rPr>
        <w:t>Цель работы ШМО:</w:t>
      </w:r>
      <w:r w:rsidRPr="0023049B">
        <w:rPr>
          <w:rFonts w:ascii="Times New Roman" w:hAnsi="Times New Roman" w:cs="Times New Roman"/>
          <w:sz w:val="24"/>
          <w:szCs w:val="24"/>
        </w:rPr>
        <w:t xml:space="preserve"> Повышение качества образовательной деятельности через сове</w:t>
      </w:r>
      <w:r w:rsidRPr="0023049B">
        <w:rPr>
          <w:rFonts w:ascii="Times New Roman" w:hAnsi="Times New Roman" w:cs="Times New Roman"/>
          <w:sz w:val="24"/>
          <w:szCs w:val="24"/>
        </w:rPr>
        <w:t>р</w:t>
      </w:r>
      <w:r w:rsidRPr="0023049B">
        <w:rPr>
          <w:rFonts w:ascii="Times New Roman" w:hAnsi="Times New Roman" w:cs="Times New Roman"/>
          <w:sz w:val="24"/>
          <w:szCs w:val="24"/>
        </w:rPr>
        <w:t>шенствование профессиональной компетентности педагога.</w:t>
      </w:r>
    </w:p>
    <w:p w:rsidR="00AA49C1" w:rsidRPr="0023049B" w:rsidRDefault="00AA49C1" w:rsidP="004C33C0">
      <w:pPr>
        <w:pStyle w:val="a3"/>
        <w:spacing w:before="0" w:beforeAutospacing="0" w:after="0" w:afterAutospacing="0"/>
        <w:ind w:firstLine="709"/>
        <w:jc w:val="both"/>
      </w:pPr>
      <w:r w:rsidRPr="0023049B">
        <w:t xml:space="preserve">Основные </w:t>
      </w:r>
      <w:r w:rsidRPr="0023049B">
        <w:rPr>
          <w:b/>
        </w:rPr>
        <w:t>задачи</w:t>
      </w:r>
      <w:r w:rsidRPr="0023049B">
        <w:t>:</w:t>
      </w:r>
    </w:p>
    <w:p w:rsidR="00AA49C1" w:rsidRPr="0023049B" w:rsidRDefault="00AA49C1" w:rsidP="004C33C0">
      <w:pPr>
        <w:pStyle w:val="ae"/>
        <w:numPr>
          <w:ilvl w:val="0"/>
          <w:numId w:val="54"/>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Содействовать внедрению современных технологий обучения иностранным языкам в работу каждого учителя.</w:t>
      </w:r>
    </w:p>
    <w:p w:rsidR="00AA49C1" w:rsidRPr="0023049B" w:rsidRDefault="00AA49C1" w:rsidP="004C33C0">
      <w:pPr>
        <w:pStyle w:val="ae"/>
        <w:numPr>
          <w:ilvl w:val="0"/>
          <w:numId w:val="54"/>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Эффективно и планомерно вести работу с высокомотивированными и одаренными детьми, готовить их к участию к олимпиадам.</w:t>
      </w:r>
    </w:p>
    <w:p w:rsidR="00AA49C1" w:rsidRPr="0023049B" w:rsidRDefault="00AA49C1" w:rsidP="004C33C0">
      <w:pPr>
        <w:pStyle w:val="ae"/>
        <w:numPr>
          <w:ilvl w:val="0"/>
          <w:numId w:val="54"/>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Способствовать повышению профессиональной компетентности учителей методического объединения иностранных языков через организацию участия в семинарах и конференциях ра</w:t>
      </w:r>
      <w:r w:rsidRPr="0023049B">
        <w:rPr>
          <w:rFonts w:ascii="Times New Roman" w:hAnsi="Times New Roman" w:cs="Times New Roman"/>
          <w:sz w:val="24"/>
          <w:szCs w:val="24"/>
        </w:rPr>
        <w:t>з</w:t>
      </w:r>
      <w:r w:rsidRPr="0023049B">
        <w:rPr>
          <w:rFonts w:ascii="Times New Roman" w:hAnsi="Times New Roman" w:cs="Times New Roman"/>
          <w:sz w:val="24"/>
          <w:szCs w:val="24"/>
        </w:rPr>
        <w:t>личного уровня.</w:t>
      </w:r>
    </w:p>
    <w:p w:rsidR="00AA49C1" w:rsidRPr="0023049B" w:rsidRDefault="00AA49C1" w:rsidP="004C33C0">
      <w:pPr>
        <w:pStyle w:val="a3"/>
        <w:spacing w:before="0" w:beforeAutospacing="0" w:after="0" w:afterAutospacing="0"/>
        <w:jc w:val="both"/>
      </w:pPr>
      <w:r w:rsidRPr="0023049B">
        <w:lastRenderedPageBreak/>
        <w:t xml:space="preserve">Одной из оптимальных форм повышения профессионального мастерства учителей является </w:t>
      </w:r>
      <w:r w:rsidR="007B1E56" w:rsidRPr="0023049B">
        <w:t xml:space="preserve">участие в заседаниях МО. В </w:t>
      </w:r>
      <w:r w:rsidRPr="0023049B">
        <w:t>2021 учебном году было проведено 4 заседания по следующим т</w:t>
      </w:r>
      <w:r w:rsidRPr="0023049B">
        <w:t>е</w:t>
      </w:r>
      <w:r w:rsidRPr="0023049B">
        <w:t>мам:</w:t>
      </w:r>
    </w:p>
    <w:p w:rsidR="00AA49C1" w:rsidRPr="0023049B" w:rsidRDefault="00AA49C1" w:rsidP="004C33C0">
      <w:pPr>
        <w:pStyle w:val="a3"/>
        <w:numPr>
          <w:ilvl w:val="0"/>
          <w:numId w:val="55"/>
        </w:numPr>
        <w:spacing w:before="0" w:beforeAutospacing="0" w:after="0" w:afterAutospacing="0"/>
        <w:ind w:left="0"/>
        <w:jc w:val="both"/>
      </w:pPr>
      <w:r w:rsidRPr="0023049B">
        <w:t>«У</w:t>
      </w:r>
      <w:r w:rsidR="007B1E56" w:rsidRPr="0023049B">
        <w:t xml:space="preserve">тверждение плана работы на </w:t>
      </w:r>
      <w:r w:rsidRPr="0023049B">
        <w:t>2021</w:t>
      </w:r>
      <w:r w:rsidR="007B1E56" w:rsidRPr="0023049B">
        <w:t>=2022</w:t>
      </w:r>
      <w:r w:rsidRPr="0023049B">
        <w:t xml:space="preserve"> учебный год</w:t>
      </w:r>
      <w:proofErr w:type="gramStart"/>
      <w:r w:rsidRPr="0023049B">
        <w:t>.»</w:t>
      </w:r>
      <w:proofErr w:type="gramEnd"/>
    </w:p>
    <w:p w:rsidR="00AA49C1" w:rsidRPr="0023049B" w:rsidRDefault="00AA49C1" w:rsidP="004C33C0">
      <w:pPr>
        <w:pStyle w:val="a3"/>
        <w:numPr>
          <w:ilvl w:val="0"/>
          <w:numId w:val="55"/>
        </w:numPr>
        <w:spacing w:before="0" w:beforeAutospacing="0" w:after="0" w:afterAutospacing="0"/>
        <w:ind w:left="0"/>
        <w:jc w:val="both"/>
      </w:pPr>
      <w:r w:rsidRPr="0023049B">
        <w:t>«Актуальные задачи современной модели образования: методы и приёмы  повышения эффе</w:t>
      </w:r>
      <w:r w:rsidRPr="0023049B">
        <w:t>к</w:t>
      </w:r>
      <w:r w:rsidRPr="0023049B">
        <w:t>тивности урока»</w:t>
      </w:r>
    </w:p>
    <w:p w:rsidR="00AA49C1" w:rsidRPr="0023049B" w:rsidRDefault="00AA49C1" w:rsidP="004C33C0">
      <w:pPr>
        <w:pStyle w:val="a3"/>
        <w:numPr>
          <w:ilvl w:val="0"/>
          <w:numId w:val="55"/>
        </w:numPr>
        <w:spacing w:before="0" w:beforeAutospacing="0" w:after="0" w:afterAutospacing="0"/>
        <w:ind w:left="0"/>
        <w:jc w:val="both"/>
      </w:pPr>
      <w:r w:rsidRPr="0023049B">
        <w:t xml:space="preserve">«Организация дифференцированного подхода к </w:t>
      </w:r>
      <w:proofErr w:type="gramStart"/>
      <w:r w:rsidRPr="0023049B">
        <w:t>обучающимся</w:t>
      </w:r>
      <w:proofErr w:type="gramEnd"/>
      <w:r w:rsidRPr="0023049B">
        <w:t xml:space="preserve">.  Самооценка профессиональной подготовки учителя. Виды самоанализа урока. </w:t>
      </w:r>
    </w:p>
    <w:p w:rsidR="00AA49C1" w:rsidRPr="0023049B" w:rsidRDefault="00AA49C1" w:rsidP="004C33C0">
      <w:pPr>
        <w:pStyle w:val="a3"/>
        <w:numPr>
          <w:ilvl w:val="0"/>
          <w:numId w:val="55"/>
        </w:numPr>
        <w:spacing w:before="0" w:beforeAutospacing="0" w:after="0" w:afterAutospacing="0"/>
        <w:ind w:left="0"/>
        <w:jc w:val="both"/>
      </w:pPr>
      <w:r w:rsidRPr="0023049B">
        <w:t>«Подведение итогов работы МО учителей иностранного языка за 2020-2021 учебный год»</w:t>
      </w:r>
    </w:p>
    <w:p w:rsidR="00AA49C1" w:rsidRPr="0023049B" w:rsidRDefault="00AA49C1" w:rsidP="004C33C0">
      <w:pPr>
        <w:pStyle w:val="a3"/>
        <w:spacing w:before="0" w:beforeAutospacing="0" w:after="0" w:afterAutospacing="0"/>
        <w:ind w:firstLine="360"/>
        <w:jc w:val="both"/>
      </w:pPr>
      <w:r w:rsidRPr="0023049B">
        <w:t>Вопросы, рассматриваемые на заседаниях ШМО, находят отражение в различных формах проведения, что дает возможность расширять свою профессиональную компетентность по ра</w:t>
      </w:r>
      <w:r w:rsidRPr="0023049B">
        <w:t>з</w:t>
      </w:r>
      <w:r w:rsidRPr="0023049B">
        <w:t>личным аспектам преподавания английского языка. В работе  заседаний ШМО все учителя принимали активное участие.</w:t>
      </w:r>
    </w:p>
    <w:p w:rsidR="00AA49C1" w:rsidRPr="0023049B" w:rsidRDefault="00AA49C1" w:rsidP="004C33C0">
      <w:pPr>
        <w:tabs>
          <w:tab w:val="left" w:pos="0"/>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В рамках заседаний ШМО были рассмотрены вопросы: </w:t>
      </w:r>
    </w:p>
    <w:p w:rsidR="00AA49C1" w:rsidRPr="0023049B" w:rsidRDefault="00AA49C1" w:rsidP="004C33C0">
      <w:pPr>
        <w:tabs>
          <w:tab w:val="left" w:pos="330"/>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1. Формирование навыков проведения современного урока английского языка в услов</w:t>
      </w:r>
      <w:r w:rsidRPr="0023049B">
        <w:rPr>
          <w:rFonts w:ascii="Times New Roman" w:hAnsi="Times New Roman" w:cs="Times New Roman"/>
          <w:sz w:val="24"/>
          <w:szCs w:val="24"/>
        </w:rPr>
        <w:t>и</w:t>
      </w:r>
      <w:r w:rsidRPr="0023049B">
        <w:rPr>
          <w:rFonts w:ascii="Times New Roman" w:hAnsi="Times New Roman" w:cs="Times New Roman"/>
          <w:sz w:val="24"/>
          <w:szCs w:val="24"/>
        </w:rPr>
        <w:t>ях реализации ФГОС ООО</w:t>
      </w:r>
    </w:p>
    <w:p w:rsidR="00AA49C1" w:rsidRPr="0023049B" w:rsidRDefault="00AA49C1" w:rsidP="004C33C0">
      <w:pPr>
        <w:tabs>
          <w:tab w:val="left" w:pos="330"/>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2. Взаимодействие игровой и учебно-познавательной деятельности младших школьников в условиях реализации ФГОС НОО</w:t>
      </w:r>
    </w:p>
    <w:p w:rsidR="0060685B" w:rsidRPr="0023049B" w:rsidRDefault="00AA49C1" w:rsidP="004C33C0">
      <w:pPr>
        <w:tabs>
          <w:tab w:val="left" w:pos="330"/>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3. Совершенствование навыков говорения через различные приемы активизации лексики в условиях реализации ФГОС ООО и ФГОС НОО</w:t>
      </w:r>
    </w:p>
    <w:p w:rsidR="0060685B" w:rsidRPr="0023049B" w:rsidRDefault="00AA49C1" w:rsidP="004C33C0">
      <w:pPr>
        <w:tabs>
          <w:tab w:val="left" w:pos="330"/>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4. </w:t>
      </w:r>
      <w:r w:rsidR="0060685B" w:rsidRPr="0023049B">
        <w:rPr>
          <w:rFonts w:ascii="Times New Roman" w:hAnsi="Times New Roman" w:cs="Times New Roman"/>
          <w:sz w:val="24"/>
          <w:szCs w:val="24"/>
        </w:rPr>
        <w:t>Проблема ф</w:t>
      </w:r>
      <w:r w:rsidR="0060685B" w:rsidRPr="0023049B">
        <w:rPr>
          <w:rFonts w:ascii="Times New Roman" w:hAnsi="Times New Roman" w:cs="Times New Roman"/>
          <w:bCs/>
          <w:sz w:val="24"/>
          <w:szCs w:val="24"/>
          <w:shd w:val="clear" w:color="auto" w:fill="FFFFFF"/>
        </w:rPr>
        <w:t>ормирования</w:t>
      </w:r>
      <w:r w:rsidR="0060685B" w:rsidRPr="0023049B">
        <w:rPr>
          <w:rFonts w:ascii="Times New Roman" w:hAnsi="Times New Roman" w:cs="Times New Roman"/>
          <w:sz w:val="24"/>
          <w:szCs w:val="24"/>
          <w:shd w:val="clear" w:color="auto" w:fill="FFFFFF"/>
        </w:rPr>
        <w:t xml:space="preserve"> </w:t>
      </w:r>
      <w:r w:rsidR="0060685B" w:rsidRPr="0023049B">
        <w:rPr>
          <w:rFonts w:ascii="Times New Roman" w:hAnsi="Times New Roman" w:cs="Times New Roman"/>
          <w:bCs/>
          <w:sz w:val="24"/>
          <w:szCs w:val="24"/>
          <w:shd w:val="clear" w:color="auto" w:fill="FFFFFF"/>
        </w:rPr>
        <w:t>функциональной</w:t>
      </w:r>
      <w:r w:rsidR="0060685B" w:rsidRPr="0023049B">
        <w:rPr>
          <w:rFonts w:ascii="Times New Roman" w:hAnsi="Times New Roman" w:cs="Times New Roman"/>
          <w:sz w:val="24"/>
          <w:szCs w:val="24"/>
          <w:shd w:val="clear" w:color="auto" w:fill="FFFFFF"/>
        </w:rPr>
        <w:t xml:space="preserve"> </w:t>
      </w:r>
      <w:r w:rsidR="0060685B" w:rsidRPr="0023049B">
        <w:rPr>
          <w:rFonts w:ascii="Times New Roman" w:hAnsi="Times New Roman" w:cs="Times New Roman"/>
          <w:bCs/>
          <w:sz w:val="24"/>
          <w:szCs w:val="24"/>
          <w:shd w:val="clear" w:color="auto" w:fill="FFFFFF"/>
        </w:rPr>
        <w:t>грамотности</w:t>
      </w:r>
      <w:r w:rsidR="0060685B" w:rsidRPr="0023049B">
        <w:rPr>
          <w:rFonts w:ascii="Times New Roman" w:hAnsi="Times New Roman" w:cs="Times New Roman"/>
          <w:sz w:val="24"/>
          <w:szCs w:val="24"/>
          <w:shd w:val="clear" w:color="auto" w:fill="FFFFFF"/>
        </w:rPr>
        <w:t xml:space="preserve"> </w:t>
      </w:r>
      <w:r w:rsidR="0060685B" w:rsidRPr="0023049B">
        <w:rPr>
          <w:rFonts w:ascii="Times New Roman" w:hAnsi="Times New Roman" w:cs="Times New Roman"/>
          <w:bCs/>
          <w:sz w:val="24"/>
          <w:szCs w:val="24"/>
          <w:shd w:val="clear" w:color="auto" w:fill="FFFFFF"/>
        </w:rPr>
        <w:t>на</w:t>
      </w:r>
      <w:r w:rsidR="0060685B" w:rsidRPr="0023049B">
        <w:rPr>
          <w:rFonts w:ascii="Times New Roman" w:hAnsi="Times New Roman" w:cs="Times New Roman"/>
          <w:sz w:val="24"/>
          <w:szCs w:val="24"/>
          <w:shd w:val="clear" w:color="auto" w:fill="FFFFFF"/>
        </w:rPr>
        <w:t xml:space="preserve"> </w:t>
      </w:r>
      <w:r w:rsidR="0060685B" w:rsidRPr="0023049B">
        <w:rPr>
          <w:rFonts w:ascii="Times New Roman" w:hAnsi="Times New Roman" w:cs="Times New Roman"/>
          <w:bCs/>
          <w:sz w:val="24"/>
          <w:szCs w:val="24"/>
          <w:shd w:val="clear" w:color="auto" w:fill="FFFFFF"/>
        </w:rPr>
        <w:t>уроках</w:t>
      </w:r>
      <w:r w:rsidR="0060685B" w:rsidRPr="0023049B">
        <w:rPr>
          <w:rFonts w:ascii="Times New Roman" w:hAnsi="Times New Roman" w:cs="Times New Roman"/>
          <w:sz w:val="24"/>
          <w:szCs w:val="24"/>
          <w:shd w:val="clear" w:color="auto" w:fill="FFFFFF"/>
        </w:rPr>
        <w:t xml:space="preserve"> </w:t>
      </w:r>
      <w:r w:rsidR="0060685B" w:rsidRPr="0023049B">
        <w:rPr>
          <w:rFonts w:ascii="Times New Roman" w:hAnsi="Times New Roman" w:cs="Times New Roman"/>
          <w:bCs/>
          <w:sz w:val="24"/>
          <w:szCs w:val="24"/>
          <w:shd w:val="clear" w:color="auto" w:fill="FFFFFF"/>
        </w:rPr>
        <w:t xml:space="preserve">иностранного языка. </w:t>
      </w:r>
      <w:hyperlink r:id="rId10" w:history="1">
        <w:r w:rsidR="0060685B" w:rsidRPr="0023049B">
          <w:rPr>
            <w:rStyle w:val="af5"/>
            <w:rFonts w:ascii="Times New Roman" w:hAnsi="Times New Roman" w:cs="Times New Roman"/>
            <w:color w:val="auto"/>
            <w:sz w:val="24"/>
            <w:szCs w:val="24"/>
            <w:u w:val="none"/>
            <w:shd w:val="clear" w:color="auto" w:fill="FFFFFF"/>
          </w:rPr>
          <w:t xml:space="preserve">Особенности диагностики функциональной грамотности </w:t>
        </w:r>
        <w:proofErr w:type="gramStart"/>
        <w:r w:rsidR="0060685B" w:rsidRPr="0023049B">
          <w:rPr>
            <w:rStyle w:val="af5"/>
            <w:rFonts w:ascii="Times New Roman" w:hAnsi="Times New Roman" w:cs="Times New Roman"/>
            <w:color w:val="auto"/>
            <w:sz w:val="24"/>
            <w:szCs w:val="24"/>
            <w:u w:val="none"/>
            <w:shd w:val="clear" w:color="auto" w:fill="FFFFFF"/>
          </w:rPr>
          <w:t>обучающихся</w:t>
        </w:r>
        <w:proofErr w:type="gramEnd"/>
      </w:hyperlink>
      <w:r w:rsidR="0060685B" w:rsidRPr="0023049B">
        <w:rPr>
          <w:rFonts w:ascii="Times New Roman" w:hAnsi="Times New Roman" w:cs="Times New Roman"/>
          <w:sz w:val="24"/>
          <w:szCs w:val="24"/>
          <w:shd w:val="clear" w:color="auto" w:fill="FFFFFF"/>
        </w:rPr>
        <w:t xml:space="preserve">. </w:t>
      </w:r>
    </w:p>
    <w:p w:rsidR="0060685B" w:rsidRPr="0023049B" w:rsidRDefault="0060685B"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shd w:val="clear" w:color="auto" w:fill="FFFFFF"/>
        </w:rPr>
        <w:t>5. С</w:t>
      </w:r>
      <w:r w:rsidR="00AA49C1" w:rsidRPr="0023049B">
        <w:rPr>
          <w:rFonts w:ascii="Times New Roman" w:hAnsi="Times New Roman" w:cs="Times New Roman"/>
          <w:sz w:val="24"/>
          <w:szCs w:val="24"/>
        </w:rPr>
        <w:t xml:space="preserve">оздание целостной системы обучения и </w:t>
      </w:r>
      <w:proofErr w:type="gramStart"/>
      <w:r w:rsidR="00AA49C1" w:rsidRPr="0023049B">
        <w:rPr>
          <w:rFonts w:ascii="Times New Roman" w:hAnsi="Times New Roman" w:cs="Times New Roman"/>
          <w:sz w:val="24"/>
          <w:szCs w:val="24"/>
        </w:rPr>
        <w:t>подготовки</w:t>
      </w:r>
      <w:proofErr w:type="gramEnd"/>
      <w:r w:rsidR="00AA49C1" w:rsidRPr="0023049B">
        <w:rPr>
          <w:rFonts w:ascii="Times New Roman" w:hAnsi="Times New Roman" w:cs="Times New Roman"/>
          <w:sz w:val="24"/>
          <w:szCs w:val="24"/>
        </w:rPr>
        <w:t xml:space="preserve"> обучающихся к участию в оли</w:t>
      </w:r>
      <w:r w:rsidR="00AA49C1" w:rsidRPr="0023049B">
        <w:rPr>
          <w:rFonts w:ascii="Times New Roman" w:hAnsi="Times New Roman" w:cs="Times New Roman"/>
          <w:sz w:val="24"/>
          <w:szCs w:val="24"/>
        </w:rPr>
        <w:t>м</w:t>
      </w:r>
      <w:r w:rsidR="00AA49C1" w:rsidRPr="0023049B">
        <w:rPr>
          <w:rFonts w:ascii="Times New Roman" w:hAnsi="Times New Roman" w:cs="Times New Roman"/>
          <w:sz w:val="24"/>
          <w:szCs w:val="24"/>
        </w:rPr>
        <w:t>пиадах различного уровня, творческих конкурсах на иностранном языке, научно-практических конференциях, проектно-исследовательской деятельности.</w:t>
      </w:r>
    </w:p>
    <w:p w:rsidR="00AA49C1" w:rsidRPr="0023049B" w:rsidRDefault="0060685B"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6. </w:t>
      </w:r>
      <w:r w:rsidR="00AA49C1" w:rsidRPr="0023049B">
        <w:rPr>
          <w:rFonts w:ascii="Times New Roman" w:hAnsi="Times New Roman" w:cs="Times New Roman"/>
          <w:sz w:val="24"/>
          <w:szCs w:val="24"/>
        </w:rPr>
        <w:t>Организация работы по проекту «Немецкий - первый второй иностранный».</w:t>
      </w:r>
    </w:p>
    <w:p w:rsidR="00AA49C1" w:rsidRPr="0023049B" w:rsidRDefault="0060685B" w:rsidP="004C33C0">
      <w:pPr>
        <w:tabs>
          <w:tab w:val="left" w:pos="330"/>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7</w:t>
      </w:r>
      <w:r w:rsidR="00AA49C1" w:rsidRPr="0023049B">
        <w:rPr>
          <w:rFonts w:ascii="Times New Roman" w:hAnsi="Times New Roman" w:cs="Times New Roman"/>
          <w:sz w:val="24"/>
          <w:szCs w:val="24"/>
        </w:rPr>
        <w:t>. Методическая система учителя при подготовке к ЕГЭ и ОГЭ по английскому языку.</w:t>
      </w:r>
    </w:p>
    <w:p w:rsidR="00AA49C1" w:rsidRPr="0023049B" w:rsidRDefault="00AA49C1" w:rsidP="004C33C0">
      <w:pPr>
        <w:pStyle w:val="a3"/>
        <w:shd w:val="clear" w:color="auto" w:fill="FFFFFF"/>
        <w:spacing w:before="0" w:beforeAutospacing="0" w:after="0" w:afterAutospacing="0"/>
        <w:ind w:firstLine="567"/>
        <w:jc w:val="both"/>
      </w:pPr>
      <w:r w:rsidRPr="0023049B">
        <w:t>Согласно основным направлениям работы в условиях ФГОС ООО и требованиям к совр</w:t>
      </w:r>
      <w:r w:rsidRPr="0023049B">
        <w:t>е</w:t>
      </w:r>
      <w:r w:rsidRPr="0023049B">
        <w:t>менному уроку в  соответствии ФГОС, учителя МО работают над развитием УУД каждого уч</w:t>
      </w:r>
      <w:r w:rsidRPr="0023049B">
        <w:t>е</w:t>
      </w:r>
      <w:r w:rsidRPr="0023049B">
        <w:t>ника. Педагоги МО развивают  такие качества обучающихся, как умение работать с разными источниками информации. Формируют навыки самоконтроля и взаимоконтроля, умение раб</w:t>
      </w:r>
      <w:r w:rsidRPr="0023049B">
        <w:t>о</w:t>
      </w:r>
      <w:r w:rsidRPr="0023049B">
        <w:t>тать по плану, уметь сверять свои действия с целью и исправлять ошибки самостоятельно, и</w:t>
      </w:r>
      <w:r w:rsidRPr="0023049B">
        <w:t>с</w:t>
      </w:r>
      <w:r w:rsidRPr="0023049B">
        <w:t>пользовать речевые средства для  аргументации своей позиции,  навыки работы в группе, ум</w:t>
      </w:r>
      <w:r w:rsidRPr="0023049B">
        <w:t>е</w:t>
      </w:r>
      <w:r w:rsidRPr="0023049B">
        <w:t>нию критично относиться к своему мнению и умению договариваться с людьми иных позиций. Работа с учащимися, имеющими высокий уровень мотивации, осуществлялась на индивидуал</w:t>
      </w:r>
      <w:r w:rsidRPr="0023049B">
        <w:t>ь</w:t>
      </w:r>
      <w:r w:rsidRPr="0023049B">
        <w:t>но – групповых занятиях, а также индивидуальных консультациях; целенаправленно велась их подготовка к школьным, районным, областным конкурсам, викторинам и  олимпиадам.</w:t>
      </w:r>
    </w:p>
    <w:p w:rsidR="00AA49C1" w:rsidRPr="0023049B" w:rsidRDefault="00AA49C1" w:rsidP="004C33C0">
      <w:pPr>
        <w:pStyle w:val="Default"/>
        <w:ind w:firstLine="709"/>
        <w:rPr>
          <w:color w:val="auto"/>
        </w:rPr>
      </w:pPr>
      <w:r w:rsidRPr="0023049B">
        <w:rPr>
          <w:color w:val="auto"/>
        </w:rPr>
        <w:t>С целью эффективной подготовки учащихся к итоговой аттестации (ОГЭ, ЕГЭ) большое внимание уделялось отработке заданий контрольно-измерительных материалов, для этого и</w:t>
      </w:r>
      <w:r w:rsidRPr="0023049B">
        <w:rPr>
          <w:color w:val="auto"/>
        </w:rPr>
        <w:t>с</w:t>
      </w:r>
      <w:r w:rsidRPr="0023049B">
        <w:rPr>
          <w:color w:val="auto"/>
        </w:rPr>
        <w:t xml:space="preserve">пользовались электронные образовательные материалы, отрабатывались навыки </w:t>
      </w:r>
      <w:proofErr w:type="spellStart"/>
      <w:r w:rsidRPr="0023049B">
        <w:rPr>
          <w:color w:val="auto"/>
        </w:rPr>
        <w:t>аудирования</w:t>
      </w:r>
      <w:proofErr w:type="spellEnd"/>
      <w:r w:rsidRPr="0023049B">
        <w:rPr>
          <w:color w:val="auto"/>
        </w:rPr>
        <w:t>, чтения, письма и говорения.</w:t>
      </w:r>
    </w:p>
    <w:p w:rsidR="00AA49C1" w:rsidRPr="0023049B" w:rsidRDefault="00AA49C1" w:rsidP="004C33C0">
      <w:pPr>
        <w:pStyle w:val="Default"/>
        <w:ind w:firstLine="709"/>
        <w:jc w:val="both"/>
        <w:rPr>
          <w:color w:val="auto"/>
        </w:rPr>
      </w:pPr>
      <w:r w:rsidRPr="0023049B">
        <w:rPr>
          <w:color w:val="auto"/>
        </w:rPr>
        <w:t>Работа с учащимися, имеющими высокий уровень мотивации, осуществлялась на инд</w:t>
      </w:r>
      <w:r w:rsidRPr="0023049B">
        <w:rPr>
          <w:color w:val="auto"/>
        </w:rPr>
        <w:t>и</w:t>
      </w:r>
      <w:r w:rsidRPr="0023049B">
        <w:rPr>
          <w:color w:val="auto"/>
        </w:rPr>
        <w:t>видуально – групповых занятиях, а также индивидуальных консультациях; целенаправленно велась их подготовка к школьным, районным, областным конкурсам, викторинам и олимпи</w:t>
      </w:r>
      <w:r w:rsidRPr="0023049B">
        <w:rPr>
          <w:color w:val="auto"/>
        </w:rPr>
        <w:t>а</w:t>
      </w:r>
      <w:r w:rsidRPr="0023049B">
        <w:rPr>
          <w:color w:val="auto"/>
        </w:rPr>
        <w:t>дам.</w:t>
      </w:r>
    </w:p>
    <w:p w:rsidR="00AA49C1" w:rsidRPr="0023049B" w:rsidRDefault="00AA49C1" w:rsidP="004C33C0">
      <w:pPr>
        <w:pStyle w:val="Default"/>
        <w:ind w:firstLine="709"/>
        <w:jc w:val="both"/>
        <w:rPr>
          <w:color w:val="auto"/>
        </w:rPr>
      </w:pPr>
      <w:r w:rsidRPr="0023049B">
        <w:rPr>
          <w:color w:val="auto"/>
        </w:rPr>
        <w:t>Ежегодно учителя ШМО принимают участие в муниципальных и региональных  творч</w:t>
      </w:r>
      <w:r w:rsidRPr="0023049B">
        <w:rPr>
          <w:color w:val="auto"/>
        </w:rPr>
        <w:t>е</w:t>
      </w:r>
      <w:r w:rsidRPr="0023049B">
        <w:rPr>
          <w:color w:val="auto"/>
        </w:rPr>
        <w:t>ских конкурсах. Результативность участия в 2021 учебном году:</w:t>
      </w:r>
    </w:p>
    <w:p w:rsidR="00534AA6" w:rsidRPr="0023049B" w:rsidRDefault="00534AA6" w:rsidP="004C33C0">
      <w:pPr>
        <w:pStyle w:val="Default"/>
        <w:ind w:firstLine="709"/>
        <w:jc w:val="both"/>
        <w:rPr>
          <w:color w:val="auto"/>
        </w:rPr>
      </w:pPr>
      <w:r w:rsidRPr="0023049B">
        <w:rPr>
          <w:color w:val="auto"/>
        </w:rPr>
        <w:t>Областной заочный конкурс творческих работ по иностранным языкам «</w:t>
      </w:r>
      <w:proofErr w:type="spellStart"/>
      <w:r w:rsidRPr="0023049B">
        <w:rPr>
          <w:color w:val="auto"/>
        </w:rPr>
        <w:t>Christmas</w:t>
      </w:r>
      <w:proofErr w:type="spellEnd"/>
      <w:r w:rsidRPr="0023049B">
        <w:rPr>
          <w:color w:val="auto"/>
        </w:rPr>
        <w:t xml:space="preserve"> </w:t>
      </w:r>
      <w:proofErr w:type="spellStart"/>
      <w:r w:rsidRPr="0023049B">
        <w:rPr>
          <w:color w:val="auto"/>
        </w:rPr>
        <w:t>decoration</w:t>
      </w:r>
      <w:proofErr w:type="spellEnd"/>
      <w:r w:rsidRPr="0023049B">
        <w:rPr>
          <w:color w:val="auto"/>
        </w:rPr>
        <w:t xml:space="preserve"> (Новогодняя игрушка)». </w:t>
      </w:r>
      <w:proofErr w:type="spellStart"/>
      <w:r w:rsidRPr="0023049B">
        <w:rPr>
          <w:color w:val="auto"/>
        </w:rPr>
        <w:t>Конджорян</w:t>
      </w:r>
      <w:proofErr w:type="spellEnd"/>
      <w:r w:rsidRPr="0023049B">
        <w:rPr>
          <w:color w:val="auto"/>
        </w:rPr>
        <w:t xml:space="preserve"> Александр, 3 </w:t>
      </w:r>
      <w:proofErr w:type="spellStart"/>
      <w:r w:rsidRPr="0023049B">
        <w:rPr>
          <w:color w:val="auto"/>
        </w:rPr>
        <w:t>кл</w:t>
      </w:r>
      <w:proofErr w:type="spellEnd"/>
      <w:r w:rsidRPr="0023049B">
        <w:rPr>
          <w:color w:val="auto"/>
        </w:rPr>
        <w:t xml:space="preserve">., победитель, учитель Самусева Е.Н.; </w:t>
      </w:r>
      <w:proofErr w:type="spellStart"/>
      <w:r w:rsidRPr="0023049B">
        <w:rPr>
          <w:color w:val="auto"/>
        </w:rPr>
        <w:t>Запоражан</w:t>
      </w:r>
      <w:proofErr w:type="spellEnd"/>
      <w:r w:rsidRPr="0023049B">
        <w:rPr>
          <w:color w:val="auto"/>
        </w:rPr>
        <w:t xml:space="preserve"> Ольга, 8б </w:t>
      </w:r>
      <w:proofErr w:type="spellStart"/>
      <w:r w:rsidRPr="0023049B">
        <w:rPr>
          <w:color w:val="auto"/>
        </w:rPr>
        <w:t>кл</w:t>
      </w:r>
      <w:proofErr w:type="spellEnd"/>
      <w:r w:rsidRPr="0023049B">
        <w:rPr>
          <w:color w:val="auto"/>
        </w:rPr>
        <w:t xml:space="preserve">., победитель, учитель </w:t>
      </w:r>
      <w:proofErr w:type="spellStart"/>
      <w:r w:rsidRPr="0023049B">
        <w:rPr>
          <w:color w:val="auto"/>
        </w:rPr>
        <w:t>Поддубная</w:t>
      </w:r>
      <w:proofErr w:type="spellEnd"/>
      <w:r w:rsidRPr="0023049B">
        <w:rPr>
          <w:color w:val="auto"/>
        </w:rPr>
        <w:t xml:space="preserve"> О.Н.; Марченко Алена , 8б </w:t>
      </w:r>
      <w:proofErr w:type="spellStart"/>
      <w:r w:rsidRPr="0023049B">
        <w:rPr>
          <w:color w:val="auto"/>
        </w:rPr>
        <w:t>кл</w:t>
      </w:r>
      <w:proofErr w:type="spellEnd"/>
      <w:r w:rsidRPr="0023049B">
        <w:rPr>
          <w:color w:val="auto"/>
        </w:rPr>
        <w:t xml:space="preserve">.,  призер, учитель  </w:t>
      </w:r>
      <w:proofErr w:type="spellStart"/>
      <w:r w:rsidRPr="0023049B">
        <w:rPr>
          <w:color w:val="auto"/>
        </w:rPr>
        <w:t>Поддубная</w:t>
      </w:r>
      <w:proofErr w:type="spellEnd"/>
      <w:r w:rsidRPr="0023049B">
        <w:rPr>
          <w:color w:val="auto"/>
        </w:rPr>
        <w:t xml:space="preserve"> О.Н.</w:t>
      </w:r>
    </w:p>
    <w:p w:rsidR="00AA49C1" w:rsidRPr="0023049B" w:rsidRDefault="00AA49C1" w:rsidP="004C33C0">
      <w:pPr>
        <w:pStyle w:val="Default"/>
        <w:ind w:firstLine="709"/>
        <w:jc w:val="both"/>
        <w:rPr>
          <w:color w:val="auto"/>
        </w:rPr>
      </w:pPr>
      <w:r w:rsidRPr="0023049B">
        <w:rPr>
          <w:color w:val="auto"/>
        </w:rPr>
        <w:t xml:space="preserve">Конкурс «Фонетический проект»  Могилевская А. 5б, Долина Д. 5б, призёры, учитель </w:t>
      </w:r>
      <w:proofErr w:type="spellStart"/>
      <w:r w:rsidRPr="0023049B">
        <w:rPr>
          <w:color w:val="auto"/>
        </w:rPr>
        <w:t>Цуканов</w:t>
      </w:r>
      <w:proofErr w:type="spellEnd"/>
      <w:r w:rsidRPr="0023049B">
        <w:rPr>
          <w:color w:val="auto"/>
        </w:rPr>
        <w:t xml:space="preserve"> С.Ф.</w:t>
      </w:r>
    </w:p>
    <w:p w:rsidR="00AA49C1" w:rsidRPr="0023049B" w:rsidRDefault="00AA49C1" w:rsidP="004C33C0">
      <w:pPr>
        <w:pStyle w:val="Default"/>
        <w:ind w:firstLine="709"/>
        <w:jc w:val="both"/>
        <w:rPr>
          <w:color w:val="auto"/>
        </w:rPr>
      </w:pPr>
      <w:r w:rsidRPr="0023049B">
        <w:rPr>
          <w:color w:val="auto"/>
        </w:rPr>
        <w:lastRenderedPageBreak/>
        <w:t xml:space="preserve">Региональный  конкурс  «Шире круг» </w:t>
      </w:r>
      <w:proofErr w:type="spellStart"/>
      <w:r w:rsidRPr="0023049B">
        <w:rPr>
          <w:color w:val="auto"/>
        </w:rPr>
        <w:t>Шпиронок</w:t>
      </w:r>
      <w:proofErr w:type="spellEnd"/>
      <w:r w:rsidRPr="0023049B">
        <w:rPr>
          <w:color w:val="auto"/>
        </w:rPr>
        <w:t xml:space="preserve"> Валерия, призёр, учитель Самусева Е.Н.</w:t>
      </w:r>
    </w:p>
    <w:p w:rsidR="00AA49C1" w:rsidRPr="0023049B" w:rsidRDefault="00AA49C1" w:rsidP="004C33C0">
      <w:pPr>
        <w:pStyle w:val="Default"/>
        <w:ind w:firstLine="709"/>
        <w:jc w:val="both"/>
        <w:rPr>
          <w:color w:val="auto"/>
        </w:rPr>
      </w:pPr>
      <w:r w:rsidRPr="0023049B">
        <w:rPr>
          <w:color w:val="auto"/>
        </w:rPr>
        <w:t>Результаты муниципального этапа Всероссийской олимпиады школьников:</w:t>
      </w:r>
    </w:p>
    <w:p w:rsidR="00AA49C1" w:rsidRPr="0023049B" w:rsidRDefault="00AA49C1" w:rsidP="004C33C0">
      <w:pPr>
        <w:pStyle w:val="Default"/>
        <w:ind w:firstLine="709"/>
        <w:jc w:val="both"/>
        <w:rPr>
          <w:color w:val="auto"/>
        </w:rPr>
      </w:pPr>
      <w:r w:rsidRPr="0023049B">
        <w:rPr>
          <w:color w:val="auto"/>
        </w:rPr>
        <w:t>8 класс  - 2 призера,  учитель Самусева Е.Н.</w:t>
      </w:r>
    </w:p>
    <w:p w:rsidR="00AA49C1" w:rsidRPr="0023049B" w:rsidRDefault="00534AA6" w:rsidP="004C33C0">
      <w:pPr>
        <w:pStyle w:val="Default"/>
        <w:ind w:firstLine="709"/>
        <w:jc w:val="both"/>
        <w:rPr>
          <w:color w:val="auto"/>
        </w:rPr>
      </w:pPr>
      <w:r w:rsidRPr="0023049B">
        <w:rPr>
          <w:color w:val="auto"/>
        </w:rPr>
        <w:t>11</w:t>
      </w:r>
      <w:r w:rsidR="00AA49C1" w:rsidRPr="0023049B">
        <w:rPr>
          <w:color w:val="auto"/>
        </w:rPr>
        <w:t xml:space="preserve"> класс </w:t>
      </w:r>
      <w:r w:rsidRPr="0023049B">
        <w:rPr>
          <w:color w:val="auto"/>
        </w:rPr>
        <w:t>- 1</w:t>
      </w:r>
      <w:r w:rsidR="00AA49C1" w:rsidRPr="0023049B">
        <w:rPr>
          <w:color w:val="auto"/>
        </w:rPr>
        <w:t xml:space="preserve">  призёр, учитель Самусева Е.Н.</w:t>
      </w:r>
    </w:p>
    <w:p w:rsidR="00AA49C1" w:rsidRPr="0023049B" w:rsidRDefault="00AA49C1" w:rsidP="004C33C0">
      <w:pPr>
        <w:pStyle w:val="Default"/>
        <w:ind w:firstLine="709"/>
        <w:jc w:val="both"/>
        <w:rPr>
          <w:color w:val="auto"/>
        </w:rPr>
      </w:pPr>
      <w:r w:rsidRPr="0023049B">
        <w:rPr>
          <w:color w:val="auto"/>
        </w:rPr>
        <w:t>В 2021 году все учителя ШМО</w:t>
      </w:r>
      <w:r w:rsidR="00534AA6" w:rsidRPr="0023049B">
        <w:rPr>
          <w:color w:val="auto"/>
        </w:rPr>
        <w:t xml:space="preserve"> </w:t>
      </w:r>
      <w:proofErr w:type="spellStart"/>
      <w:r w:rsidR="00534AA6" w:rsidRPr="0023049B">
        <w:rPr>
          <w:color w:val="auto"/>
        </w:rPr>
        <w:t>Поддубная</w:t>
      </w:r>
      <w:proofErr w:type="spellEnd"/>
      <w:r w:rsidR="00534AA6" w:rsidRPr="0023049B">
        <w:rPr>
          <w:color w:val="auto"/>
        </w:rPr>
        <w:t xml:space="preserve"> О.Н., Самусева Е.Н., </w:t>
      </w:r>
      <w:proofErr w:type="spellStart"/>
      <w:r w:rsidR="00534AA6" w:rsidRPr="0023049B">
        <w:rPr>
          <w:color w:val="auto"/>
        </w:rPr>
        <w:t>Цуканов</w:t>
      </w:r>
      <w:proofErr w:type="spellEnd"/>
      <w:r w:rsidR="00534AA6" w:rsidRPr="0023049B">
        <w:rPr>
          <w:color w:val="auto"/>
        </w:rPr>
        <w:t xml:space="preserve"> С.Ф.</w:t>
      </w:r>
      <w:r w:rsidRPr="0023049B">
        <w:rPr>
          <w:color w:val="auto"/>
        </w:rPr>
        <w:t xml:space="preserve">  </w:t>
      </w:r>
      <w:r w:rsidR="00854266" w:rsidRPr="0023049B">
        <w:rPr>
          <w:color w:val="auto"/>
        </w:rPr>
        <w:t>входили в состав</w:t>
      </w:r>
      <w:r w:rsidRPr="0023049B">
        <w:rPr>
          <w:color w:val="auto"/>
        </w:rPr>
        <w:t xml:space="preserve"> предметного жюри </w:t>
      </w:r>
      <w:r w:rsidR="00854266" w:rsidRPr="0023049B">
        <w:rPr>
          <w:color w:val="auto"/>
        </w:rPr>
        <w:t>муниципального этапа</w:t>
      </w:r>
      <w:r w:rsidRPr="0023049B">
        <w:rPr>
          <w:color w:val="auto"/>
        </w:rPr>
        <w:t xml:space="preserve"> Всероссийской олимпиады школьников. </w:t>
      </w:r>
    </w:p>
    <w:p w:rsidR="00AA49C1" w:rsidRPr="0023049B" w:rsidRDefault="00AA49C1" w:rsidP="004C33C0">
      <w:pPr>
        <w:pStyle w:val="Default"/>
        <w:ind w:firstLine="709"/>
        <w:jc w:val="both"/>
        <w:rPr>
          <w:color w:val="auto"/>
        </w:rPr>
      </w:pPr>
      <w:r w:rsidRPr="0023049B">
        <w:rPr>
          <w:color w:val="auto"/>
        </w:rPr>
        <w:t>В методическом объединении учителей иностранного языка работает молодой специ</w:t>
      </w:r>
      <w:r w:rsidRPr="0023049B">
        <w:rPr>
          <w:color w:val="auto"/>
        </w:rPr>
        <w:t>а</w:t>
      </w:r>
      <w:r w:rsidRPr="0023049B">
        <w:rPr>
          <w:color w:val="auto"/>
        </w:rPr>
        <w:t>лист Василенко  Ирина Владимировна. С целью организации профессиональной адаптации  м</w:t>
      </w:r>
      <w:r w:rsidRPr="0023049B">
        <w:rPr>
          <w:color w:val="auto"/>
        </w:rPr>
        <w:t>о</w:t>
      </w:r>
      <w:r w:rsidRPr="0023049B">
        <w:rPr>
          <w:color w:val="auto"/>
        </w:rPr>
        <w:t>лодого учителя в учебно-воспитательной среде обеспечивалась поддержка в вопросах практ</w:t>
      </w:r>
      <w:r w:rsidRPr="0023049B">
        <w:rPr>
          <w:color w:val="auto"/>
        </w:rPr>
        <w:t>и</w:t>
      </w:r>
      <w:r w:rsidRPr="0023049B">
        <w:rPr>
          <w:color w:val="auto"/>
        </w:rPr>
        <w:t>ческого и теоретического освоения основ педагогической деятельности (подготовка, провед</w:t>
      </w:r>
      <w:r w:rsidRPr="0023049B">
        <w:rPr>
          <w:color w:val="auto"/>
        </w:rPr>
        <w:t>е</w:t>
      </w:r>
      <w:r w:rsidRPr="0023049B">
        <w:rPr>
          <w:color w:val="auto"/>
        </w:rPr>
        <w:t>ние и анализ посещенных уроков, формы, методы и приемы обучения; основы управления ур</w:t>
      </w:r>
      <w:r w:rsidRPr="0023049B">
        <w:rPr>
          <w:color w:val="auto"/>
        </w:rPr>
        <w:t>о</w:t>
      </w:r>
      <w:r w:rsidRPr="0023049B">
        <w:rPr>
          <w:color w:val="auto"/>
        </w:rPr>
        <w:t>ком и др.), выбора приоритетной методической темы для самообразования.</w:t>
      </w:r>
    </w:p>
    <w:p w:rsidR="00AA49C1" w:rsidRPr="0023049B" w:rsidRDefault="00AA49C1" w:rsidP="004C33C0">
      <w:pPr>
        <w:pStyle w:val="Default"/>
        <w:ind w:firstLine="709"/>
        <w:jc w:val="both"/>
        <w:rPr>
          <w:color w:val="auto"/>
        </w:rPr>
      </w:pPr>
      <w:r w:rsidRPr="0023049B">
        <w:rPr>
          <w:color w:val="auto"/>
        </w:rPr>
        <w:t>Педагоги ШМО поставили своей целью помочь молодому специалисту оптимизировать процесс профессионального становления молодого учителя, сформировать у него мотивацию к самосовершенствованию, саморазвитию, самореализации, а также помочь молодому учителю реализовать себя, развить личностные качества, коммуникативные и управленческие умения.</w:t>
      </w:r>
    </w:p>
    <w:p w:rsidR="00AA49C1" w:rsidRPr="0023049B" w:rsidRDefault="00AA49C1" w:rsidP="004C33C0">
      <w:pPr>
        <w:pStyle w:val="Default"/>
        <w:ind w:firstLine="709"/>
        <w:jc w:val="both"/>
        <w:rPr>
          <w:color w:val="auto"/>
        </w:rPr>
      </w:pPr>
      <w:r w:rsidRPr="0023049B">
        <w:rPr>
          <w:color w:val="auto"/>
        </w:rPr>
        <w:t>В течение 2021 года учителями предметниками осуществлялась реализация программ внеурочной деятельности: «Путешествие в страну английского языка» для 1-х классов,  «Уд</w:t>
      </w:r>
      <w:r w:rsidRPr="0023049B">
        <w:rPr>
          <w:color w:val="auto"/>
        </w:rPr>
        <w:t>и</w:t>
      </w:r>
      <w:r w:rsidRPr="0023049B">
        <w:rPr>
          <w:color w:val="auto"/>
        </w:rPr>
        <w:t>вительный немецкий» (5-7 классы).</w:t>
      </w:r>
    </w:p>
    <w:p w:rsidR="00AA49C1" w:rsidRPr="0023049B" w:rsidRDefault="00AA49C1" w:rsidP="004C33C0">
      <w:pPr>
        <w:pStyle w:val="a3"/>
        <w:shd w:val="clear" w:color="auto" w:fill="FFFFFF"/>
        <w:spacing w:before="0" w:beforeAutospacing="0" w:after="0" w:afterAutospacing="0"/>
        <w:ind w:firstLine="567"/>
        <w:jc w:val="both"/>
      </w:pPr>
      <w:r w:rsidRPr="0023049B">
        <w:t>Повышение качества обучения неразрывно связано с постоянным совершенствованием профессионального уровня педагогов. Учителя иностранного языка стремятся повышать пед</w:t>
      </w:r>
      <w:r w:rsidRPr="0023049B">
        <w:t>а</w:t>
      </w:r>
      <w:r w:rsidRPr="0023049B">
        <w:t>гогическую культуру, делиться опытом своей работы с коллегами, профессионально расти ч</w:t>
      </w:r>
      <w:r w:rsidRPr="0023049B">
        <w:t>е</w:t>
      </w:r>
      <w:r w:rsidRPr="0023049B">
        <w:t xml:space="preserve">рез прохождение курсов при </w:t>
      </w:r>
      <w:proofErr w:type="spellStart"/>
      <w:r w:rsidRPr="0023049B">
        <w:t>БелРИПКППС</w:t>
      </w:r>
      <w:proofErr w:type="spellEnd"/>
      <w:r w:rsidRPr="0023049B">
        <w:t xml:space="preserve">, участие в </w:t>
      </w:r>
      <w:proofErr w:type="spellStart"/>
      <w:r w:rsidRPr="0023049B">
        <w:t>вебинарах</w:t>
      </w:r>
      <w:proofErr w:type="spellEnd"/>
      <w:r w:rsidRPr="0023049B">
        <w:t>, он-</w:t>
      </w:r>
      <w:proofErr w:type="spellStart"/>
      <w:r w:rsidRPr="0023049B">
        <w:t>лайн</w:t>
      </w:r>
      <w:proofErr w:type="spellEnd"/>
      <w:r w:rsidRPr="0023049B">
        <w:t xml:space="preserve"> заседаниях ММО учителей иностранного языка, профессиональных и методических конкурсах разного уровня, проведение открытых уроков, творческих отчетов, круглых столов, мастер - классов. </w:t>
      </w:r>
    </w:p>
    <w:p w:rsidR="00AA49C1" w:rsidRPr="0023049B" w:rsidRDefault="00AA49C1" w:rsidP="004C33C0">
      <w:pPr>
        <w:pStyle w:val="a3"/>
        <w:shd w:val="clear" w:color="auto" w:fill="FFFFFF"/>
        <w:spacing w:before="0" w:beforeAutospacing="0" w:after="0" w:afterAutospacing="0"/>
        <w:ind w:firstLine="567"/>
        <w:jc w:val="both"/>
      </w:pPr>
      <w:r w:rsidRPr="0023049B">
        <w:t xml:space="preserve">25.03.21 г. Самусева Е.Н.  на заседании  ММО учителей иностранного языка поделилась опытом работы по теме «Эффективные методы и приёмы подготовки учащихся к ГИА».  </w:t>
      </w:r>
    </w:p>
    <w:p w:rsidR="00854266" w:rsidRPr="0023049B" w:rsidRDefault="00854266" w:rsidP="004C33C0">
      <w:pPr>
        <w:pStyle w:val="a3"/>
        <w:shd w:val="clear" w:color="auto" w:fill="FFFFFF"/>
        <w:spacing w:before="0" w:beforeAutospacing="0" w:after="0" w:afterAutospacing="0"/>
        <w:ind w:firstLine="567"/>
        <w:jc w:val="both"/>
      </w:pPr>
      <w:r w:rsidRPr="0023049B">
        <w:t xml:space="preserve">23.08.2021 г. в рамках заседания ММО учителей иностранного языка </w:t>
      </w:r>
      <w:proofErr w:type="spellStart"/>
      <w:r w:rsidRPr="0023049B">
        <w:t>Поддубная</w:t>
      </w:r>
      <w:proofErr w:type="spellEnd"/>
      <w:r w:rsidRPr="0023049B">
        <w:t xml:space="preserve"> О.Н., р</w:t>
      </w:r>
      <w:r w:rsidRPr="0023049B">
        <w:t>у</w:t>
      </w:r>
      <w:r w:rsidRPr="0023049B">
        <w:t>ководитель ММО, выступила по теме «Анализ работы ММО за 2020-2021 учебный год и план работы ММО на 2021-2022 учебный год».</w:t>
      </w:r>
    </w:p>
    <w:p w:rsidR="00854266" w:rsidRPr="0023049B" w:rsidRDefault="00854266" w:rsidP="004C33C0">
      <w:pPr>
        <w:pStyle w:val="a3"/>
        <w:shd w:val="clear" w:color="auto" w:fill="FFFFFF"/>
        <w:spacing w:before="0" w:beforeAutospacing="0" w:after="0" w:afterAutospacing="0"/>
        <w:ind w:firstLine="567"/>
        <w:jc w:val="both"/>
      </w:pPr>
      <w:r w:rsidRPr="0023049B">
        <w:t xml:space="preserve">29.10.2021г. на заседании ММО учителей иностранного языка Василенко И.В. поделилась опытом работы по теме «Использование инновационных технологий как способ реализации </w:t>
      </w:r>
      <w:proofErr w:type="spellStart"/>
      <w:r w:rsidRPr="0023049B">
        <w:t>компетентностного</w:t>
      </w:r>
      <w:proofErr w:type="spellEnd"/>
      <w:r w:rsidRPr="0023049B">
        <w:t xml:space="preserve"> подхода в обучении английскому языку».</w:t>
      </w:r>
    </w:p>
    <w:p w:rsidR="00AA49C1" w:rsidRPr="0023049B" w:rsidRDefault="00AA49C1" w:rsidP="004C33C0">
      <w:pPr>
        <w:pStyle w:val="a3"/>
        <w:shd w:val="clear" w:color="auto" w:fill="FFFFFF"/>
        <w:spacing w:before="0" w:beforeAutospacing="0" w:after="0" w:afterAutospacing="0"/>
        <w:ind w:firstLine="567"/>
        <w:jc w:val="both"/>
      </w:pPr>
      <w:r w:rsidRPr="0023049B">
        <w:t>Традиционно в рамках школьного Фестиваля наук проходили предметные дни по ин</w:t>
      </w:r>
      <w:r w:rsidRPr="0023049B">
        <w:t>о</w:t>
      </w:r>
      <w:r w:rsidRPr="0023049B">
        <w:t xml:space="preserve">странному языку. На заседании ШМО был утверждён план  дней иностранного языка, </w:t>
      </w:r>
      <w:proofErr w:type="gramStart"/>
      <w:r w:rsidRPr="0023049B">
        <w:t>распр</w:t>
      </w:r>
      <w:r w:rsidRPr="0023049B">
        <w:t>е</w:t>
      </w:r>
      <w:r w:rsidRPr="0023049B">
        <w:t>делены</w:t>
      </w:r>
      <w:proofErr w:type="gramEnd"/>
      <w:r w:rsidRPr="0023049B">
        <w:t xml:space="preserve"> ответственные за подготовку  и  организацию общешкольных и классных мероприятий.</w:t>
      </w:r>
    </w:p>
    <w:p w:rsidR="00AA49C1" w:rsidRPr="0023049B" w:rsidRDefault="00AA49C1" w:rsidP="004C33C0">
      <w:pPr>
        <w:pStyle w:val="a3"/>
        <w:shd w:val="clear" w:color="auto" w:fill="FFFFFF"/>
        <w:spacing w:before="0" w:beforeAutospacing="0" w:after="0" w:afterAutospacing="0"/>
        <w:ind w:firstLine="567"/>
        <w:jc w:val="both"/>
      </w:pPr>
      <w:r w:rsidRPr="0023049B">
        <w:t>Цели предметной недели:</w:t>
      </w:r>
    </w:p>
    <w:p w:rsidR="00AA49C1" w:rsidRPr="0023049B" w:rsidRDefault="00AA49C1" w:rsidP="004C33C0">
      <w:pPr>
        <w:pStyle w:val="a3"/>
        <w:shd w:val="clear" w:color="auto" w:fill="FFFFFF"/>
        <w:spacing w:before="0" w:beforeAutospacing="0" w:after="0" w:afterAutospacing="0"/>
        <w:ind w:firstLine="567"/>
        <w:jc w:val="both"/>
      </w:pPr>
      <w:r w:rsidRPr="0023049B">
        <w:t>1)  повышение интереса учащихся к иностранному языку,</w:t>
      </w:r>
    </w:p>
    <w:p w:rsidR="00AA49C1" w:rsidRPr="0023049B" w:rsidRDefault="00AA49C1" w:rsidP="004C33C0">
      <w:pPr>
        <w:pStyle w:val="a3"/>
        <w:shd w:val="clear" w:color="auto" w:fill="FFFFFF"/>
        <w:spacing w:before="0" w:beforeAutospacing="0" w:after="0" w:afterAutospacing="0"/>
        <w:ind w:firstLine="567"/>
        <w:jc w:val="both"/>
      </w:pPr>
      <w:r w:rsidRPr="0023049B">
        <w:t>2)  расширение и углубление знаний по предметам,</w:t>
      </w:r>
    </w:p>
    <w:p w:rsidR="00AA49C1" w:rsidRPr="0023049B" w:rsidRDefault="00AA49C1" w:rsidP="004C33C0">
      <w:pPr>
        <w:pStyle w:val="a3"/>
        <w:shd w:val="clear" w:color="auto" w:fill="FFFFFF"/>
        <w:spacing w:before="0" w:beforeAutospacing="0" w:after="0" w:afterAutospacing="0"/>
        <w:ind w:firstLine="567"/>
        <w:jc w:val="both"/>
      </w:pPr>
      <w:r w:rsidRPr="0023049B">
        <w:t>3)  развитие мышления  и творческих способностей детей.</w:t>
      </w:r>
    </w:p>
    <w:p w:rsidR="00AA49C1" w:rsidRPr="0023049B" w:rsidRDefault="00AA49C1" w:rsidP="004C33C0">
      <w:pPr>
        <w:pStyle w:val="a3"/>
        <w:shd w:val="clear" w:color="auto" w:fill="FFFFFF"/>
        <w:spacing w:before="0" w:beforeAutospacing="0" w:after="0" w:afterAutospacing="0"/>
        <w:ind w:firstLine="567"/>
        <w:jc w:val="both"/>
      </w:pPr>
      <w:r w:rsidRPr="0023049B">
        <w:t>Во время предметных  дней (16-18 марта</w:t>
      </w:r>
      <w:r w:rsidR="00854266" w:rsidRPr="0023049B">
        <w:t xml:space="preserve"> 2021 г.</w:t>
      </w:r>
      <w:r w:rsidRPr="0023049B">
        <w:t>) прошли открытые внеклассные уроки, мероприятия и викторины:</w:t>
      </w:r>
    </w:p>
    <w:p w:rsidR="00AA49C1" w:rsidRPr="0023049B" w:rsidRDefault="00AA49C1" w:rsidP="004C33C0">
      <w:pPr>
        <w:pStyle w:val="a3"/>
        <w:numPr>
          <w:ilvl w:val="0"/>
          <w:numId w:val="56"/>
        </w:numPr>
        <w:shd w:val="clear" w:color="auto" w:fill="FFFFFF"/>
        <w:spacing w:before="0" w:beforeAutospacing="0" w:after="0" w:afterAutospacing="0"/>
        <w:ind w:left="0"/>
        <w:jc w:val="both"/>
      </w:pPr>
      <w:r w:rsidRPr="0023049B">
        <w:t xml:space="preserve">Урок-соревнование «Грамматика английского языка» (7г, </w:t>
      </w:r>
      <w:proofErr w:type="spellStart"/>
      <w:r w:rsidRPr="0023049B">
        <w:t>Василено</w:t>
      </w:r>
      <w:proofErr w:type="spellEnd"/>
      <w:r w:rsidRPr="0023049B">
        <w:t xml:space="preserve"> И.В.)</w:t>
      </w:r>
    </w:p>
    <w:p w:rsidR="00AA49C1" w:rsidRPr="0023049B" w:rsidRDefault="00AA49C1" w:rsidP="004C33C0">
      <w:pPr>
        <w:pStyle w:val="a3"/>
        <w:numPr>
          <w:ilvl w:val="0"/>
          <w:numId w:val="56"/>
        </w:numPr>
        <w:shd w:val="clear" w:color="auto" w:fill="FFFFFF"/>
        <w:spacing w:before="0" w:beforeAutospacing="0" w:after="0" w:afterAutospacing="0"/>
        <w:ind w:left="0"/>
        <w:jc w:val="both"/>
      </w:pPr>
      <w:r w:rsidRPr="0023049B">
        <w:t xml:space="preserve">КВН «Знаешь ли ты грамматику английского языка?» (8б, </w:t>
      </w:r>
      <w:proofErr w:type="spellStart"/>
      <w:r w:rsidRPr="0023049B">
        <w:t>Цуканова</w:t>
      </w:r>
      <w:proofErr w:type="spellEnd"/>
      <w:r w:rsidRPr="0023049B">
        <w:t xml:space="preserve"> Е.Г.)</w:t>
      </w:r>
    </w:p>
    <w:p w:rsidR="00AA49C1" w:rsidRPr="0023049B" w:rsidRDefault="00AA49C1" w:rsidP="004C33C0">
      <w:pPr>
        <w:pStyle w:val="a3"/>
        <w:numPr>
          <w:ilvl w:val="0"/>
          <w:numId w:val="56"/>
        </w:numPr>
        <w:shd w:val="clear" w:color="auto" w:fill="FFFFFF"/>
        <w:spacing w:before="0" w:beforeAutospacing="0" w:after="0" w:afterAutospacing="0"/>
        <w:ind w:left="0"/>
        <w:jc w:val="both"/>
      </w:pPr>
      <w:r w:rsidRPr="0023049B">
        <w:t xml:space="preserve">«Путешествие в мир английских сказок» (6в, </w:t>
      </w:r>
      <w:proofErr w:type="spellStart"/>
      <w:r w:rsidRPr="0023049B">
        <w:t>Поддубная</w:t>
      </w:r>
      <w:proofErr w:type="spellEnd"/>
      <w:r w:rsidRPr="0023049B">
        <w:t xml:space="preserve"> О.Н..)</w:t>
      </w:r>
    </w:p>
    <w:p w:rsidR="00AA49C1" w:rsidRPr="0023049B" w:rsidRDefault="00AA49C1" w:rsidP="004C33C0">
      <w:pPr>
        <w:pStyle w:val="a3"/>
        <w:numPr>
          <w:ilvl w:val="0"/>
          <w:numId w:val="56"/>
        </w:numPr>
        <w:shd w:val="clear" w:color="auto" w:fill="FFFFFF"/>
        <w:spacing w:before="0" w:beforeAutospacing="0" w:after="0" w:afterAutospacing="0"/>
        <w:ind w:left="0"/>
        <w:jc w:val="both"/>
      </w:pPr>
      <w:r w:rsidRPr="0023049B">
        <w:t>Викторина «Знатоки английского языка » (2а, Самусева Е.Н.)</w:t>
      </w:r>
    </w:p>
    <w:p w:rsidR="00AA49C1" w:rsidRPr="0023049B" w:rsidRDefault="00AA49C1" w:rsidP="004C33C0">
      <w:pPr>
        <w:pStyle w:val="a3"/>
        <w:numPr>
          <w:ilvl w:val="0"/>
          <w:numId w:val="56"/>
        </w:numPr>
        <w:shd w:val="clear" w:color="auto" w:fill="FFFFFF"/>
        <w:spacing w:before="0" w:beforeAutospacing="0" w:after="0" w:afterAutospacing="0"/>
        <w:ind w:left="0"/>
        <w:jc w:val="both"/>
      </w:pPr>
      <w:r w:rsidRPr="0023049B">
        <w:t xml:space="preserve">Страноведческая викторина  (5в, </w:t>
      </w:r>
      <w:proofErr w:type="spellStart"/>
      <w:r w:rsidRPr="0023049B">
        <w:t>Цуканов</w:t>
      </w:r>
      <w:proofErr w:type="spellEnd"/>
      <w:r w:rsidRPr="0023049B">
        <w:t xml:space="preserve"> С.Ф.)</w:t>
      </w:r>
    </w:p>
    <w:p w:rsidR="00AA49C1" w:rsidRPr="0023049B" w:rsidRDefault="00AA49C1" w:rsidP="004C33C0">
      <w:pPr>
        <w:pStyle w:val="a3"/>
        <w:shd w:val="clear" w:color="auto" w:fill="FFFFFF"/>
        <w:spacing w:before="0" w:beforeAutospacing="0" w:after="0" w:afterAutospacing="0"/>
        <w:ind w:firstLine="567"/>
        <w:jc w:val="both"/>
      </w:pPr>
      <w:r w:rsidRPr="0023049B">
        <w:t>Все мероприятия прошли на высоком организационном и творческом уровне и помогли учащимся проявить и развить свои общеязыковые, интеллектуальные и  познавательные сп</w:t>
      </w:r>
      <w:r w:rsidRPr="0023049B">
        <w:t>о</w:t>
      </w:r>
      <w:r w:rsidRPr="0023049B">
        <w:t>собности, расширить эрудицию и общеобразовательный кругозор. В неделе приняли участие учащиеся школы со 2-го по 11-ый класс.</w:t>
      </w:r>
    </w:p>
    <w:p w:rsidR="00AA49C1" w:rsidRPr="0023049B" w:rsidRDefault="00854266"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Анализируя</w:t>
      </w:r>
      <w:r w:rsidR="00AA49C1" w:rsidRPr="0023049B">
        <w:rPr>
          <w:rFonts w:ascii="Times New Roman" w:hAnsi="Times New Roman" w:cs="Times New Roman"/>
          <w:sz w:val="24"/>
          <w:szCs w:val="24"/>
        </w:rPr>
        <w:t xml:space="preserve"> работу школьного МО учителей иностранных языков можно сформулировать следующие задачи на новый учебный год:</w:t>
      </w:r>
    </w:p>
    <w:p w:rsidR="00AA49C1" w:rsidRPr="0023049B" w:rsidRDefault="00AA49C1" w:rsidP="004C33C0">
      <w:pPr>
        <w:pStyle w:val="ae"/>
        <w:numPr>
          <w:ilvl w:val="0"/>
          <w:numId w:val="27"/>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lastRenderedPageBreak/>
        <w:t>продолжить активно осваивать новые технологии, методики и формы организации обучения в рамках ФГОС;</w:t>
      </w:r>
    </w:p>
    <w:p w:rsidR="00AA49C1" w:rsidRPr="0023049B" w:rsidRDefault="00AA49C1" w:rsidP="004C33C0">
      <w:pPr>
        <w:pStyle w:val="ae"/>
        <w:numPr>
          <w:ilvl w:val="0"/>
          <w:numId w:val="27"/>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 xml:space="preserve">продолжить работу по  повышению профессионального, творческого уровня учителей через участие в </w:t>
      </w:r>
      <w:proofErr w:type="gramStart"/>
      <w:r w:rsidRPr="0023049B">
        <w:rPr>
          <w:rFonts w:ascii="Times New Roman" w:hAnsi="Times New Roman" w:cs="Times New Roman"/>
          <w:sz w:val="24"/>
          <w:szCs w:val="24"/>
        </w:rPr>
        <w:t>интернет-сообществах</w:t>
      </w:r>
      <w:proofErr w:type="gramEnd"/>
      <w:r w:rsidRPr="0023049B">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вебинарах</w:t>
      </w:r>
      <w:proofErr w:type="spellEnd"/>
      <w:r w:rsidRPr="0023049B">
        <w:rPr>
          <w:rFonts w:ascii="Times New Roman" w:hAnsi="Times New Roman" w:cs="Times New Roman"/>
          <w:sz w:val="24"/>
          <w:szCs w:val="24"/>
        </w:rPr>
        <w:t>, семинарах, круглых столах;</w:t>
      </w:r>
    </w:p>
    <w:p w:rsidR="00AA49C1" w:rsidRPr="0023049B" w:rsidRDefault="00AA49C1" w:rsidP="004C33C0">
      <w:pPr>
        <w:pStyle w:val="ae"/>
        <w:numPr>
          <w:ilvl w:val="0"/>
          <w:numId w:val="27"/>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вести систематическую работу с одаренными детьми через систему индивидуальных занятий с учащимися, внеурочную деятельность, участие в конкурсах, олимпиадах;</w:t>
      </w:r>
    </w:p>
    <w:p w:rsidR="00AA49C1" w:rsidRPr="0023049B" w:rsidRDefault="00AA49C1" w:rsidP="004C33C0">
      <w:pPr>
        <w:pStyle w:val="ae"/>
        <w:numPr>
          <w:ilvl w:val="0"/>
          <w:numId w:val="27"/>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активнее использовать на уроках проектно-исследовательские методы, способствующие разв</w:t>
      </w:r>
      <w:r w:rsidRPr="0023049B">
        <w:rPr>
          <w:rFonts w:ascii="Times New Roman" w:hAnsi="Times New Roman" w:cs="Times New Roman"/>
          <w:sz w:val="24"/>
          <w:szCs w:val="24"/>
        </w:rPr>
        <w:t>и</w:t>
      </w:r>
      <w:r w:rsidRPr="0023049B">
        <w:rPr>
          <w:rFonts w:ascii="Times New Roman" w:hAnsi="Times New Roman" w:cs="Times New Roman"/>
          <w:sz w:val="24"/>
          <w:szCs w:val="24"/>
        </w:rPr>
        <w:t>тию интереса к предмету, активизации учащихся;</w:t>
      </w:r>
    </w:p>
    <w:p w:rsidR="00AA49C1" w:rsidRPr="0023049B" w:rsidRDefault="00AA49C1" w:rsidP="004C33C0">
      <w:pPr>
        <w:pStyle w:val="ae"/>
        <w:numPr>
          <w:ilvl w:val="0"/>
          <w:numId w:val="27"/>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продолжить работу над повышением качественной успеваемости обучающихся по предмету и обеспечением высоких результатов.</w:t>
      </w:r>
    </w:p>
    <w:p w:rsidR="0060685B" w:rsidRPr="0023049B" w:rsidRDefault="0060685B" w:rsidP="004C33C0">
      <w:pPr>
        <w:spacing w:after="0" w:line="240" w:lineRule="auto"/>
        <w:ind w:firstLine="709"/>
        <w:jc w:val="both"/>
        <w:rPr>
          <w:rFonts w:ascii="Times New Roman" w:hAnsi="Times New Roman" w:cs="Times New Roman"/>
          <w:b/>
          <w:i/>
          <w:sz w:val="24"/>
          <w:szCs w:val="24"/>
          <w:lang w:bidi="he-IL"/>
        </w:rPr>
      </w:pPr>
      <w:r w:rsidRPr="0023049B">
        <w:rPr>
          <w:rFonts w:ascii="Times New Roman" w:hAnsi="Times New Roman" w:cs="Times New Roman"/>
          <w:sz w:val="24"/>
          <w:szCs w:val="24"/>
        </w:rPr>
        <w:t>В течение 2021 учебного года</w:t>
      </w:r>
      <w:r w:rsidRPr="0023049B">
        <w:rPr>
          <w:rFonts w:ascii="Times New Roman" w:eastAsia="Arial Unicode MS" w:hAnsi="Times New Roman" w:cs="Times New Roman"/>
          <w:i/>
          <w:sz w:val="24"/>
          <w:szCs w:val="24"/>
        </w:rPr>
        <w:t xml:space="preserve">     </w:t>
      </w:r>
      <w:r w:rsidRPr="0023049B">
        <w:rPr>
          <w:rFonts w:ascii="Times New Roman" w:hAnsi="Times New Roman" w:cs="Times New Roman"/>
          <w:b/>
          <w:sz w:val="24"/>
          <w:szCs w:val="24"/>
        </w:rPr>
        <w:t>школьное методическое объединение учителей ру</w:t>
      </w:r>
      <w:r w:rsidRPr="0023049B">
        <w:rPr>
          <w:rFonts w:ascii="Times New Roman" w:hAnsi="Times New Roman" w:cs="Times New Roman"/>
          <w:b/>
          <w:sz w:val="24"/>
          <w:szCs w:val="24"/>
        </w:rPr>
        <w:t>с</w:t>
      </w:r>
      <w:r w:rsidRPr="0023049B">
        <w:rPr>
          <w:rFonts w:ascii="Times New Roman" w:hAnsi="Times New Roman" w:cs="Times New Roman"/>
          <w:b/>
          <w:sz w:val="24"/>
          <w:szCs w:val="24"/>
        </w:rPr>
        <w:t xml:space="preserve">ского языка и литературы </w:t>
      </w:r>
      <w:r w:rsidRPr="0023049B">
        <w:rPr>
          <w:rFonts w:ascii="Times New Roman" w:hAnsi="Times New Roman" w:cs="Times New Roman"/>
          <w:sz w:val="24"/>
          <w:szCs w:val="24"/>
        </w:rPr>
        <w:t>работало по теме: «Профессиональная компетентность учителей русского языка и литературы как основной фактор повышения качества образовательного пр</w:t>
      </w:r>
      <w:r w:rsidRPr="0023049B">
        <w:rPr>
          <w:rFonts w:ascii="Times New Roman" w:hAnsi="Times New Roman" w:cs="Times New Roman"/>
          <w:sz w:val="24"/>
          <w:szCs w:val="24"/>
        </w:rPr>
        <w:t>о</w:t>
      </w:r>
      <w:r w:rsidRPr="0023049B">
        <w:rPr>
          <w:rFonts w:ascii="Times New Roman" w:hAnsi="Times New Roman" w:cs="Times New Roman"/>
          <w:sz w:val="24"/>
          <w:szCs w:val="24"/>
        </w:rPr>
        <w:t>цесса».</w:t>
      </w:r>
    </w:p>
    <w:p w:rsidR="0060685B" w:rsidRPr="0023049B" w:rsidRDefault="0060685B" w:rsidP="004C33C0">
      <w:pPr>
        <w:tabs>
          <w:tab w:val="left" w:pos="284"/>
        </w:tabs>
        <w:spacing w:after="0" w:line="240" w:lineRule="auto"/>
        <w:jc w:val="both"/>
        <w:rPr>
          <w:rFonts w:ascii="Times New Roman" w:hAnsi="Times New Roman" w:cs="Times New Roman"/>
          <w:sz w:val="24"/>
          <w:szCs w:val="24"/>
        </w:rPr>
      </w:pPr>
      <w:r w:rsidRPr="0023049B">
        <w:rPr>
          <w:rFonts w:ascii="Times New Roman" w:hAnsi="Times New Roman" w:cs="Times New Roman"/>
          <w:b/>
          <w:sz w:val="24"/>
          <w:szCs w:val="24"/>
        </w:rPr>
        <w:tab/>
      </w:r>
      <w:r w:rsidR="00A15F2C" w:rsidRPr="0023049B">
        <w:rPr>
          <w:rFonts w:ascii="Times New Roman" w:hAnsi="Times New Roman" w:cs="Times New Roman"/>
          <w:b/>
          <w:sz w:val="24"/>
          <w:szCs w:val="24"/>
        </w:rPr>
        <w:t xml:space="preserve">       </w:t>
      </w:r>
      <w:r w:rsidRPr="0023049B">
        <w:rPr>
          <w:rFonts w:ascii="Times New Roman" w:hAnsi="Times New Roman" w:cs="Times New Roman"/>
          <w:b/>
          <w:sz w:val="24"/>
          <w:szCs w:val="24"/>
        </w:rPr>
        <w:t xml:space="preserve">Цель работы: </w:t>
      </w:r>
      <w:r w:rsidRPr="0023049B">
        <w:rPr>
          <w:rFonts w:ascii="Times New Roman" w:hAnsi="Times New Roman" w:cs="Times New Roman"/>
          <w:sz w:val="24"/>
          <w:szCs w:val="24"/>
        </w:rPr>
        <w:t xml:space="preserve">создание и организация системы гуманитарного образования в школе, ориентированной на гарантированный результат (т.е. уровень </w:t>
      </w:r>
      <w:proofErr w:type="spellStart"/>
      <w:r w:rsidRPr="0023049B">
        <w:rPr>
          <w:rFonts w:ascii="Times New Roman" w:hAnsi="Times New Roman" w:cs="Times New Roman"/>
          <w:sz w:val="24"/>
          <w:szCs w:val="24"/>
        </w:rPr>
        <w:t>обученности</w:t>
      </w:r>
      <w:proofErr w:type="spellEnd"/>
      <w:r w:rsidRPr="0023049B">
        <w:rPr>
          <w:rFonts w:ascii="Times New Roman" w:hAnsi="Times New Roman" w:cs="Times New Roman"/>
          <w:sz w:val="24"/>
          <w:szCs w:val="24"/>
        </w:rPr>
        <w:t>, обучаемости, во</w:t>
      </w:r>
      <w:r w:rsidRPr="0023049B">
        <w:rPr>
          <w:rFonts w:ascii="Times New Roman" w:hAnsi="Times New Roman" w:cs="Times New Roman"/>
          <w:sz w:val="24"/>
          <w:szCs w:val="24"/>
        </w:rPr>
        <w:t>с</w:t>
      </w:r>
      <w:r w:rsidRPr="0023049B">
        <w:rPr>
          <w:rFonts w:ascii="Times New Roman" w:hAnsi="Times New Roman" w:cs="Times New Roman"/>
          <w:sz w:val="24"/>
          <w:szCs w:val="24"/>
        </w:rPr>
        <w:t>питанности, отношения к чтению), каковым является развитое творческое мышление, креати</w:t>
      </w:r>
      <w:r w:rsidRPr="0023049B">
        <w:rPr>
          <w:rFonts w:ascii="Times New Roman" w:hAnsi="Times New Roman" w:cs="Times New Roman"/>
          <w:sz w:val="24"/>
          <w:szCs w:val="24"/>
        </w:rPr>
        <w:t>в</w:t>
      </w:r>
      <w:r w:rsidRPr="0023049B">
        <w:rPr>
          <w:rFonts w:ascii="Times New Roman" w:hAnsi="Times New Roman" w:cs="Times New Roman"/>
          <w:sz w:val="24"/>
          <w:szCs w:val="24"/>
        </w:rPr>
        <w:t>ность, универсальное знание.</w:t>
      </w:r>
    </w:p>
    <w:p w:rsidR="0060685B" w:rsidRPr="0023049B" w:rsidRDefault="0060685B" w:rsidP="004C33C0">
      <w:pPr>
        <w:tabs>
          <w:tab w:val="left" w:pos="284"/>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Средства реализации цели: образовательные технологии, построенные на принципах </w:t>
      </w:r>
      <w:proofErr w:type="spellStart"/>
      <w:r w:rsidRPr="0023049B">
        <w:rPr>
          <w:rFonts w:ascii="Times New Roman" w:hAnsi="Times New Roman" w:cs="Times New Roman"/>
          <w:sz w:val="24"/>
          <w:szCs w:val="24"/>
        </w:rPr>
        <w:t>деятел</w:t>
      </w:r>
      <w:r w:rsidRPr="0023049B">
        <w:rPr>
          <w:rFonts w:ascii="Times New Roman" w:hAnsi="Times New Roman" w:cs="Times New Roman"/>
          <w:sz w:val="24"/>
          <w:szCs w:val="24"/>
        </w:rPr>
        <w:t>ь</w:t>
      </w:r>
      <w:r w:rsidRPr="0023049B">
        <w:rPr>
          <w:rFonts w:ascii="Times New Roman" w:hAnsi="Times New Roman" w:cs="Times New Roman"/>
          <w:sz w:val="24"/>
          <w:szCs w:val="24"/>
        </w:rPr>
        <w:t>ностного</w:t>
      </w:r>
      <w:proofErr w:type="spellEnd"/>
      <w:r w:rsidRPr="0023049B">
        <w:rPr>
          <w:rFonts w:ascii="Times New Roman" w:hAnsi="Times New Roman" w:cs="Times New Roman"/>
          <w:sz w:val="24"/>
          <w:szCs w:val="24"/>
        </w:rPr>
        <w:t xml:space="preserve"> подхода, личностно-ориентированного и развивающего обучения.</w:t>
      </w:r>
    </w:p>
    <w:p w:rsidR="0060685B" w:rsidRPr="0023049B" w:rsidRDefault="0060685B" w:rsidP="004C33C0">
      <w:pPr>
        <w:tabs>
          <w:tab w:val="left" w:pos="284"/>
        </w:tabs>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ab/>
      </w:r>
      <w:r w:rsidR="00A15F2C" w:rsidRPr="00D837EA">
        <w:rPr>
          <w:rFonts w:ascii="Times New Roman" w:hAnsi="Times New Roman" w:cs="Times New Roman"/>
          <w:b/>
          <w:sz w:val="24"/>
          <w:szCs w:val="24"/>
        </w:rPr>
        <w:t xml:space="preserve">       </w:t>
      </w:r>
      <w:r w:rsidRPr="0023049B">
        <w:rPr>
          <w:rFonts w:ascii="Times New Roman" w:hAnsi="Times New Roman" w:cs="Times New Roman"/>
          <w:b/>
          <w:sz w:val="24"/>
          <w:szCs w:val="24"/>
        </w:rPr>
        <w:t xml:space="preserve">Задачи: </w:t>
      </w:r>
    </w:p>
    <w:p w:rsidR="0060685B" w:rsidRPr="0023049B" w:rsidRDefault="0060685B" w:rsidP="004C33C0">
      <w:pPr>
        <w:pStyle w:val="ae"/>
        <w:numPr>
          <w:ilvl w:val="0"/>
          <w:numId w:val="28"/>
        </w:numPr>
        <w:tabs>
          <w:tab w:val="left" w:pos="284"/>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концентрирование основных сил ШМО в направлении повышения качества обучения, воспит</w:t>
      </w:r>
      <w:r w:rsidRPr="0023049B">
        <w:rPr>
          <w:rFonts w:ascii="Times New Roman" w:hAnsi="Times New Roman" w:cs="Times New Roman"/>
          <w:sz w:val="24"/>
          <w:szCs w:val="24"/>
        </w:rPr>
        <w:t>а</w:t>
      </w:r>
      <w:r w:rsidRPr="0023049B">
        <w:rPr>
          <w:rFonts w:ascii="Times New Roman" w:hAnsi="Times New Roman" w:cs="Times New Roman"/>
          <w:sz w:val="24"/>
          <w:szCs w:val="24"/>
        </w:rPr>
        <w:t>ния и развития школьников;</w:t>
      </w:r>
    </w:p>
    <w:p w:rsidR="0060685B" w:rsidRPr="0023049B" w:rsidRDefault="0060685B" w:rsidP="004C33C0">
      <w:pPr>
        <w:pStyle w:val="ae"/>
        <w:numPr>
          <w:ilvl w:val="0"/>
          <w:numId w:val="28"/>
        </w:numPr>
        <w:tabs>
          <w:tab w:val="left" w:pos="284"/>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повышение мотивации учителей на овладение приемами анализа собственных результатов образовательного процесса, участие в освоении передового опыта, изучение и применение н</w:t>
      </w:r>
      <w:r w:rsidRPr="0023049B">
        <w:rPr>
          <w:rFonts w:ascii="Times New Roman" w:hAnsi="Times New Roman" w:cs="Times New Roman"/>
          <w:sz w:val="24"/>
          <w:szCs w:val="24"/>
        </w:rPr>
        <w:t>о</w:t>
      </w:r>
      <w:r w:rsidRPr="0023049B">
        <w:rPr>
          <w:rFonts w:ascii="Times New Roman" w:hAnsi="Times New Roman" w:cs="Times New Roman"/>
          <w:sz w:val="24"/>
          <w:szCs w:val="24"/>
        </w:rPr>
        <w:t>вых образовательных технологий в профессиональной деятельности членов ШМО гуманита</w:t>
      </w:r>
      <w:r w:rsidRPr="0023049B">
        <w:rPr>
          <w:rFonts w:ascii="Times New Roman" w:hAnsi="Times New Roman" w:cs="Times New Roman"/>
          <w:sz w:val="24"/>
          <w:szCs w:val="24"/>
        </w:rPr>
        <w:t>р</w:t>
      </w:r>
      <w:r w:rsidRPr="0023049B">
        <w:rPr>
          <w:rFonts w:ascii="Times New Roman" w:hAnsi="Times New Roman" w:cs="Times New Roman"/>
          <w:sz w:val="24"/>
          <w:szCs w:val="24"/>
        </w:rPr>
        <w:t>ного цикла</w:t>
      </w:r>
    </w:p>
    <w:p w:rsidR="0060685B" w:rsidRPr="0023049B" w:rsidRDefault="0060685B" w:rsidP="004C33C0">
      <w:pPr>
        <w:pStyle w:val="ae"/>
        <w:numPr>
          <w:ilvl w:val="0"/>
          <w:numId w:val="28"/>
        </w:numPr>
        <w:tabs>
          <w:tab w:val="left" w:pos="284"/>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стимулирование творческого самовыражения, раскрытие профессионального потенциала педагогов в процессе работы с одаренными детьми.</w:t>
      </w:r>
    </w:p>
    <w:p w:rsidR="0060685B" w:rsidRPr="0023049B" w:rsidRDefault="0060685B" w:rsidP="004C33C0">
      <w:pPr>
        <w:pStyle w:val="ae"/>
        <w:numPr>
          <w:ilvl w:val="0"/>
          <w:numId w:val="28"/>
        </w:numPr>
        <w:tabs>
          <w:tab w:val="left" w:pos="284"/>
        </w:tabs>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Сосредоточить основные усилия МО на совершенствовании системы повторения, отработке навыков тестирования и подготовке учащихся к итоговой аттестации в форме ОГЭ.</w:t>
      </w:r>
    </w:p>
    <w:p w:rsidR="0060685B" w:rsidRPr="0023049B" w:rsidRDefault="004371B7"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 xml:space="preserve">В </w:t>
      </w:r>
      <w:r w:rsidR="0060685B" w:rsidRPr="0023049B">
        <w:rPr>
          <w:rFonts w:ascii="Times New Roman" w:hAnsi="Times New Roman" w:cs="Times New Roman"/>
          <w:bCs/>
          <w:sz w:val="24"/>
          <w:szCs w:val="24"/>
        </w:rPr>
        <w:t>2021 году ШМО работало в составе 6  человек, все имеют высшее образование; 3 – имеют высшую квалификационную категорию, 1 - первую. Стаж работы – от 14 до 30 лет.</w:t>
      </w:r>
    </w:p>
    <w:p w:rsidR="0060685B" w:rsidRPr="0023049B" w:rsidRDefault="0060685B" w:rsidP="004C33C0">
      <w:pPr>
        <w:spacing w:after="0" w:line="240" w:lineRule="auto"/>
        <w:ind w:firstLine="708"/>
        <w:jc w:val="both"/>
        <w:rPr>
          <w:rFonts w:ascii="Times New Roman" w:hAnsi="Times New Roman" w:cs="Times New Roman"/>
          <w:b/>
          <w:bCs/>
          <w:iCs/>
          <w:sz w:val="24"/>
          <w:szCs w:val="24"/>
        </w:rPr>
      </w:pPr>
      <w:r w:rsidRPr="0023049B">
        <w:rPr>
          <w:rFonts w:ascii="Times New Roman" w:hAnsi="Times New Roman" w:cs="Times New Roman"/>
          <w:b/>
          <w:bCs/>
          <w:iCs/>
          <w:sz w:val="24"/>
          <w:szCs w:val="24"/>
        </w:rPr>
        <w:t xml:space="preserve"> Общая оценка работы по выполнению задач, поставленных перед ШМО       </w:t>
      </w:r>
    </w:p>
    <w:p w:rsidR="0060685B" w:rsidRPr="0023049B" w:rsidRDefault="0060685B" w:rsidP="004C33C0">
      <w:pPr>
        <w:spacing w:after="0" w:line="240" w:lineRule="auto"/>
        <w:ind w:firstLine="708"/>
        <w:jc w:val="both"/>
        <w:rPr>
          <w:rFonts w:ascii="Times New Roman" w:hAnsi="Times New Roman" w:cs="Times New Roman"/>
          <w:sz w:val="24"/>
          <w:szCs w:val="24"/>
        </w:rPr>
      </w:pPr>
      <w:r w:rsidRPr="0023049B">
        <w:rPr>
          <w:rFonts w:ascii="Times New Roman" w:hAnsi="Times New Roman" w:cs="Times New Roman"/>
          <w:b/>
          <w:bCs/>
          <w:sz w:val="24"/>
          <w:szCs w:val="24"/>
        </w:rPr>
        <w:t xml:space="preserve"> </w:t>
      </w:r>
      <w:r w:rsidRPr="0023049B">
        <w:rPr>
          <w:rFonts w:ascii="Times New Roman" w:hAnsi="Times New Roman" w:cs="Times New Roman"/>
          <w:sz w:val="24"/>
          <w:szCs w:val="24"/>
        </w:rPr>
        <w:t>Как показала работа, члены МО приложили максимум усилий для реализации поста</w:t>
      </w:r>
      <w:r w:rsidRPr="0023049B">
        <w:rPr>
          <w:rFonts w:ascii="Times New Roman" w:hAnsi="Times New Roman" w:cs="Times New Roman"/>
          <w:sz w:val="24"/>
          <w:szCs w:val="24"/>
        </w:rPr>
        <w:t>в</w:t>
      </w:r>
      <w:r w:rsidRPr="0023049B">
        <w:rPr>
          <w:rFonts w:ascii="Times New Roman" w:hAnsi="Times New Roman" w:cs="Times New Roman"/>
          <w:sz w:val="24"/>
          <w:szCs w:val="24"/>
        </w:rPr>
        <w:t>ленных целей и задач в 2021 году. Деятельность учителей и учащихся была достаточно акти</w:t>
      </w:r>
      <w:r w:rsidRPr="0023049B">
        <w:rPr>
          <w:rFonts w:ascii="Times New Roman" w:hAnsi="Times New Roman" w:cs="Times New Roman"/>
          <w:sz w:val="24"/>
          <w:szCs w:val="24"/>
        </w:rPr>
        <w:t>в</w:t>
      </w:r>
      <w:r w:rsidRPr="0023049B">
        <w:rPr>
          <w:rFonts w:ascii="Times New Roman" w:hAnsi="Times New Roman" w:cs="Times New Roman"/>
          <w:sz w:val="24"/>
          <w:szCs w:val="24"/>
        </w:rPr>
        <w:t>ной, использовались разнообразные формы работы в учебной и воспитательной работе.</w:t>
      </w:r>
    </w:p>
    <w:p w:rsidR="0060685B" w:rsidRPr="0023049B" w:rsidRDefault="004371B7"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 xml:space="preserve">В </w:t>
      </w:r>
      <w:r w:rsidR="0060685B" w:rsidRPr="0023049B">
        <w:rPr>
          <w:rFonts w:ascii="Times New Roman" w:hAnsi="Times New Roman" w:cs="Times New Roman"/>
          <w:bCs/>
          <w:sz w:val="24"/>
          <w:szCs w:val="24"/>
        </w:rPr>
        <w:t xml:space="preserve">2021 году состоялось 5  плановых заседаний </w:t>
      </w:r>
      <w:r w:rsidR="00F51CA2" w:rsidRPr="0023049B">
        <w:rPr>
          <w:rFonts w:ascii="Times New Roman" w:hAnsi="Times New Roman" w:cs="Times New Roman"/>
          <w:bCs/>
          <w:sz w:val="24"/>
          <w:szCs w:val="24"/>
        </w:rPr>
        <w:t>Ш</w:t>
      </w:r>
      <w:r w:rsidR="0060685B" w:rsidRPr="0023049B">
        <w:rPr>
          <w:rFonts w:ascii="Times New Roman" w:hAnsi="Times New Roman" w:cs="Times New Roman"/>
          <w:bCs/>
          <w:sz w:val="24"/>
          <w:szCs w:val="24"/>
        </w:rPr>
        <w:t>МО.</w:t>
      </w:r>
    </w:p>
    <w:p w:rsidR="00F51CA2" w:rsidRPr="0023049B" w:rsidRDefault="00F51CA2"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Третье заседание ШМО 2020-2021 учебного года прошло в  форме семинара на тему «Системно-</w:t>
      </w:r>
      <w:proofErr w:type="spellStart"/>
      <w:r w:rsidRPr="0023049B">
        <w:rPr>
          <w:rFonts w:ascii="Times New Roman" w:hAnsi="Times New Roman" w:cs="Times New Roman"/>
          <w:bCs/>
          <w:sz w:val="24"/>
          <w:szCs w:val="24"/>
        </w:rPr>
        <w:t>деятельностный</w:t>
      </w:r>
      <w:proofErr w:type="spellEnd"/>
      <w:r w:rsidRPr="0023049B">
        <w:rPr>
          <w:rFonts w:ascii="Times New Roman" w:hAnsi="Times New Roman" w:cs="Times New Roman"/>
          <w:bCs/>
          <w:sz w:val="24"/>
          <w:szCs w:val="24"/>
        </w:rPr>
        <w:t xml:space="preserve"> подход в обучении школьников». Работа над развитием монолог</w:t>
      </w:r>
      <w:r w:rsidRPr="0023049B">
        <w:rPr>
          <w:rFonts w:ascii="Times New Roman" w:hAnsi="Times New Roman" w:cs="Times New Roman"/>
          <w:bCs/>
          <w:sz w:val="24"/>
          <w:szCs w:val="24"/>
        </w:rPr>
        <w:t>и</w:t>
      </w:r>
      <w:r w:rsidRPr="0023049B">
        <w:rPr>
          <w:rFonts w:ascii="Times New Roman" w:hAnsi="Times New Roman" w:cs="Times New Roman"/>
          <w:bCs/>
          <w:sz w:val="24"/>
          <w:szCs w:val="24"/>
        </w:rPr>
        <w:t>ческой речи. Кроме того, провели анализ контрольных  работ  по русскому языку за первое п</w:t>
      </w:r>
      <w:r w:rsidRPr="0023049B">
        <w:rPr>
          <w:rFonts w:ascii="Times New Roman" w:hAnsi="Times New Roman" w:cs="Times New Roman"/>
          <w:bCs/>
          <w:sz w:val="24"/>
          <w:szCs w:val="24"/>
        </w:rPr>
        <w:t>о</w:t>
      </w:r>
      <w:r w:rsidRPr="0023049B">
        <w:rPr>
          <w:rFonts w:ascii="Times New Roman" w:hAnsi="Times New Roman" w:cs="Times New Roman"/>
          <w:bCs/>
          <w:sz w:val="24"/>
          <w:szCs w:val="24"/>
        </w:rPr>
        <w:t>лугодие, рассмотрели вопрос о ходе подготовки к итоговой аттестации.</w:t>
      </w:r>
    </w:p>
    <w:p w:rsidR="00F51CA2" w:rsidRPr="0023049B" w:rsidRDefault="00F51CA2"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 xml:space="preserve">Четвертое  заседание ШМО 2020-2021 учебного года прошло также в  форме  семинара на тему: «Игра как одна из </w:t>
      </w:r>
      <w:proofErr w:type="spellStart"/>
      <w:r w:rsidRPr="0023049B">
        <w:rPr>
          <w:rFonts w:ascii="Times New Roman" w:hAnsi="Times New Roman" w:cs="Times New Roman"/>
          <w:bCs/>
          <w:sz w:val="24"/>
          <w:szCs w:val="24"/>
        </w:rPr>
        <w:t>здоровьесберегающих</w:t>
      </w:r>
      <w:proofErr w:type="spellEnd"/>
      <w:r w:rsidRPr="0023049B">
        <w:rPr>
          <w:rFonts w:ascii="Times New Roman" w:hAnsi="Times New Roman" w:cs="Times New Roman"/>
          <w:bCs/>
          <w:sz w:val="24"/>
          <w:szCs w:val="24"/>
        </w:rPr>
        <w:t xml:space="preserve"> технологий в учебном процессе».</w:t>
      </w:r>
    </w:p>
    <w:p w:rsidR="00F51CA2" w:rsidRPr="0023049B" w:rsidRDefault="00F51CA2"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 xml:space="preserve"> Рассматривались следующие вопросы:</w:t>
      </w:r>
    </w:p>
    <w:p w:rsidR="00F51CA2" w:rsidRPr="0023049B" w:rsidRDefault="00F51CA2" w:rsidP="004C33C0">
      <w:pPr>
        <w:pStyle w:val="ae"/>
        <w:numPr>
          <w:ilvl w:val="0"/>
          <w:numId w:val="28"/>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Использование игры на уроках литературы.</w:t>
      </w:r>
    </w:p>
    <w:p w:rsidR="00F51CA2" w:rsidRPr="0023049B" w:rsidRDefault="00F51CA2" w:rsidP="004C33C0">
      <w:pPr>
        <w:pStyle w:val="ae"/>
        <w:numPr>
          <w:ilvl w:val="0"/>
          <w:numId w:val="28"/>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 xml:space="preserve">Взаимодействие игровой и </w:t>
      </w:r>
      <w:proofErr w:type="spellStart"/>
      <w:r w:rsidRPr="0023049B">
        <w:rPr>
          <w:rFonts w:ascii="Times New Roman" w:hAnsi="Times New Roman" w:cs="Times New Roman"/>
          <w:bCs/>
          <w:sz w:val="24"/>
          <w:szCs w:val="24"/>
        </w:rPr>
        <w:t>учебно</w:t>
      </w:r>
      <w:proofErr w:type="spellEnd"/>
      <w:r w:rsidRPr="0023049B">
        <w:rPr>
          <w:rFonts w:ascii="Times New Roman" w:hAnsi="Times New Roman" w:cs="Times New Roman"/>
          <w:bCs/>
          <w:sz w:val="24"/>
          <w:szCs w:val="24"/>
        </w:rPr>
        <w:t xml:space="preserve"> </w:t>
      </w:r>
      <w:proofErr w:type="gramStart"/>
      <w:r w:rsidRPr="0023049B">
        <w:rPr>
          <w:rFonts w:ascii="Times New Roman" w:hAnsi="Times New Roman" w:cs="Times New Roman"/>
          <w:bCs/>
          <w:sz w:val="24"/>
          <w:szCs w:val="24"/>
        </w:rPr>
        <w:t>–п</w:t>
      </w:r>
      <w:proofErr w:type="gramEnd"/>
      <w:r w:rsidRPr="0023049B">
        <w:rPr>
          <w:rFonts w:ascii="Times New Roman" w:hAnsi="Times New Roman" w:cs="Times New Roman"/>
          <w:bCs/>
          <w:sz w:val="24"/>
          <w:szCs w:val="24"/>
        </w:rPr>
        <w:t>ознавательной деятельности пятиклассников в условиях реализации ФГОС НОО.</w:t>
      </w:r>
    </w:p>
    <w:p w:rsidR="00F51CA2" w:rsidRPr="0023049B" w:rsidRDefault="00F51CA2" w:rsidP="004C33C0">
      <w:pPr>
        <w:pStyle w:val="a3"/>
        <w:numPr>
          <w:ilvl w:val="0"/>
          <w:numId w:val="28"/>
        </w:numPr>
        <w:spacing w:before="0" w:beforeAutospacing="0" w:after="0" w:afterAutospacing="0"/>
        <w:ind w:left="0"/>
        <w:jc w:val="both"/>
        <w:rPr>
          <w:rFonts w:ascii="Arial" w:hAnsi="Arial" w:cs="Arial"/>
        </w:rPr>
      </w:pPr>
      <w:r w:rsidRPr="0023049B">
        <w:rPr>
          <w:bCs/>
        </w:rPr>
        <w:t xml:space="preserve">Основы формирования читательской грамотности, как одного из </w:t>
      </w:r>
      <w:r w:rsidRPr="0023049B">
        <w:rPr>
          <w:bCs/>
        </w:rPr>
        <w:br/>
        <w:t>направлений функциональной грамотности.</w:t>
      </w:r>
    </w:p>
    <w:p w:rsidR="00F51CA2" w:rsidRPr="0023049B" w:rsidRDefault="00F51CA2" w:rsidP="004C33C0">
      <w:pPr>
        <w:pStyle w:val="ae"/>
        <w:numPr>
          <w:ilvl w:val="0"/>
          <w:numId w:val="28"/>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Анализ открытых уроков</w:t>
      </w:r>
    </w:p>
    <w:p w:rsidR="00F51CA2" w:rsidRPr="0023049B" w:rsidRDefault="00F51CA2" w:rsidP="004C33C0">
      <w:pPr>
        <w:pStyle w:val="ae"/>
        <w:numPr>
          <w:ilvl w:val="0"/>
          <w:numId w:val="28"/>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Обобщение положительного опыта учебной, воспитательной и методической работы ШМО учителей русского языка и литературы.</w:t>
      </w:r>
    </w:p>
    <w:p w:rsidR="00F51CA2" w:rsidRPr="0023049B" w:rsidRDefault="00F51CA2" w:rsidP="004C33C0">
      <w:pPr>
        <w:pStyle w:val="ae"/>
        <w:numPr>
          <w:ilvl w:val="0"/>
          <w:numId w:val="28"/>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lastRenderedPageBreak/>
        <w:t>Самообразование – одна из форм повышения профессионального мастерства педагогов. (Отч</w:t>
      </w:r>
      <w:r w:rsidRPr="0023049B">
        <w:rPr>
          <w:rFonts w:ascii="Times New Roman" w:hAnsi="Times New Roman" w:cs="Times New Roman"/>
          <w:bCs/>
          <w:sz w:val="24"/>
          <w:szCs w:val="24"/>
        </w:rPr>
        <w:t>ё</w:t>
      </w:r>
      <w:r w:rsidRPr="0023049B">
        <w:rPr>
          <w:rFonts w:ascii="Times New Roman" w:hAnsi="Times New Roman" w:cs="Times New Roman"/>
          <w:bCs/>
          <w:sz w:val="24"/>
          <w:szCs w:val="24"/>
        </w:rPr>
        <w:t>ты по темам самообразования)</w:t>
      </w:r>
    </w:p>
    <w:p w:rsidR="00F51CA2" w:rsidRPr="0023049B" w:rsidRDefault="00F51CA2" w:rsidP="004C33C0">
      <w:pPr>
        <w:pStyle w:val="ae"/>
        <w:numPr>
          <w:ilvl w:val="0"/>
          <w:numId w:val="28"/>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Анализ итоговых контрольных работ и промежуточной аттестации в  5-8 классах и 10 классе, подготовленности 9,11 классов к ОГЭ и ЕГЭ.</w:t>
      </w:r>
    </w:p>
    <w:p w:rsidR="00F51CA2" w:rsidRPr="0023049B" w:rsidRDefault="00F51CA2"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Пятое  заседание ШМО проводилось по теме «Подведение итогов работы МО учителей русского языка и литературы в 2020-2021учебном году. Планирование работы МО на 2021-2022 учебный год»</w:t>
      </w:r>
    </w:p>
    <w:p w:rsidR="0060685B"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Первое заседание ШМО носило организационный характер. Был обсужден и утвержден план работы МО на 202</w:t>
      </w:r>
      <w:r w:rsidR="004371B7" w:rsidRPr="0023049B">
        <w:rPr>
          <w:rFonts w:ascii="Times New Roman" w:hAnsi="Times New Roman" w:cs="Times New Roman"/>
          <w:bCs/>
          <w:sz w:val="24"/>
          <w:szCs w:val="24"/>
        </w:rPr>
        <w:t>1</w:t>
      </w:r>
      <w:r w:rsidRPr="0023049B">
        <w:rPr>
          <w:rFonts w:ascii="Times New Roman" w:hAnsi="Times New Roman" w:cs="Times New Roman"/>
          <w:bCs/>
          <w:sz w:val="24"/>
          <w:szCs w:val="24"/>
        </w:rPr>
        <w:t>-202</w:t>
      </w:r>
      <w:r w:rsidR="004371B7" w:rsidRPr="0023049B">
        <w:rPr>
          <w:rFonts w:ascii="Times New Roman" w:hAnsi="Times New Roman" w:cs="Times New Roman"/>
          <w:bCs/>
          <w:sz w:val="24"/>
          <w:szCs w:val="24"/>
        </w:rPr>
        <w:t>2</w:t>
      </w:r>
      <w:r w:rsidRPr="0023049B">
        <w:rPr>
          <w:rFonts w:ascii="Times New Roman" w:hAnsi="Times New Roman" w:cs="Times New Roman"/>
          <w:bCs/>
          <w:sz w:val="24"/>
          <w:szCs w:val="24"/>
        </w:rPr>
        <w:t xml:space="preserve"> учебный год. Кроме того, обсуждались рабочие программы по предметам, все программы утверждены, организация научно – методической работы по вопр</w:t>
      </w:r>
      <w:r w:rsidRPr="0023049B">
        <w:rPr>
          <w:rFonts w:ascii="Times New Roman" w:hAnsi="Times New Roman" w:cs="Times New Roman"/>
          <w:bCs/>
          <w:sz w:val="24"/>
          <w:szCs w:val="24"/>
        </w:rPr>
        <w:t>о</w:t>
      </w:r>
      <w:r w:rsidRPr="0023049B">
        <w:rPr>
          <w:rFonts w:ascii="Times New Roman" w:hAnsi="Times New Roman" w:cs="Times New Roman"/>
          <w:bCs/>
          <w:sz w:val="24"/>
          <w:szCs w:val="24"/>
        </w:rPr>
        <w:t xml:space="preserve">сам государственной итоговой аттестации учащихся и темам самообразования учителей по предмету. </w:t>
      </w:r>
    </w:p>
    <w:p w:rsidR="004371B7"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 xml:space="preserve">На первом заседании </w:t>
      </w:r>
      <w:r w:rsidR="004371B7" w:rsidRPr="0023049B">
        <w:rPr>
          <w:rFonts w:ascii="Times New Roman" w:hAnsi="Times New Roman" w:cs="Times New Roman"/>
          <w:bCs/>
          <w:sz w:val="24"/>
          <w:szCs w:val="24"/>
        </w:rPr>
        <w:t xml:space="preserve">2021-2022 учебного года </w:t>
      </w:r>
      <w:r w:rsidRPr="0023049B">
        <w:rPr>
          <w:rFonts w:ascii="Times New Roman" w:hAnsi="Times New Roman" w:cs="Times New Roman"/>
          <w:bCs/>
          <w:sz w:val="24"/>
          <w:szCs w:val="24"/>
        </w:rPr>
        <w:t xml:space="preserve">рассмотрели </w:t>
      </w:r>
      <w:r w:rsidR="004371B7" w:rsidRPr="0023049B">
        <w:rPr>
          <w:rFonts w:ascii="Times New Roman" w:hAnsi="Times New Roman" w:cs="Times New Roman"/>
          <w:bCs/>
          <w:sz w:val="24"/>
          <w:szCs w:val="24"/>
        </w:rPr>
        <w:t xml:space="preserve">следующие </w:t>
      </w:r>
      <w:r w:rsidRPr="0023049B">
        <w:rPr>
          <w:rFonts w:ascii="Times New Roman" w:hAnsi="Times New Roman" w:cs="Times New Roman"/>
          <w:bCs/>
          <w:sz w:val="24"/>
          <w:szCs w:val="24"/>
        </w:rPr>
        <w:t>вопрос</w:t>
      </w:r>
      <w:r w:rsidR="004371B7" w:rsidRPr="0023049B">
        <w:rPr>
          <w:rFonts w:ascii="Times New Roman" w:hAnsi="Times New Roman" w:cs="Times New Roman"/>
          <w:bCs/>
          <w:sz w:val="24"/>
          <w:szCs w:val="24"/>
        </w:rPr>
        <w:t>ы:</w:t>
      </w:r>
    </w:p>
    <w:p w:rsidR="004371B7" w:rsidRPr="0023049B" w:rsidRDefault="004371B7" w:rsidP="004C33C0">
      <w:pPr>
        <w:tabs>
          <w:tab w:val="left" w:pos="360"/>
        </w:tabs>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1. Результаты </w:t>
      </w:r>
      <w:proofErr w:type="gramStart"/>
      <w:r w:rsidRPr="0023049B">
        <w:rPr>
          <w:rFonts w:ascii="Times New Roman" w:eastAsia="Times New Roman" w:hAnsi="Times New Roman" w:cs="Times New Roman"/>
          <w:sz w:val="24"/>
          <w:szCs w:val="24"/>
        </w:rPr>
        <w:t>деятельности учителей-словесников муниципального методического объедин</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ния учителей русского языка</w:t>
      </w:r>
      <w:proofErr w:type="gramEnd"/>
      <w:r w:rsidRPr="0023049B">
        <w:rPr>
          <w:rFonts w:ascii="Times New Roman" w:eastAsia="Times New Roman" w:hAnsi="Times New Roman" w:cs="Times New Roman"/>
          <w:sz w:val="24"/>
          <w:szCs w:val="24"/>
        </w:rPr>
        <w:t xml:space="preserve"> и литературы за 2020-2021 учебный год.</w:t>
      </w:r>
    </w:p>
    <w:p w:rsidR="004371B7" w:rsidRPr="0023049B" w:rsidRDefault="004371B7" w:rsidP="004C33C0">
      <w:pPr>
        <w:tabs>
          <w:tab w:val="left" w:pos="360"/>
        </w:tabs>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2. Повышение уровня </w:t>
      </w:r>
      <w:proofErr w:type="spellStart"/>
      <w:r w:rsidRPr="0023049B">
        <w:rPr>
          <w:rFonts w:ascii="Times New Roman" w:eastAsia="Times New Roman" w:hAnsi="Times New Roman" w:cs="Times New Roman"/>
          <w:sz w:val="24"/>
          <w:szCs w:val="24"/>
        </w:rPr>
        <w:t>обученности</w:t>
      </w:r>
      <w:proofErr w:type="spellEnd"/>
      <w:r w:rsidRPr="0023049B">
        <w:rPr>
          <w:rFonts w:ascii="Times New Roman" w:eastAsia="Times New Roman" w:hAnsi="Times New Roman" w:cs="Times New Roman"/>
          <w:sz w:val="24"/>
          <w:szCs w:val="24"/>
        </w:rPr>
        <w:t>, контроль знаний, проведение контрольных, диагностич</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ских работ, ВПР,  (муниципальный проект, сроки проведения, план мероприятий.)</w:t>
      </w:r>
    </w:p>
    <w:p w:rsidR="004371B7" w:rsidRPr="0023049B" w:rsidRDefault="004371B7" w:rsidP="004C33C0">
      <w:pPr>
        <w:tabs>
          <w:tab w:val="left" w:pos="360"/>
        </w:tabs>
        <w:spacing w:after="0" w:line="240" w:lineRule="auto"/>
        <w:jc w:val="both"/>
        <w:rPr>
          <w:rFonts w:ascii="Times New Roman" w:hAnsi="Times New Roman"/>
          <w:sz w:val="24"/>
          <w:szCs w:val="24"/>
        </w:rPr>
      </w:pPr>
      <w:r w:rsidRPr="0023049B">
        <w:rPr>
          <w:rFonts w:ascii="Times New Roman" w:hAnsi="Times New Roman"/>
          <w:sz w:val="24"/>
          <w:szCs w:val="24"/>
        </w:rPr>
        <w:t>3. Анализ и утверждение рабочих программ по русскому языку и литературе на соответствие ФГОС ООО.</w:t>
      </w:r>
    </w:p>
    <w:p w:rsidR="004371B7" w:rsidRPr="0023049B" w:rsidRDefault="004371B7" w:rsidP="004C33C0">
      <w:pPr>
        <w:tabs>
          <w:tab w:val="left" w:pos="360"/>
        </w:tabs>
        <w:spacing w:after="0" w:line="240" w:lineRule="auto"/>
        <w:jc w:val="both"/>
        <w:rPr>
          <w:rFonts w:ascii="Times New Roman" w:hAnsi="Times New Roman" w:cs="Times New Roman"/>
          <w:bCs/>
          <w:kern w:val="36"/>
          <w:sz w:val="24"/>
          <w:szCs w:val="24"/>
        </w:rPr>
      </w:pPr>
      <w:r w:rsidRPr="0023049B">
        <w:rPr>
          <w:rFonts w:ascii="Times New Roman" w:hAnsi="Times New Roman"/>
          <w:sz w:val="24"/>
          <w:szCs w:val="24"/>
        </w:rPr>
        <w:t xml:space="preserve">4. </w:t>
      </w:r>
      <w:r w:rsidRPr="0023049B">
        <w:rPr>
          <w:rFonts w:ascii="Times New Roman" w:hAnsi="Times New Roman" w:cs="Times New Roman"/>
          <w:bCs/>
          <w:kern w:val="36"/>
          <w:sz w:val="24"/>
          <w:szCs w:val="24"/>
        </w:rPr>
        <w:t>Методическая работа учителя по педагогическому сопровождению учащихся-участников Всероссийского конкурса сочинений. Основные направления сочинения.</w:t>
      </w:r>
    </w:p>
    <w:p w:rsidR="004371B7" w:rsidRPr="0023049B" w:rsidRDefault="004371B7" w:rsidP="004C33C0">
      <w:pPr>
        <w:tabs>
          <w:tab w:val="left" w:pos="360"/>
        </w:tabs>
        <w:spacing w:after="0" w:line="240" w:lineRule="auto"/>
        <w:jc w:val="both"/>
        <w:rPr>
          <w:rFonts w:ascii="Times New Roman" w:hAnsi="Times New Roman" w:cs="Times New Roman"/>
          <w:bCs/>
          <w:kern w:val="36"/>
          <w:sz w:val="24"/>
          <w:szCs w:val="24"/>
        </w:rPr>
      </w:pPr>
      <w:r w:rsidRPr="0023049B">
        <w:rPr>
          <w:rFonts w:ascii="Times New Roman" w:hAnsi="Times New Roman" w:cs="Times New Roman"/>
          <w:bCs/>
          <w:kern w:val="36"/>
          <w:sz w:val="24"/>
          <w:szCs w:val="24"/>
        </w:rPr>
        <w:t>5. Изменения в структуре экзаменов в формате ОГЭ по русскому языку и литературе. Знако</w:t>
      </w:r>
      <w:r w:rsidRPr="0023049B">
        <w:rPr>
          <w:rFonts w:ascii="Times New Roman" w:hAnsi="Times New Roman" w:cs="Times New Roman"/>
          <w:bCs/>
          <w:kern w:val="36"/>
          <w:sz w:val="24"/>
          <w:szCs w:val="24"/>
        </w:rPr>
        <w:t>м</w:t>
      </w:r>
      <w:r w:rsidRPr="0023049B">
        <w:rPr>
          <w:rFonts w:ascii="Times New Roman" w:hAnsi="Times New Roman" w:cs="Times New Roman"/>
          <w:bCs/>
          <w:kern w:val="36"/>
          <w:sz w:val="24"/>
          <w:szCs w:val="24"/>
        </w:rPr>
        <w:t>ство с перспективной моделью измерительных материалов для ГИА по программам общего о</w:t>
      </w:r>
      <w:r w:rsidRPr="0023049B">
        <w:rPr>
          <w:rFonts w:ascii="Times New Roman" w:hAnsi="Times New Roman" w:cs="Times New Roman"/>
          <w:bCs/>
          <w:kern w:val="36"/>
          <w:sz w:val="24"/>
          <w:szCs w:val="24"/>
        </w:rPr>
        <w:t>с</w:t>
      </w:r>
      <w:r w:rsidRPr="0023049B">
        <w:rPr>
          <w:rFonts w:ascii="Times New Roman" w:hAnsi="Times New Roman" w:cs="Times New Roman"/>
          <w:bCs/>
          <w:kern w:val="36"/>
          <w:sz w:val="24"/>
          <w:szCs w:val="24"/>
        </w:rPr>
        <w:t>новного образования по русскому языку и литературе.</w:t>
      </w:r>
    </w:p>
    <w:p w:rsidR="004B08E2"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 xml:space="preserve">На втором заседании </w:t>
      </w:r>
      <w:r w:rsidR="004371B7" w:rsidRPr="0023049B">
        <w:rPr>
          <w:rFonts w:ascii="Times New Roman" w:hAnsi="Times New Roman" w:cs="Times New Roman"/>
          <w:bCs/>
          <w:sz w:val="24"/>
          <w:szCs w:val="24"/>
        </w:rPr>
        <w:t>2021 – 2022</w:t>
      </w:r>
      <w:r w:rsidR="004B08E2" w:rsidRPr="0023049B">
        <w:rPr>
          <w:rFonts w:ascii="Times New Roman" w:hAnsi="Times New Roman" w:cs="Times New Roman"/>
          <w:bCs/>
          <w:sz w:val="24"/>
          <w:szCs w:val="24"/>
        </w:rPr>
        <w:t xml:space="preserve"> </w:t>
      </w:r>
      <w:proofErr w:type="gramStart"/>
      <w:r w:rsidR="004B08E2" w:rsidRPr="0023049B">
        <w:rPr>
          <w:rFonts w:ascii="Times New Roman" w:hAnsi="Times New Roman" w:cs="Times New Roman"/>
          <w:bCs/>
          <w:sz w:val="24"/>
          <w:szCs w:val="24"/>
        </w:rPr>
        <w:t>учебный</w:t>
      </w:r>
      <w:proofErr w:type="gramEnd"/>
      <w:r w:rsidR="004B08E2" w:rsidRPr="0023049B">
        <w:rPr>
          <w:rFonts w:ascii="Times New Roman" w:hAnsi="Times New Roman" w:cs="Times New Roman"/>
          <w:bCs/>
          <w:sz w:val="24"/>
          <w:szCs w:val="24"/>
        </w:rPr>
        <w:t xml:space="preserve"> года</w:t>
      </w:r>
      <w:r w:rsidR="00F51CA2" w:rsidRPr="0023049B">
        <w:rPr>
          <w:rFonts w:ascii="Times New Roman" w:hAnsi="Times New Roman" w:cs="Times New Roman"/>
          <w:bCs/>
          <w:sz w:val="24"/>
          <w:szCs w:val="24"/>
        </w:rPr>
        <w:t xml:space="preserve"> педагоги ШМО</w:t>
      </w:r>
      <w:r w:rsidR="004B08E2" w:rsidRPr="0023049B">
        <w:rPr>
          <w:rFonts w:ascii="Times New Roman" w:hAnsi="Times New Roman" w:cs="Times New Roman"/>
          <w:bCs/>
          <w:sz w:val="24"/>
          <w:szCs w:val="24"/>
        </w:rPr>
        <w:t xml:space="preserve">: </w:t>
      </w:r>
    </w:p>
    <w:p w:rsidR="004B08E2" w:rsidRPr="0023049B" w:rsidRDefault="004B08E2" w:rsidP="004C33C0">
      <w:pPr>
        <w:pStyle w:val="ae"/>
        <w:numPr>
          <w:ilvl w:val="0"/>
          <w:numId w:val="59"/>
        </w:numPr>
        <w:shd w:val="clear" w:color="auto" w:fill="FFFFFF"/>
        <w:spacing w:after="0" w:line="240" w:lineRule="auto"/>
        <w:ind w:left="0"/>
        <w:rPr>
          <w:rFonts w:ascii="Open Sans" w:eastAsia="Times New Roman" w:hAnsi="Open Sans" w:cs="Times New Roman"/>
          <w:sz w:val="24"/>
          <w:szCs w:val="24"/>
        </w:rPr>
      </w:pPr>
      <w:r w:rsidRPr="0023049B">
        <w:rPr>
          <w:rFonts w:ascii="Times New Roman" w:eastAsia="Times New Roman" w:hAnsi="Times New Roman" w:cs="Times New Roman"/>
          <w:sz w:val="24"/>
          <w:szCs w:val="24"/>
        </w:rPr>
        <w:t>проанализировали результаты ВПР 2020 года c целью выявления состояния подготовки уч</w:t>
      </w:r>
      <w:r w:rsidRPr="0023049B">
        <w:rPr>
          <w:rFonts w:ascii="Times New Roman" w:eastAsia="Times New Roman" w:hAnsi="Times New Roman" w:cs="Times New Roman"/>
          <w:sz w:val="24"/>
          <w:szCs w:val="24"/>
        </w:rPr>
        <w:t>а</w:t>
      </w:r>
      <w:r w:rsidRPr="0023049B">
        <w:rPr>
          <w:rFonts w:ascii="Times New Roman" w:eastAsia="Times New Roman" w:hAnsi="Times New Roman" w:cs="Times New Roman"/>
          <w:sz w:val="24"/>
          <w:szCs w:val="24"/>
        </w:rPr>
        <w:t>щихся и факторов, связанных с особенностями процесса обучения или социальным окружен</w:t>
      </w:r>
      <w:r w:rsidRPr="0023049B">
        <w:rPr>
          <w:rFonts w:ascii="Times New Roman" w:eastAsia="Times New Roman" w:hAnsi="Times New Roman" w:cs="Times New Roman"/>
          <w:sz w:val="24"/>
          <w:szCs w:val="24"/>
        </w:rPr>
        <w:t>и</w:t>
      </w:r>
      <w:r w:rsidRPr="0023049B">
        <w:rPr>
          <w:rFonts w:ascii="Times New Roman" w:eastAsia="Times New Roman" w:hAnsi="Times New Roman" w:cs="Times New Roman"/>
          <w:sz w:val="24"/>
          <w:szCs w:val="24"/>
        </w:rPr>
        <w:t>ем, оказывающих влияние на образовательные достижения учащихся;</w:t>
      </w:r>
    </w:p>
    <w:p w:rsidR="004B08E2" w:rsidRPr="0023049B" w:rsidRDefault="004B08E2" w:rsidP="004C33C0">
      <w:pPr>
        <w:pStyle w:val="ae"/>
        <w:numPr>
          <w:ilvl w:val="0"/>
          <w:numId w:val="59"/>
        </w:numPr>
        <w:shd w:val="clear" w:color="auto" w:fill="FFFFFF"/>
        <w:spacing w:after="0" w:line="240" w:lineRule="auto"/>
        <w:ind w:left="0"/>
        <w:rPr>
          <w:rFonts w:ascii="Open Sans" w:eastAsia="Times New Roman" w:hAnsi="Open Sans" w:cs="Times New Roman"/>
          <w:sz w:val="24"/>
          <w:szCs w:val="24"/>
        </w:rPr>
      </w:pPr>
      <w:r w:rsidRPr="0023049B">
        <w:rPr>
          <w:rFonts w:ascii="Times New Roman" w:eastAsia="Times New Roman" w:hAnsi="Times New Roman" w:cs="Times New Roman"/>
          <w:sz w:val="24"/>
          <w:szCs w:val="24"/>
        </w:rPr>
        <w:t>скорректировали содержание Программы формирования УУД, при проведении школьного мониторинга включением в содержание КИМ дидактические единицы, освоение которых по результатам мониторинга вызывают затруднения; рассмотрели причины выявленных проблем, разработали план работы по их устранению;</w:t>
      </w:r>
    </w:p>
    <w:p w:rsidR="004B08E2" w:rsidRPr="0023049B" w:rsidRDefault="004B08E2" w:rsidP="004C33C0">
      <w:pPr>
        <w:pStyle w:val="ae"/>
        <w:numPr>
          <w:ilvl w:val="0"/>
          <w:numId w:val="59"/>
        </w:numPr>
        <w:shd w:val="clear" w:color="auto" w:fill="FFFFFF"/>
        <w:spacing w:after="0" w:line="240" w:lineRule="auto"/>
        <w:ind w:left="0"/>
        <w:rPr>
          <w:rFonts w:ascii="Open Sans" w:eastAsia="Times New Roman" w:hAnsi="Open Sans" w:cs="Times New Roman"/>
          <w:sz w:val="24"/>
          <w:szCs w:val="24"/>
        </w:rPr>
      </w:pPr>
      <w:r w:rsidRPr="0023049B">
        <w:rPr>
          <w:rFonts w:ascii="Times New Roman" w:eastAsia="Times New Roman" w:hAnsi="Times New Roman" w:cs="Times New Roman"/>
          <w:sz w:val="24"/>
          <w:szCs w:val="24"/>
        </w:rPr>
        <w:t>рассмотрели использование в педагогической практике технологий, позволяющих вести об</w:t>
      </w:r>
      <w:r w:rsidRPr="0023049B">
        <w:rPr>
          <w:rFonts w:ascii="Times New Roman" w:eastAsia="Times New Roman" w:hAnsi="Times New Roman" w:cs="Times New Roman"/>
          <w:sz w:val="24"/>
          <w:szCs w:val="24"/>
        </w:rPr>
        <w:t>у</w:t>
      </w:r>
      <w:r w:rsidRPr="0023049B">
        <w:rPr>
          <w:rFonts w:ascii="Times New Roman" w:eastAsia="Times New Roman" w:hAnsi="Times New Roman" w:cs="Times New Roman"/>
          <w:sz w:val="24"/>
          <w:szCs w:val="24"/>
        </w:rPr>
        <w:t>чать всех учащихся с учетом их индивидуальных особенностей, уделили особое внимание практико-ориентированным технологиям обучения;</w:t>
      </w:r>
    </w:p>
    <w:p w:rsidR="004B08E2" w:rsidRPr="0023049B" w:rsidRDefault="004B08E2" w:rsidP="004C33C0">
      <w:pPr>
        <w:pStyle w:val="ae"/>
        <w:numPr>
          <w:ilvl w:val="0"/>
          <w:numId w:val="59"/>
        </w:numPr>
        <w:shd w:val="clear" w:color="auto" w:fill="FFFFFF"/>
        <w:spacing w:after="0" w:line="240" w:lineRule="auto"/>
        <w:ind w:left="0"/>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спланировали системную работу по формированию УУД, действий с предметным содержан</w:t>
      </w:r>
      <w:r w:rsidRPr="0023049B">
        <w:rPr>
          <w:rFonts w:ascii="Times New Roman" w:eastAsia="Times New Roman" w:hAnsi="Times New Roman" w:cs="Times New Roman"/>
          <w:sz w:val="24"/>
          <w:szCs w:val="24"/>
        </w:rPr>
        <w:t>и</w:t>
      </w:r>
      <w:r w:rsidRPr="0023049B">
        <w:rPr>
          <w:rFonts w:ascii="Times New Roman" w:eastAsia="Times New Roman" w:hAnsi="Times New Roman" w:cs="Times New Roman"/>
          <w:sz w:val="24"/>
          <w:szCs w:val="24"/>
        </w:rPr>
        <w:t xml:space="preserve">ем; </w:t>
      </w:r>
    </w:p>
    <w:p w:rsidR="004B08E2" w:rsidRPr="0023049B" w:rsidRDefault="004B08E2" w:rsidP="004C33C0">
      <w:pPr>
        <w:pStyle w:val="ae"/>
        <w:numPr>
          <w:ilvl w:val="0"/>
          <w:numId w:val="59"/>
        </w:numPr>
        <w:shd w:val="clear" w:color="auto" w:fill="FFFFFF"/>
        <w:spacing w:after="0" w:line="240" w:lineRule="auto"/>
        <w:ind w:left="0"/>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остановились на вопросе формирования функциональной грамотности;</w:t>
      </w:r>
    </w:p>
    <w:p w:rsidR="004B08E2" w:rsidRPr="0023049B" w:rsidRDefault="004B08E2" w:rsidP="004C33C0">
      <w:pPr>
        <w:pStyle w:val="ae"/>
        <w:numPr>
          <w:ilvl w:val="0"/>
          <w:numId w:val="59"/>
        </w:numPr>
        <w:shd w:val="clear" w:color="auto" w:fill="FFFFFF"/>
        <w:spacing w:after="0" w:line="240" w:lineRule="auto"/>
        <w:ind w:left="0"/>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скорректировали содержание, технологии обучения в соответствии с выявленными при пров</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дении мониторинга затруднениями;</w:t>
      </w:r>
    </w:p>
    <w:p w:rsidR="00F51CA2" w:rsidRPr="0023049B" w:rsidRDefault="004B08E2" w:rsidP="004C33C0">
      <w:pPr>
        <w:pStyle w:val="ae"/>
        <w:numPr>
          <w:ilvl w:val="0"/>
          <w:numId w:val="59"/>
        </w:numPr>
        <w:spacing w:after="0" w:line="240" w:lineRule="auto"/>
        <w:ind w:left="0"/>
        <w:jc w:val="both"/>
        <w:rPr>
          <w:rFonts w:ascii="Times New Roman" w:hAnsi="Times New Roman" w:cs="Times New Roman"/>
          <w:bCs/>
          <w:sz w:val="24"/>
          <w:szCs w:val="24"/>
        </w:rPr>
      </w:pPr>
      <w:r w:rsidRPr="0023049B">
        <w:rPr>
          <w:rFonts w:ascii="Times New Roman" w:eastAsia="Times New Roman" w:hAnsi="Times New Roman" w:cs="Times New Roman"/>
          <w:sz w:val="24"/>
          <w:szCs w:val="24"/>
        </w:rPr>
        <w:t xml:space="preserve">проанализировали результаты </w:t>
      </w:r>
      <w:r w:rsidR="00F51CA2" w:rsidRPr="0023049B">
        <w:rPr>
          <w:rFonts w:ascii="Times New Roman" w:hAnsi="Times New Roman" w:cs="Times New Roman"/>
          <w:bCs/>
          <w:sz w:val="24"/>
          <w:szCs w:val="24"/>
        </w:rPr>
        <w:t>школьного  и муниципального этапов Всероссийской олимпиады школьников.</w:t>
      </w:r>
    </w:p>
    <w:p w:rsidR="0060685B" w:rsidRPr="0023049B" w:rsidRDefault="0060685B" w:rsidP="004C33C0">
      <w:pPr>
        <w:spacing w:after="0" w:line="240" w:lineRule="auto"/>
        <w:ind w:firstLine="708"/>
        <w:jc w:val="both"/>
        <w:rPr>
          <w:rFonts w:ascii="Times New Roman" w:hAnsi="Times New Roman" w:cs="Times New Roman"/>
          <w:sz w:val="24"/>
          <w:szCs w:val="24"/>
        </w:rPr>
      </w:pPr>
      <w:r w:rsidRPr="0023049B">
        <w:rPr>
          <w:rFonts w:ascii="Times New Roman" w:hAnsi="Times New Roman" w:cs="Times New Roman"/>
          <w:sz w:val="24"/>
          <w:szCs w:val="24"/>
        </w:rPr>
        <w:t>Тематика выступлений на заседаниях ШМО отражала основные проблемные вопросы школы. Выступления основывались на практических результатах, позволяющих делать серье</w:t>
      </w:r>
      <w:r w:rsidRPr="0023049B">
        <w:rPr>
          <w:rFonts w:ascii="Times New Roman" w:hAnsi="Times New Roman" w:cs="Times New Roman"/>
          <w:sz w:val="24"/>
          <w:szCs w:val="24"/>
        </w:rPr>
        <w:t>з</w:t>
      </w:r>
      <w:r w:rsidRPr="0023049B">
        <w:rPr>
          <w:rFonts w:ascii="Times New Roman" w:hAnsi="Times New Roman" w:cs="Times New Roman"/>
          <w:sz w:val="24"/>
          <w:szCs w:val="24"/>
        </w:rPr>
        <w:t>ные методические обобщения. Поставленные задачи решались через совершенствование мет</w:t>
      </w:r>
      <w:r w:rsidRPr="0023049B">
        <w:rPr>
          <w:rFonts w:ascii="Times New Roman" w:hAnsi="Times New Roman" w:cs="Times New Roman"/>
          <w:sz w:val="24"/>
          <w:szCs w:val="24"/>
        </w:rPr>
        <w:t>о</w:t>
      </w:r>
      <w:r w:rsidRPr="0023049B">
        <w:rPr>
          <w:rFonts w:ascii="Times New Roman" w:hAnsi="Times New Roman" w:cs="Times New Roman"/>
          <w:sz w:val="24"/>
          <w:szCs w:val="24"/>
        </w:rPr>
        <w:t>дики проведения урока, индивидуальной работы со слабоуспевающими и одаренными учащ</w:t>
      </w:r>
      <w:r w:rsidRPr="0023049B">
        <w:rPr>
          <w:rFonts w:ascii="Times New Roman" w:hAnsi="Times New Roman" w:cs="Times New Roman"/>
          <w:sz w:val="24"/>
          <w:szCs w:val="24"/>
        </w:rPr>
        <w:t>и</w:t>
      </w:r>
      <w:r w:rsidRPr="0023049B">
        <w:rPr>
          <w:rFonts w:ascii="Times New Roman" w:hAnsi="Times New Roman" w:cs="Times New Roman"/>
          <w:sz w:val="24"/>
          <w:szCs w:val="24"/>
        </w:rPr>
        <w:t>мися,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в течение учебного года  использовались различные формы учебных зан</w:t>
      </w:r>
      <w:r w:rsidRPr="0023049B">
        <w:rPr>
          <w:rFonts w:ascii="Times New Roman" w:hAnsi="Times New Roman" w:cs="Times New Roman"/>
          <w:sz w:val="24"/>
          <w:szCs w:val="24"/>
        </w:rPr>
        <w:t>я</w:t>
      </w:r>
      <w:r w:rsidRPr="0023049B">
        <w:rPr>
          <w:rFonts w:ascii="Times New Roman" w:hAnsi="Times New Roman" w:cs="Times New Roman"/>
          <w:sz w:val="24"/>
          <w:szCs w:val="24"/>
        </w:rPr>
        <w:t>тий: урок-лекция, деловые игры, урок-зачет, урок-конференция, урок-исследование, урок-проект.</w:t>
      </w:r>
    </w:p>
    <w:p w:rsidR="0060685B" w:rsidRPr="0023049B" w:rsidRDefault="0060685B" w:rsidP="004C33C0">
      <w:pPr>
        <w:spacing w:after="0" w:line="240" w:lineRule="auto"/>
        <w:ind w:firstLine="708"/>
        <w:jc w:val="both"/>
        <w:rPr>
          <w:rFonts w:ascii="Times New Roman" w:hAnsi="Times New Roman" w:cs="Times New Roman"/>
          <w:sz w:val="24"/>
          <w:szCs w:val="24"/>
        </w:rPr>
      </w:pPr>
      <w:r w:rsidRPr="0023049B">
        <w:rPr>
          <w:rFonts w:ascii="Times New Roman" w:hAnsi="Times New Roman" w:cs="Times New Roman"/>
          <w:sz w:val="24"/>
          <w:szCs w:val="24"/>
        </w:rPr>
        <w:t>В марте 2021 года в рамках муниципального практикума «Разбор заданий ЕГЭ по ру</w:t>
      </w:r>
      <w:r w:rsidRPr="0023049B">
        <w:rPr>
          <w:rFonts w:ascii="Times New Roman" w:hAnsi="Times New Roman" w:cs="Times New Roman"/>
          <w:sz w:val="24"/>
          <w:szCs w:val="24"/>
        </w:rPr>
        <w:t>с</w:t>
      </w:r>
      <w:r w:rsidRPr="0023049B">
        <w:rPr>
          <w:rFonts w:ascii="Times New Roman" w:hAnsi="Times New Roman" w:cs="Times New Roman"/>
          <w:sz w:val="24"/>
          <w:szCs w:val="24"/>
        </w:rPr>
        <w:t>скому языку. Задание 27. Сочинение. Информационная обработка текста. Употребление язык</w:t>
      </w:r>
      <w:r w:rsidRPr="0023049B">
        <w:rPr>
          <w:rFonts w:ascii="Times New Roman" w:hAnsi="Times New Roman" w:cs="Times New Roman"/>
          <w:sz w:val="24"/>
          <w:szCs w:val="24"/>
        </w:rPr>
        <w:t>о</w:t>
      </w:r>
      <w:r w:rsidRPr="0023049B">
        <w:rPr>
          <w:rFonts w:ascii="Times New Roman" w:hAnsi="Times New Roman" w:cs="Times New Roman"/>
          <w:sz w:val="24"/>
          <w:szCs w:val="24"/>
        </w:rPr>
        <w:lastRenderedPageBreak/>
        <w:t>вых сре</w:t>
      </w:r>
      <w:proofErr w:type="gramStart"/>
      <w:r w:rsidRPr="0023049B">
        <w:rPr>
          <w:rFonts w:ascii="Times New Roman" w:hAnsi="Times New Roman" w:cs="Times New Roman"/>
          <w:sz w:val="24"/>
          <w:szCs w:val="24"/>
        </w:rPr>
        <w:t>дств в з</w:t>
      </w:r>
      <w:proofErr w:type="gramEnd"/>
      <w:r w:rsidRPr="0023049B">
        <w:rPr>
          <w:rFonts w:ascii="Times New Roman" w:hAnsi="Times New Roman" w:cs="Times New Roman"/>
          <w:sz w:val="24"/>
          <w:szCs w:val="24"/>
        </w:rPr>
        <w:t>ависимости от речевой ситуации» Маликова Л.И. выступила с вопросом «Алг</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ритм написания сочинения». </w:t>
      </w:r>
    </w:p>
    <w:p w:rsidR="0060685B"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Модернизация образования требует от каждого учителя активного повышения багажа знаний, получения новых знаний в свете требования профессионального стандарта педагога. Все учителя русского языка и литературы прошли полноценные курсы повышения квалифик</w:t>
      </w:r>
      <w:r w:rsidRPr="0023049B">
        <w:rPr>
          <w:rFonts w:ascii="Times New Roman" w:hAnsi="Times New Roman" w:cs="Times New Roman"/>
          <w:bCs/>
          <w:sz w:val="24"/>
          <w:szCs w:val="24"/>
        </w:rPr>
        <w:t>а</w:t>
      </w:r>
      <w:r w:rsidRPr="0023049B">
        <w:rPr>
          <w:rFonts w:ascii="Times New Roman" w:hAnsi="Times New Roman" w:cs="Times New Roman"/>
          <w:bCs/>
          <w:sz w:val="24"/>
          <w:szCs w:val="24"/>
        </w:rPr>
        <w:t>ции.</w:t>
      </w:r>
    </w:p>
    <w:p w:rsidR="0060685B"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В настоящее время учителя русского языка и литературы являются экспертами разли</w:t>
      </w:r>
      <w:r w:rsidRPr="0023049B">
        <w:rPr>
          <w:rFonts w:ascii="Times New Roman" w:hAnsi="Times New Roman" w:cs="Times New Roman"/>
          <w:bCs/>
          <w:sz w:val="24"/>
          <w:szCs w:val="24"/>
        </w:rPr>
        <w:t>ч</w:t>
      </w:r>
      <w:r w:rsidRPr="0023049B">
        <w:rPr>
          <w:rFonts w:ascii="Times New Roman" w:hAnsi="Times New Roman" w:cs="Times New Roman"/>
          <w:bCs/>
          <w:sz w:val="24"/>
          <w:szCs w:val="24"/>
        </w:rPr>
        <w:t>ных комиссий:</w:t>
      </w:r>
    </w:p>
    <w:p w:rsidR="0060685B"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1.Беланова Т.С.. –эксперт муниципальной комиссии по проверке ОГЭ по русскому языку в 9 классе, ЕГЭ в 11 классе, эксперт итогового собеседования в 9 классе; член конкурсной к</w:t>
      </w:r>
      <w:r w:rsidRPr="0023049B">
        <w:rPr>
          <w:rFonts w:ascii="Times New Roman" w:hAnsi="Times New Roman" w:cs="Times New Roman"/>
          <w:bCs/>
          <w:sz w:val="24"/>
          <w:szCs w:val="24"/>
        </w:rPr>
        <w:t>о</w:t>
      </w:r>
      <w:r w:rsidRPr="0023049B">
        <w:rPr>
          <w:rFonts w:ascii="Times New Roman" w:hAnsi="Times New Roman" w:cs="Times New Roman"/>
          <w:bCs/>
          <w:sz w:val="24"/>
          <w:szCs w:val="24"/>
        </w:rPr>
        <w:t>миссии муниципального уровня всероссийской олимпиады школьников по русскому языку;</w:t>
      </w:r>
    </w:p>
    <w:p w:rsidR="0060685B"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2. Потапова И.В. –эксперт муниципальной комиссии по проверке ОГЭ по русскому яз</w:t>
      </w:r>
      <w:r w:rsidRPr="0023049B">
        <w:rPr>
          <w:rFonts w:ascii="Times New Roman" w:hAnsi="Times New Roman" w:cs="Times New Roman"/>
          <w:bCs/>
          <w:sz w:val="24"/>
          <w:szCs w:val="24"/>
        </w:rPr>
        <w:t>ы</w:t>
      </w:r>
      <w:r w:rsidRPr="0023049B">
        <w:rPr>
          <w:rFonts w:ascii="Times New Roman" w:hAnsi="Times New Roman" w:cs="Times New Roman"/>
          <w:bCs/>
          <w:sz w:val="24"/>
          <w:szCs w:val="24"/>
        </w:rPr>
        <w:t>ку в 9 классе, эксперт муниципальной комиссии по проверке ВПР по русскому языку;</w:t>
      </w:r>
    </w:p>
    <w:p w:rsidR="0060685B"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3. Акимова Л.Н.. –эксперт муниципальной комиссии по проверке ОГЭ по русскому яз</w:t>
      </w:r>
      <w:r w:rsidRPr="0023049B">
        <w:rPr>
          <w:rFonts w:ascii="Times New Roman" w:hAnsi="Times New Roman" w:cs="Times New Roman"/>
          <w:bCs/>
          <w:sz w:val="24"/>
          <w:szCs w:val="24"/>
        </w:rPr>
        <w:t>ы</w:t>
      </w:r>
      <w:r w:rsidRPr="0023049B">
        <w:rPr>
          <w:rFonts w:ascii="Times New Roman" w:hAnsi="Times New Roman" w:cs="Times New Roman"/>
          <w:bCs/>
          <w:sz w:val="24"/>
          <w:szCs w:val="24"/>
        </w:rPr>
        <w:t>ку в 9 классе, ЕГЭ в 11 классе, эксперт третьей проверки; эксперт муниципальной комиссии по проверке ВПР по русскому языку;</w:t>
      </w:r>
    </w:p>
    <w:p w:rsidR="0060685B"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 xml:space="preserve">4. </w:t>
      </w:r>
      <w:proofErr w:type="spellStart"/>
      <w:r w:rsidRPr="0023049B">
        <w:rPr>
          <w:rFonts w:ascii="Times New Roman" w:hAnsi="Times New Roman" w:cs="Times New Roman"/>
          <w:bCs/>
          <w:sz w:val="24"/>
          <w:szCs w:val="24"/>
        </w:rPr>
        <w:t>Марьенкова</w:t>
      </w:r>
      <w:proofErr w:type="spellEnd"/>
      <w:r w:rsidRPr="0023049B">
        <w:rPr>
          <w:rFonts w:ascii="Times New Roman" w:hAnsi="Times New Roman" w:cs="Times New Roman"/>
          <w:bCs/>
          <w:sz w:val="24"/>
          <w:szCs w:val="24"/>
        </w:rPr>
        <w:t xml:space="preserve"> Т.В. –эксперт муниципальной комиссии по проверке ОГЭ по русскому языку в 9 классе, эксперт третьей проверки; эксперт муниципальной комиссии по проверке ВПР по русскому языку в 5 классах.</w:t>
      </w:r>
    </w:p>
    <w:p w:rsidR="0060685B" w:rsidRPr="0023049B" w:rsidRDefault="00F51CA2"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 xml:space="preserve">Педагогами ШМО в </w:t>
      </w:r>
      <w:r w:rsidR="0060685B" w:rsidRPr="0023049B">
        <w:rPr>
          <w:rFonts w:ascii="Times New Roman" w:hAnsi="Times New Roman" w:cs="Times New Roman"/>
          <w:bCs/>
          <w:sz w:val="24"/>
          <w:szCs w:val="24"/>
        </w:rPr>
        <w:t>2021 году проводилась работа по созданию условий, дающих во</w:t>
      </w:r>
      <w:r w:rsidR="0060685B" w:rsidRPr="0023049B">
        <w:rPr>
          <w:rFonts w:ascii="Times New Roman" w:hAnsi="Times New Roman" w:cs="Times New Roman"/>
          <w:bCs/>
          <w:sz w:val="24"/>
          <w:szCs w:val="24"/>
        </w:rPr>
        <w:t>з</w:t>
      </w:r>
      <w:r w:rsidR="0060685B" w:rsidRPr="0023049B">
        <w:rPr>
          <w:rFonts w:ascii="Times New Roman" w:hAnsi="Times New Roman" w:cs="Times New Roman"/>
          <w:bCs/>
          <w:sz w:val="24"/>
          <w:szCs w:val="24"/>
        </w:rPr>
        <w:t>можность каждому учителю реализовать свой творческий потенциал в учебной деятельности, но, вместе с  тем, остаётся ряд нерешенных задач:</w:t>
      </w:r>
    </w:p>
    <w:p w:rsidR="0060685B" w:rsidRPr="0023049B" w:rsidRDefault="0060685B" w:rsidP="004C33C0">
      <w:pPr>
        <w:pStyle w:val="ae"/>
        <w:numPr>
          <w:ilvl w:val="0"/>
          <w:numId w:val="58"/>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не найдена такая форма организации урока, которая обеспечила   не только усвоение учебного материала всеми учащимися  на  самом уроке, но и их самостоятельную  познавательную де</w:t>
      </w:r>
      <w:r w:rsidRPr="0023049B">
        <w:rPr>
          <w:rFonts w:ascii="Times New Roman" w:hAnsi="Times New Roman" w:cs="Times New Roman"/>
          <w:bCs/>
          <w:sz w:val="24"/>
          <w:szCs w:val="24"/>
        </w:rPr>
        <w:t>я</w:t>
      </w:r>
      <w:r w:rsidRPr="0023049B">
        <w:rPr>
          <w:rFonts w:ascii="Times New Roman" w:hAnsi="Times New Roman" w:cs="Times New Roman"/>
          <w:bCs/>
          <w:sz w:val="24"/>
          <w:szCs w:val="24"/>
        </w:rPr>
        <w:t>тельность, способствующую умственному развитию,</w:t>
      </w:r>
    </w:p>
    <w:p w:rsidR="0060685B" w:rsidRPr="0023049B" w:rsidRDefault="0060685B" w:rsidP="004C33C0">
      <w:pPr>
        <w:pStyle w:val="ae"/>
        <w:numPr>
          <w:ilvl w:val="0"/>
          <w:numId w:val="58"/>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малоэффективной остаётся работа по формированию мотивов учения, развитию познавательн</w:t>
      </w:r>
      <w:r w:rsidRPr="0023049B">
        <w:rPr>
          <w:rFonts w:ascii="Times New Roman" w:hAnsi="Times New Roman" w:cs="Times New Roman"/>
          <w:bCs/>
          <w:sz w:val="24"/>
          <w:szCs w:val="24"/>
        </w:rPr>
        <w:t>о</w:t>
      </w:r>
      <w:r w:rsidRPr="0023049B">
        <w:rPr>
          <w:rFonts w:ascii="Times New Roman" w:hAnsi="Times New Roman" w:cs="Times New Roman"/>
          <w:bCs/>
          <w:sz w:val="24"/>
          <w:szCs w:val="24"/>
        </w:rPr>
        <w:t>го интереса учащихся по теме, повышения их эмоционального настроения и обеспечения еди</w:t>
      </w:r>
      <w:r w:rsidRPr="0023049B">
        <w:rPr>
          <w:rFonts w:ascii="Times New Roman" w:hAnsi="Times New Roman" w:cs="Times New Roman"/>
          <w:bCs/>
          <w:sz w:val="24"/>
          <w:szCs w:val="24"/>
        </w:rPr>
        <w:t>н</w:t>
      </w:r>
      <w:r w:rsidRPr="0023049B">
        <w:rPr>
          <w:rFonts w:ascii="Times New Roman" w:hAnsi="Times New Roman" w:cs="Times New Roman"/>
          <w:bCs/>
          <w:sz w:val="24"/>
          <w:szCs w:val="24"/>
        </w:rPr>
        <w:t>ства обучения, воспитания и развития.</w:t>
      </w:r>
    </w:p>
    <w:p w:rsidR="0060685B" w:rsidRPr="0023049B" w:rsidRDefault="0060685B" w:rsidP="004C33C0">
      <w:pPr>
        <w:spacing w:after="0" w:line="240" w:lineRule="auto"/>
        <w:ind w:firstLine="708"/>
        <w:jc w:val="both"/>
        <w:rPr>
          <w:rFonts w:ascii="Times New Roman" w:hAnsi="Times New Roman" w:cs="Times New Roman"/>
          <w:bCs/>
          <w:sz w:val="24"/>
          <w:szCs w:val="24"/>
        </w:rPr>
      </w:pPr>
      <w:r w:rsidRPr="0023049B">
        <w:rPr>
          <w:rFonts w:ascii="Times New Roman" w:hAnsi="Times New Roman" w:cs="Times New Roman"/>
          <w:bCs/>
          <w:sz w:val="24"/>
          <w:szCs w:val="24"/>
        </w:rPr>
        <w:t>Проблемы, над которыми предстоит работать членам ШМО в следующем учебном году:</w:t>
      </w:r>
    </w:p>
    <w:p w:rsidR="0060685B" w:rsidRPr="0023049B" w:rsidRDefault="0060685B" w:rsidP="004C33C0">
      <w:pPr>
        <w:pStyle w:val="ae"/>
        <w:numPr>
          <w:ilvl w:val="0"/>
          <w:numId w:val="57"/>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Тщательно планировать и продумывать организацию работы с одарёнными детьми;</w:t>
      </w:r>
    </w:p>
    <w:p w:rsidR="0060685B" w:rsidRPr="0023049B" w:rsidRDefault="0060685B" w:rsidP="004C33C0">
      <w:pPr>
        <w:pStyle w:val="ae"/>
        <w:numPr>
          <w:ilvl w:val="0"/>
          <w:numId w:val="57"/>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Продолжить процесс самообразования;</w:t>
      </w:r>
    </w:p>
    <w:p w:rsidR="0060685B" w:rsidRPr="0023049B" w:rsidRDefault="0060685B" w:rsidP="004C33C0">
      <w:pPr>
        <w:pStyle w:val="ae"/>
        <w:numPr>
          <w:ilvl w:val="0"/>
          <w:numId w:val="57"/>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Активизировать  по использованию использование инновационных технологий;</w:t>
      </w:r>
    </w:p>
    <w:p w:rsidR="0060685B" w:rsidRPr="0023049B" w:rsidRDefault="0060685B" w:rsidP="004C33C0">
      <w:pPr>
        <w:pStyle w:val="ae"/>
        <w:numPr>
          <w:ilvl w:val="0"/>
          <w:numId w:val="57"/>
        </w:numPr>
        <w:spacing w:after="0" w:line="240" w:lineRule="auto"/>
        <w:ind w:left="0"/>
        <w:jc w:val="both"/>
        <w:rPr>
          <w:rFonts w:ascii="Times New Roman" w:hAnsi="Times New Roman" w:cs="Times New Roman"/>
          <w:bCs/>
          <w:sz w:val="24"/>
          <w:szCs w:val="24"/>
        </w:rPr>
      </w:pPr>
      <w:r w:rsidRPr="0023049B">
        <w:rPr>
          <w:rFonts w:ascii="Times New Roman" w:hAnsi="Times New Roman" w:cs="Times New Roman"/>
          <w:bCs/>
          <w:sz w:val="24"/>
          <w:szCs w:val="24"/>
        </w:rPr>
        <w:t>Работать над пополнением  методической «копилки» школы;</w:t>
      </w:r>
    </w:p>
    <w:p w:rsidR="0060685B" w:rsidRPr="0023049B" w:rsidRDefault="0060685B" w:rsidP="004C33C0">
      <w:pPr>
        <w:pStyle w:val="ae"/>
        <w:numPr>
          <w:ilvl w:val="0"/>
          <w:numId w:val="57"/>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совершенствованию процесса обучения и воспитания школьников, по улучшению качества знаний, по организации качественной  подготовки  учащихся  9 и 11  классов  к  итоговой  атт</w:t>
      </w:r>
      <w:r w:rsidRPr="0023049B">
        <w:rPr>
          <w:rFonts w:ascii="Times New Roman" w:hAnsi="Times New Roman" w:cs="Times New Roman"/>
          <w:sz w:val="24"/>
          <w:szCs w:val="24"/>
        </w:rPr>
        <w:t>е</w:t>
      </w:r>
      <w:r w:rsidRPr="0023049B">
        <w:rPr>
          <w:rFonts w:ascii="Times New Roman" w:hAnsi="Times New Roman" w:cs="Times New Roman"/>
          <w:sz w:val="24"/>
          <w:szCs w:val="24"/>
        </w:rPr>
        <w:t>стации  в  форме   ОГЭ  и  ЕГЭ.</w:t>
      </w:r>
    </w:p>
    <w:p w:rsidR="00E0692C" w:rsidRPr="0023049B" w:rsidRDefault="00E0692C"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sz w:val="24"/>
          <w:szCs w:val="24"/>
        </w:rPr>
        <w:t xml:space="preserve">Методическое объединение учителей физической культуры, ОБЖ,  педагогов доп. образования работает по проблеме: </w:t>
      </w:r>
      <w:r w:rsidR="00A51E32" w:rsidRPr="0023049B">
        <w:rPr>
          <w:rFonts w:ascii="Times New Roman" w:hAnsi="Times New Roman" w:cs="Times New Roman"/>
          <w:i/>
          <w:sz w:val="24"/>
          <w:szCs w:val="24"/>
        </w:rPr>
        <w:t>«Система методической работы по физической культ</w:t>
      </w:r>
      <w:r w:rsidR="00A51E32" w:rsidRPr="0023049B">
        <w:rPr>
          <w:rFonts w:ascii="Times New Roman" w:hAnsi="Times New Roman" w:cs="Times New Roman"/>
          <w:i/>
          <w:sz w:val="24"/>
          <w:szCs w:val="24"/>
        </w:rPr>
        <w:t>у</w:t>
      </w:r>
      <w:r w:rsidR="00A51E32" w:rsidRPr="0023049B">
        <w:rPr>
          <w:rFonts w:ascii="Times New Roman" w:hAnsi="Times New Roman" w:cs="Times New Roman"/>
          <w:i/>
          <w:sz w:val="24"/>
          <w:szCs w:val="24"/>
        </w:rPr>
        <w:t>ре как средство повышения профессионального потенциала учителей физической культуры и ОБЖ, обеспечивающего достижение нового качества образования». </w:t>
      </w:r>
    </w:p>
    <w:p w:rsidR="00371303" w:rsidRPr="0023049B" w:rsidRDefault="00E0692C"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bCs/>
          <w:sz w:val="24"/>
          <w:szCs w:val="24"/>
        </w:rPr>
        <w:t>Цель работы МО:</w:t>
      </w:r>
      <w:r w:rsidRPr="0023049B">
        <w:rPr>
          <w:rFonts w:ascii="Times New Roman" w:hAnsi="Times New Roman" w:cs="Times New Roman"/>
          <w:sz w:val="24"/>
          <w:szCs w:val="24"/>
        </w:rPr>
        <w:t xml:space="preserve"> </w:t>
      </w:r>
      <w:r w:rsidR="00A51E32" w:rsidRPr="0023049B">
        <w:rPr>
          <w:rFonts w:ascii="Times New Roman" w:hAnsi="Times New Roman" w:cs="Times New Roman"/>
          <w:sz w:val="24"/>
          <w:szCs w:val="24"/>
        </w:rPr>
        <w:t>Непрерывное совершенствование уровня педагогического масте</w:t>
      </w:r>
      <w:r w:rsidR="00A51E32" w:rsidRPr="0023049B">
        <w:rPr>
          <w:rFonts w:ascii="Times New Roman" w:hAnsi="Times New Roman" w:cs="Times New Roman"/>
          <w:sz w:val="24"/>
          <w:szCs w:val="24"/>
        </w:rPr>
        <w:t>р</w:t>
      </w:r>
      <w:r w:rsidR="00A51E32" w:rsidRPr="0023049B">
        <w:rPr>
          <w:rFonts w:ascii="Times New Roman" w:hAnsi="Times New Roman" w:cs="Times New Roman"/>
          <w:sz w:val="24"/>
          <w:szCs w:val="24"/>
        </w:rPr>
        <w:t>ства, компетентности учителей физической культуры и методики преподавания предмета в рамках нового образовательного стандарта.</w:t>
      </w:r>
      <w:r w:rsidR="00371303" w:rsidRPr="0023049B">
        <w:rPr>
          <w:rFonts w:ascii="Times New Roman" w:hAnsi="Times New Roman" w:cs="Times New Roman"/>
          <w:sz w:val="24"/>
          <w:szCs w:val="24"/>
        </w:rPr>
        <w:t xml:space="preserve"> </w:t>
      </w:r>
    </w:p>
    <w:p w:rsidR="00E0692C" w:rsidRPr="0023049B" w:rsidRDefault="00E0692C"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Cs/>
          <w:sz w:val="24"/>
          <w:szCs w:val="24"/>
        </w:rPr>
        <w:t xml:space="preserve">Работа МО </w:t>
      </w:r>
      <w:r w:rsidRPr="0023049B">
        <w:rPr>
          <w:rFonts w:ascii="Times New Roman" w:hAnsi="Times New Roman" w:cs="Times New Roman"/>
          <w:sz w:val="24"/>
          <w:szCs w:val="24"/>
        </w:rPr>
        <w:t>учителей физической культуры, ОБЖ,  педагогов доп. образования</w:t>
      </w:r>
      <w:r w:rsidRPr="0023049B">
        <w:rPr>
          <w:rFonts w:ascii="Times New Roman" w:hAnsi="Times New Roman" w:cs="Times New Roman"/>
          <w:bCs/>
          <w:sz w:val="24"/>
          <w:szCs w:val="24"/>
        </w:rPr>
        <w:t xml:space="preserve"> МО направлена на решение следующих </w:t>
      </w:r>
      <w:r w:rsidRPr="0023049B">
        <w:rPr>
          <w:rFonts w:ascii="Times New Roman" w:hAnsi="Times New Roman" w:cs="Times New Roman"/>
          <w:b/>
          <w:bCs/>
          <w:sz w:val="24"/>
          <w:szCs w:val="24"/>
        </w:rPr>
        <w:t>задач</w:t>
      </w:r>
      <w:r w:rsidRPr="0023049B">
        <w:rPr>
          <w:rFonts w:ascii="Times New Roman" w:hAnsi="Times New Roman" w:cs="Times New Roman"/>
          <w:bCs/>
          <w:sz w:val="24"/>
          <w:szCs w:val="24"/>
        </w:rPr>
        <w:t>:</w:t>
      </w:r>
      <w:r w:rsidRPr="0023049B">
        <w:rPr>
          <w:rFonts w:ascii="Times New Roman" w:hAnsi="Times New Roman" w:cs="Times New Roman"/>
          <w:sz w:val="24"/>
          <w:szCs w:val="24"/>
        </w:rPr>
        <w:t xml:space="preserve"> </w:t>
      </w:r>
    </w:p>
    <w:p w:rsidR="00371303" w:rsidRPr="0023049B" w:rsidRDefault="00371303" w:rsidP="004C33C0">
      <w:pPr>
        <w:pStyle w:val="a3"/>
        <w:shd w:val="clear" w:color="auto" w:fill="FFFFFF"/>
        <w:spacing w:before="0" w:beforeAutospacing="0" w:after="0" w:afterAutospacing="0"/>
      </w:pPr>
      <w:r w:rsidRPr="0023049B">
        <w:t>1. Продолжить использование в образовательном процессе современных методик, форм, видов, средств и новейших технологий развивающего обучения;</w:t>
      </w:r>
    </w:p>
    <w:p w:rsidR="00371303" w:rsidRPr="0023049B" w:rsidRDefault="00371303" w:rsidP="004C33C0">
      <w:pPr>
        <w:pStyle w:val="a3"/>
        <w:shd w:val="clear" w:color="auto" w:fill="FFFFFF"/>
        <w:spacing w:before="0" w:beforeAutospacing="0" w:after="0" w:afterAutospacing="0"/>
      </w:pPr>
      <w:r w:rsidRPr="0023049B">
        <w:t>2. Укрепление здоровья подрастающего поколения, привлечение их к систематическим занят</w:t>
      </w:r>
      <w:r w:rsidRPr="0023049B">
        <w:t>и</w:t>
      </w:r>
      <w:r w:rsidRPr="0023049B">
        <w:t>ям физической культурой и спортом. Стремление к физическому совершенствованию и дост</w:t>
      </w:r>
      <w:r w:rsidRPr="0023049B">
        <w:t>и</w:t>
      </w:r>
      <w:r w:rsidRPr="0023049B">
        <w:t>жению спортивных результатов;</w:t>
      </w:r>
    </w:p>
    <w:p w:rsidR="00371303" w:rsidRPr="0023049B" w:rsidRDefault="00371303" w:rsidP="004C33C0">
      <w:pPr>
        <w:pStyle w:val="a3"/>
        <w:shd w:val="clear" w:color="auto" w:fill="FFFFFF"/>
        <w:spacing w:before="0" w:beforeAutospacing="0" w:after="0" w:afterAutospacing="0"/>
      </w:pPr>
      <w:r w:rsidRPr="0023049B">
        <w:t> 3. Проведение открытых уроков, внеклассных мероприятий;</w:t>
      </w:r>
    </w:p>
    <w:p w:rsidR="00371303" w:rsidRPr="0023049B" w:rsidRDefault="00371303" w:rsidP="004C33C0">
      <w:pPr>
        <w:pStyle w:val="a3"/>
        <w:shd w:val="clear" w:color="auto" w:fill="FFFFFF"/>
        <w:spacing w:before="0" w:beforeAutospacing="0" w:after="0" w:afterAutospacing="0"/>
      </w:pPr>
      <w:r w:rsidRPr="0023049B">
        <w:t>4. Организация методической помощи коллегам;</w:t>
      </w:r>
    </w:p>
    <w:p w:rsidR="00371303" w:rsidRPr="0023049B" w:rsidRDefault="00371303" w:rsidP="004C33C0">
      <w:pPr>
        <w:pStyle w:val="a3"/>
        <w:shd w:val="clear" w:color="auto" w:fill="FFFFFF"/>
        <w:spacing w:before="0" w:beforeAutospacing="0" w:after="0" w:afterAutospacing="0"/>
      </w:pPr>
      <w:r w:rsidRPr="0023049B">
        <w:t xml:space="preserve">5. Подготовка к выполнению учащимися </w:t>
      </w:r>
      <w:proofErr w:type="gramStart"/>
      <w:r w:rsidRPr="0023049B">
        <w:t>Всероссийского</w:t>
      </w:r>
      <w:proofErr w:type="gramEnd"/>
      <w:r w:rsidRPr="0023049B">
        <w:t xml:space="preserve"> ВФСК ГТО;</w:t>
      </w:r>
    </w:p>
    <w:p w:rsidR="00371303" w:rsidRPr="0023049B" w:rsidRDefault="00371303" w:rsidP="004C33C0">
      <w:pPr>
        <w:pStyle w:val="a3"/>
        <w:shd w:val="clear" w:color="auto" w:fill="FFFFFF"/>
        <w:spacing w:before="0" w:beforeAutospacing="0" w:after="0" w:afterAutospacing="0"/>
      </w:pPr>
      <w:r w:rsidRPr="0023049B">
        <w:lastRenderedPageBreak/>
        <w:t xml:space="preserve">6. Работа с одаренными детьми </w:t>
      </w:r>
      <w:proofErr w:type="gramStart"/>
      <w:r w:rsidRPr="0023049B">
        <w:t>при</w:t>
      </w:r>
      <w:proofErr w:type="gramEnd"/>
      <w:r w:rsidRPr="0023049B">
        <w:t xml:space="preserve"> подготовки к ВСОШ по ФК;</w:t>
      </w:r>
    </w:p>
    <w:p w:rsidR="00371303" w:rsidRPr="0023049B" w:rsidRDefault="00371303" w:rsidP="004C33C0">
      <w:pPr>
        <w:pStyle w:val="a3"/>
        <w:shd w:val="clear" w:color="auto" w:fill="FFFFFF"/>
        <w:spacing w:before="0" w:beforeAutospacing="0" w:after="0" w:afterAutospacing="0"/>
      </w:pPr>
      <w:r w:rsidRPr="0023049B">
        <w:t xml:space="preserve">7. Консультации и мастер-классы по дистанционному обучению, с использованием </w:t>
      </w:r>
      <w:proofErr w:type="gramStart"/>
      <w:r w:rsidRPr="0023049B">
        <w:t>интернет-платформ</w:t>
      </w:r>
      <w:proofErr w:type="gramEnd"/>
      <w:r w:rsidRPr="0023049B">
        <w:t xml:space="preserve"> ZOOM, SKYPE, РЭШ.</w:t>
      </w:r>
    </w:p>
    <w:p w:rsidR="00E0692C" w:rsidRPr="0023049B" w:rsidRDefault="00371303"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В состав ШМО входят 6</w:t>
      </w:r>
      <w:r w:rsidR="00E0692C" w:rsidRPr="0023049B">
        <w:rPr>
          <w:rFonts w:ascii="Times New Roman" w:hAnsi="Times New Roman" w:cs="Times New Roman"/>
          <w:sz w:val="24"/>
          <w:szCs w:val="24"/>
        </w:rPr>
        <w:t xml:space="preserve"> педагогов, 6 имеют высшее образование, 3 педагога имеют высшую квалификационную, 2 – первую. Все педагоги своевременно проходят курсы повыш</w:t>
      </w:r>
      <w:r w:rsidR="00E0692C" w:rsidRPr="0023049B">
        <w:rPr>
          <w:rFonts w:ascii="Times New Roman" w:hAnsi="Times New Roman" w:cs="Times New Roman"/>
          <w:sz w:val="24"/>
          <w:szCs w:val="24"/>
        </w:rPr>
        <w:t>е</w:t>
      </w:r>
      <w:r w:rsidR="00E0692C" w:rsidRPr="0023049B">
        <w:rPr>
          <w:rFonts w:ascii="Times New Roman" w:hAnsi="Times New Roman" w:cs="Times New Roman"/>
          <w:sz w:val="24"/>
          <w:szCs w:val="24"/>
        </w:rPr>
        <w:t xml:space="preserve">ния квалификации. </w:t>
      </w:r>
    </w:p>
    <w:p w:rsidR="00E0692C" w:rsidRPr="0023049B" w:rsidRDefault="00E0692C"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В</w:t>
      </w:r>
      <w:r w:rsidR="003B3D0D" w:rsidRPr="0023049B">
        <w:rPr>
          <w:rFonts w:ascii="Times New Roman" w:hAnsi="Times New Roman" w:cs="Times New Roman"/>
          <w:sz w:val="24"/>
          <w:szCs w:val="24"/>
        </w:rPr>
        <w:t xml:space="preserve"> </w:t>
      </w:r>
      <w:r w:rsidRPr="0023049B">
        <w:rPr>
          <w:rFonts w:ascii="Times New Roman" w:hAnsi="Times New Roman" w:cs="Times New Roman"/>
          <w:sz w:val="24"/>
          <w:szCs w:val="24"/>
        </w:rPr>
        <w:t>202</w:t>
      </w:r>
      <w:r w:rsidR="00371303" w:rsidRPr="0023049B">
        <w:rPr>
          <w:rFonts w:ascii="Times New Roman" w:hAnsi="Times New Roman" w:cs="Times New Roman"/>
          <w:sz w:val="24"/>
          <w:szCs w:val="24"/>
        </w:rPr>
        <w:t>1</w:t>
      </w:r>
      <w:r w:rsidRPr="0023049B">
        <w:rPr>
          <w:rFonts w:ascii="Times New Roman" w:hAnsi="Times New Roman" w:cs="Times New Roman"/>
          <w:sz w:val="24"/>
          <w:szCs w:val="24"/>
        </w:rPr>
        <w:t xml:space="preserve"> году были проведены четыре заседания, на которых рассмотрены следующие в</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просы: </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Обсуждение и утверждение плана работы МО на 2020-2021 учебный год.</w:t>
      </w:r>
    </w:p>
    <w:p w:rsidR="008B1825" w:rsidRPr="0023049B" w:rsidRDefault="008B1825" w:rsidP="004C33C0">
      <w:pPr>
        <w:pStyle w:val="ae"/>
        <w:numPr>
          <w:ilvl w:val="0"/>
          <w:numId w:val="4"/>
        </w:numPr>
        <w:spacing w:after="0" w:line="240" w:lineRule="auto"/>
        <w:ind w:left="0" w:firstLine="425"/>
        <w:jc w:val="both"/>
        <w:rPr>
          <w:rFonts w:ascii="Times New Roman" w:hAnsi="Times New Roman" w:cs="Times New Roman"/>
          <w:sz w:val="24"/>
          <w:szCs w:val="24"/>
        </w:rPr>
      </w:pPr>
      <w:r w:rsidRPr="0023049B">
        <w:rPr>
          <w:rFonts w:ascii="Times New Roman" w:hAnsi="Times New Roman" w:cs="Times New Roman"/>
          <w:sz w:val="24"/>
          <w:szCs w:val="24"/>
        </w:rPr>
        <w:t>Рассмотрение рабочих программ и календарно-тематического планирования по физич</w:t>
      </w:r>
      <w:r w:rsidRPr="0023049B">
        <w:rPr>
          <w:rFonts w:ascii="Times New Roman" w:hAnsi="Times New Roman" w:cs="Times New Roman"/>
          <w:sz w:val="24"/>
          <w:szCs w:val="24"/>
        </w:rPr>
        <w:t>е</w:t>
      </w:r>
      <w:r w:rsidRPr="0023049B">
        <w:rPr>
          <w:rFonts w:ascii="Times New Roman" w:hAnsi="Times New Roman" w:cs="Times New Roman"/>
          <w:sz w:val="24"/>
          <w:szCs w:val="24"/>
        </w:rPr>
        <w:t>ской культуре и ОБЖ в соответствие их образовательным программам ОУ.</w:t>
      </w:r>
    </w:p>
    <w:p w:rsidR="008B1825" w:rsidRPr="0023049B" w:rsidRDefault="008B1825" w:rsidP="004C33C0">
      <w:pPr>
        <w:pStyle w:val="ae"/>
        <w:numPr>
          <w:ilvl w:val="0"/>
          <w:numId w:val="4"/>
        </w:numPr>
        <w:spacing w:after="0" w:line="240" w:lineRule="auto"/>
        <w:ind w:left="0" w:firstLine="425"/>
        <w:jc w:val="both"/>
        <w:rPr>
          <w:rFonts w:ascii="Times New Roman" w:hAnsi="Times New Roman" w:cs="Times New Roman"/>
          <w:sz w:val="24"/>
          <w:szCs w:val="24"/>
        </w:rPr>
      </w:pPr>
      <w:r w:rsidRPr="0023049B">
        <w:rPr>
          <w:rFonts w:ascii="Times New Roman" w:hAnsi="Times New Roman" w:cs="Times New Roman"/>
          <w:sz w:val="24"/>
          <w:szCs w:val="24"/>
        </w:rPr>
        <w:t xml:space="preserve">Подготовка и разработка входных, рубежных и итоговых контрольных работ по классам. </w:t>
      </w:r>
    </w:p>
    <w:p w:rsidR="008B1825" w:rsidRPr="0023049B" w:rsidRDefault="008B1825" w:rsidP="004C33C0">
      <w:pPr>
        <w:pStyle w:val="ae"/>
        <w:numPr>
          <w:ilvl w:val="0"/>
          <w:numId w:val="4"/>
        </w:numPr>
        <w:spacing w:after="0" w:line="240" w:lineRule="auto"/>
        <w:ind w:left="0" w:firstLine="425"/>
        <w:jc w:val="both"/>
        <w:rPr>
          <w:rFonts w:ascii="Times New Roman" w:hAnsi="Times New Roman" w:cs="Times New Roman"/>
          <w:sz w:val="24"/>
          <w:szCs w:val="24"/>
        </w:rPr>
      </w:pPr>
      <w:r w:rsidRPr="0023049B">
        <w:rPr>
          <w:rFonts w:ascii="Times New Roman" w:hAnsi="Times New Roman" w:cs="Times New Roman"/>
          <w:sz w:val="24"/>
          <w:szCs w:val="24"/>
        </w:rPr>
        <w:t>Рассмотрение плана работы по подготовке учащихся к школьному и районному этапам олимпиад по физической культуре и ОБЖ.</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Рассмотрение и согласование программно-методического обеспечения федерального, р</w:t>
      </w:r>
      <w:r w:rsidRPr="0023049B">
        <w:rPr>
          <w:rFonts w:ascii="Times New Roman" w:hAnsi="Times New Roman" w:cs="Times New Roman"/>
          <w:sz w:val="24"/>
          <w:szCs w:val="24"/>
        </w:rPr>
        <w:t>е</w:t>
      </w:r>
      <w:r w:rsidRPr="0023049B">
        <w:rPr>
          <w:rFonts w:ascii="Times New Roman" w:hAnsi="Times New Roman" w:cs="Times New Roman"/>
          <w:sz w:val="24"/>
          <w:szCs w:val="24"/>
        </w:rPr>
        <w:t>гионального и школьного компонентов учебного плана.</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Обсуждение программы ВФСК «ГТО». Регистрация  учащихся на сайте ГТО и проп</w:t>
      </w:r>
      <w:r w:rsidRPr="0023049B">
        <w:rPr>
          <w:rFonts w:ascii="Times New Roman" w:hAnsi="Times New Roman" w:cs="Times New Roman"/>
          <w:sz w:val="24"/>
          <w:szCs w:val="24"/>
        </w:rPr>
        <w:t>а</w:t>
      </w:r>
      <w:r w:rsidRPr="0023049B">
        <w:rPr>
          <w:rFonts w:ascii="Times New Roman" w:hAnsi="Times New Roman" w:cs="Times New Roman"/>
          <w:sz w:val="24"/>
          <w:szCs w:val="24"/>
        </w:rPr>
        <w:t>ганда к сдаче  норм ГТО обучающихся с 1 – 11 класс и  педагогов.</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Подготовка, проведение, анализ школьного и муниципального этапов Всероссийской олимпиады школьников по физической культуре.</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Анализ результатов тестирования физической подготовленности обучающихся.</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Работа с одаренными детьми на уроках физической культуры, ОБЖ и занятиях дополн</w:t>
      </w:r>
      <w:r w:rsidRPr="0023049B">
        <w:rPr>
          <w:rFonts w:ascii="Times New Roman" w:hAnsi="Times New Roman" w:cs="Times New Roman"/>
          <w:sz w:val="24"/>
          <w:szCs w:val="24"/>
        </w:rPr>
        <w:t>и</w:t>
      </w:r>
      <w:r w:rsidRPr="0023049B">
        <w:rPr>
          <w:rFonts w:ascii="Times New Roman" w:hAnsi="Times New Roman" w:cs="Times New Roman"/>
          <w:sz w:val="24"/>
          <w:szCs w:val="24"/>
        </w:rPr>
        <w:t>тельного образования.</w:t>
      </w:r>
    </w:p>
    <w:p w:rsidR="009667CB" w:rsidRPr="0023049B" w:rsidRDefault="008B1825"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Анализ результатов</w:t>
      </w:r>
      <w:r w:rsidR="009667CB" w:rsidRPr="0023049B">
        <w:rPr>
          <w:rFonts w:ascii="Times New Roman" w:hAnsi="Times New Roman" w:cs="Times New Roman"/>
          <w:sz w:val="24"/>
          <w:szCs w:val="24"/>
        </w:rPr>
        <w:t xml:space="preserve"> муниципально</w:t>
      </w:r>
      <w:r w:rsidRPr="0023049B">
        <w:rPr>
          <w:rFonts w:ascii="Times New Roman" w:hAnsi="Times New Roman" w:cs="Times New Roman"/>
          <w:sz w:val="24"/>
          <w:szCs w:val="24"/>
        </w:rPr>
        <w:t>го</w:t>
      </w:r>
      <w:r w:rsidR="009667CB" w:rsidRPr="0023049B">
        <w:rPr>
          <w:rFonts w:ascii="Times New Roman" w:hAnsi="Times New Roman" w:cs="Times New Roman"/>
          <w:sz w:val="24"/>
          <w:szCs w:val="24"/>
        </w:rPr>
        <w:t xml:space="preserve"> этап</w:t>
      </w:r>
      <w:r w:rsidRPr="0023049B">
        <w:rPr>
          <w:rFonts w:ascii="Times New Roman" w:hAnsi="Times New Roman" w:cs="Times New Roman"/>
          <w:sz w:val="24"/>
          <w:szCs w:val="24"/>
        </w:rPr>
        <w:t>а</w:t>
      </w:r>
      <w:r w:rsidR="009667CB" w:rsidRPr="0023049B">
        <w:rPr>
          <w:rFonts w:ascii="Times New Roman" w:hAnsi="Times New Roman" w:cs="Times New Roman"/>
          <w:sz w:val="24"/>
          <w:szCs w:val="24"/>
        </w:rPr>
        <w:t xml:space="preserve"> всероссийской олимпиады школьников. </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Техника безопасности и причины травматизма на уроках физической культуры, ОБЖ и занятиях дополнительного образования.</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Реализация ФГОС НОО, ООО, СОО</w:t>
      </w:r>
      <w:r w:rsidR="008B1825" w:rsidRPr="0023049B">
        <w:rPr>
          <w:rFonts w:ascii="Times New Roman" w:hAnsi="Times New Roman" w:cs="Times New Roman"/>
          <w:sz w:val="24"/>
          <w:szCs w:val="24"/>
        </w:rPr>
        <w:t xml:space="preserve"> на уроках физкультуры</w:t>
      </w:r>
      <w:proofErr w:type="gramStart"/>
      <w:r w:rsidR="008B1825" w:rsidRPr="0023049B">
        <w:rPr>
          <w:rFonts w:ascii="Times New Roman" w:hAnsi="Times New Roman" w:cs="Times New Roman"/>
          <w:sz w:val="24"/>
          <w:szCs w:val="24"/>
        </w:rPr>
        <w:t>.</w:t>
      </w:r>
      <w:r w:rsidRPr="0023049B">
        <w:rPr>
          <w:rFonts w:ascii="Times New Roman" w:hAnsi="Times New Roman" w:cs="Times New Roman"/>
          <w:sz w:val="24"/>
          <w:szCs w:val="24"/>
        </w:rPr>
        <w:t>.</w:t>
      </w:r>
      <w:proofErr w:type="gramEnd"/>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Использование электронных учебников и учебных пособий в образовательной деятел</w:t>
      </w:r>
      <w:r w:rsidRPr="0023049B">
        <w:rPr>
          <w:rFonts w:ascii="Times New Roman" w:hAnsi="Times New Roman" w:cs="Times New Roman"/>
          <w:sz w:val="24"/>
          <w:szCs w:val="24"/>
        </w:rPr>
        <w:t>ь</w:t>
      </w:r>
      <w:r w:rsidRPr="0023049B">
        <w:rPr>
          <w:rFonts w:ascii="Times New Roman" w:hAnsi="Times New Roman" w:cs="Times New Roman"/>
          <w:sz w:val="24"/>
          <w:szCs w:val="24"/>
        </w:rPr>
        <w:t>ности.</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 xml:space="preserve">Организация исследовательской и проектной работы с </w:t>
      </w:r>
      <w:proofErr w:type="gramStart"/>
      <w:r w:rsidRPr="0023049B">
        <w:rPr>
          <w:rFonts w:ascii="Times New Roman" w:hAnsi="Times New Roman" w:cs="Times New Roman"/>
          <w:sz w:val="24"/>
          <w:szCs w:val="24"/>
        </w:rPr>
        <w:t>обучающимися</w:t>
      </w:r>
      <w:proofErr w:type="gramEnd"/>
      <w:r w:rsidRPr="0023049B">
        <w:rPr>
          <w:rFonts w:ascii="Times New Roman" w:hAnsi="Times New Roman" w:cs="Times New Roman"/>
          <w:sz w:val="24"/>
          <w:szCs w:val="24"/>
        </w:rPr>
        <w:t xml:space="preserve"> в рамках предмета физическая культура. </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Подведение итогов сдачи норм ГТО выпускниками школы.</w:t>
      </w:r>
    </w:p>
    <w:p w:rsidR="009667CB" w:rsidRPr="0023049B" w:rsidRDefault="009667CB" w:rsidP="004C33C0">
      <w:pPr>
        <w:pStyle w:val="ae"/>
        <w:numPr>
          <w:ilvl w:val="0"/>
          <w:numId w:val="4"/>
        </w:numPr>
        <w:spacing w:after="0" w:line="240" w:lineRule="auto"/>
        <w:ind w:left="0" w:firstLine="425"/>
        <w:contextualSpacing w:val="0"/>
        <w:jc w:val="both"/>
        <w:rPr>
          <w:rFonts w:ascii="Times New Roman" w:hAnsi="Times New Roman" w:cs="Times New Roman"/>
          <w:sz w:val="24"/>
          <w:szCs w:val="24"/>
        </w:rPr>
      </w:pPr>
      <w:r w:rsidRPr="0023049B">
        <w:rPr>
          <w:rFonts w:ascii="Times New Roman" w:hAnsi="Times New Roman" w:cs="Times New Roman"/>
          <w:sz w:val="24"/>
          <w:szCs w:val="24"/>
        </w:rPr>
        <w:t>Результативность участия в соревнованиях, спартакиадах, конкурсах различных уровней.</w:t>
      </w:r>
    </w:p>
    <w:p w:rsidR="009667CB" w:rsidRPr="0023049B" w:rsidRDefault="009667CB" w:rsidP="004C33C0">
      <w:pPr>
        <w:pStyle w:val="ae"/>
        <w:numPr>
          <w:ilvl w:val="0"/>
          <w:numId w:val="4"/>
        </w:numPr>
        <w:spacing w:after="0" w:line="240" w:lineRule="auto"/>
        <w:ind w:left="0" w:firstLine="425"/>
        <w:jc w:val="both"/>
        <w:rPr>
          <w:rFonts w:ascii="Times New Roman" w:hAnsi="Times New Roman" w:cs="Times New Roman"/>
          <w:sz w:val="24"/>
          <w:szCs w:val="24"/>
        </w:rPr>
      </w:pPr>
      <w:r w:rsidRPr="0023049B">
        <w:rPr>
          <w:rFonts w:ascii="Times New Roman" w:hAnsi="Times New Roman" w:cs="Times New Roman"/>
          <w:sz w:val="24"/>
          <w:szCs w:val="24"/>
        </w:rPr>
        <w:t xml:space="preserve">Оказание методической помощи педагогам и работа с </w:t>
      </w:r>
      <w:proofErr w:type="gramStart"/>
      <w:r w:rsidRPr="0023049B">
        <w:rPr>
          <w:rFonts w:ascii="Times New Roman" w:hAnsi="Times New Roman" w:cs="Times New Roman"/>
          <w:sz w:val="24"/>
          <w:szCs w:val="24"/>
        </w:rPr>
        <w:t>образовательными</w:t>
      </w:r>
      <w:proofErr w:type="gramEnd"/>
      <w:r w:rsidRPr="0023049B">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интернет-ресурсами</w:t>
      </w:r>
      <w:proofErr w:type="spellEnd"/>
      <w:r w:rsidRPr="0023049B">
        <w:rPr>
          <w:rFonts w:ascii="Times New Roman" w:hAnsi="Times New Roman" w:cs="Times New Roman"/>
          <w:sz w:val="24"/>
          <w:szCs w:val="24"/>
        </w:rPr>
        <w:t>.</w:t>
      </w:r>
    </w:p>
    <w:p w:rsidR="009667CB" w:rsidRPr="0023049B" w:rsidRDefault="009667CB" w:rsidP="004C33C0">
      <w:pPr>
        <w:shd w:val="clear" w:color="auto" w:fill="FFFFFF"/>
        <w:spacing w:after="0" w:line="240" w:lineRule="auto"/>
        <w:ind w:firstLine="425"/>
        <w:jc w:val="both"/>
        <w:rPr>
          <w:rFonts w:ascii="Times New Roman" w:hAnsi="Times New Roman" w:cs="Times New Roman"/>
          <w:sz w:val="24"/>
          <w:szCs w:val="24"/>
        </w:rPr>
      </w:pPr>
      <w:r w:rsidRPr="0023049B">
        <w:rPr>
          <w:rFonts w:ascii="Times New Roman" w:hAnsi="Times New Roman" w:cs="Times New Roman"/>
          <w:sz w:val="24"/>
          <w:szCs w:val="24"/>
        </w:rPr>
        <w:t>Обучающиеся школы под руководством педагогов физической культуры, ОБЖ,  дополн</w:t>
      </w:r>
      <w:r w:rsidRPr="0023049B">
        <w:rPr>
          <w:rFonts w:ascii="Times New Roman" w:hAnsi="Times New Roman" w:cs="Times New Roman"/>
          <w:sz w:val="24"/>
          <w:szCs w:val="24"/>
        </w:rPr>
        <w:t>и</w:t>
      </w:r>
      <w:r w:rsidRPr="0023049B">
        <w:rPr>
          <w:rFonts w:ascii="Times New Roman" w:hAnsi="Times New Roman" w:cs="Times New Roman"/>
          <w:sz w:val="24"/>
          <w:szCs w:val="24"/>
        </w:rPr>
        <w:t>тельного образования принимают активное и результативное участие в традиционных спорти</w:t>
      </w:r>
      <w:r w:rsidRPr="0023049B">
        <w:rPr>
          <w:rFonts w:ascii="Times New Roman" w:hAnsi="Times New Roman" w:cs="Times New Roman"/>
          <w:sz w:val="24"/>
          <w:szCs w:val="24"/>
        </w:rPr>
        <w:t>в</w:t>
      </w:r>
      <w:r w:rsidRPr="0023049B">
        <w:rPr>
          <w:rFonts w:ascii="Times New Roman" w:hAnsi="Times New Roman" w:cs="Times New Roman"/>
          <w:sz w:val="24"/>
          <w:szCs w:val="24"/>
        </w:rPr>
        <w:t>но-массовых мероприятиях муниципального и регионального уровня:</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 xml:space="preserve">Районные соревнования по легкой атлетике  </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Районные соревнования по волейболу</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63 Спартакиада школьников по русской лапте</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63 Спартакиада школьников по волейболу</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63 Спартакиада школьников по спортивной гимнастике</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63 Спартакиада школьников по баскетболу</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63 Спартакиада школьников по легкой атлетике</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63 Спартакиада школьников по футбол</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Районный фестиваль Всероссийского  физкультурно-спортивного комплекса ГТО 2 ступень</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Районный фестиваль Всероссийского  физкультурно-спортивного комплекса ГТО 3 ступень</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Районный фестиваль Всероссийского  физкультурно-спортивного комплекса ГТО 4 ступень</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«Рождественская лыжная гонка сезона 2021»</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Лыжная гонка «Лыжня Белогорья»</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Легкоатлетический забег, посвященный 76 -летию Победы</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«Президентские состязания»</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lastRenderedPageBreak/>
        <w:t>«Президентские спортивные игры»</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«От старта до финиша на одном дыхании»</w:t>
      </w:r>
    </w:p>
    <w:p w:rsidR="009667CB" w:rsidRPr="0023049B" w:rsidRDefault="009667CB" w:rsidP="004C33C0">
      <w:pPr>
        <w:pStyle w:val="ae"/>
        <w:numPr>
          <w:ilvl w:val="0"/>
          <w:numId w:val="40"/>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 xml:space="preserve">Районный традиционный кросс  на приз Администрации </w:t>
      </w:r>
      <w:proofErr w:type="spellStart"/>
      <w:r w:rsidRPr="0023049B">
        <w:rPr>
          <w:rFonts w:ascii="Times New Roman" w:hAnsi="Times New Roman" w:cs="Times New Roman"/>
          <w:sz w:val="24"/>
          <w:szCs w:val="24"/>
        </w:rPr>
        <w:t>Чер</w:t>
      </w:r>
      <w:r w:rsidR="006341CB" w:rsidRPr="0023049B">
        <w:rPr>
          <w:rFonts w:ascii="Times New Roman" w:hAnsi="Times New Roman" w:cs="Times New Roman"/>
          <w:sz w:val="24"/>
          <w:szCs w:val="24"/>
        </w:rPr>
        <w:t>нянского</w:t>
      </w:r>
      <w:proofErr w:type="spellEnd"/>
      <w:r w:rsidR="006341CB" w:rsidRPr="0023049B">
        <w:rPr>
          <w:rFonts w:ascii="Times New Roman" w:hAnsi="Times New Roman" w:cs="Times New Roman"/>
          <w:sz w:val="24"/>
          <w:szCs w:val="24"/>
        </w:rPr>
        <w:t xml:space="preserve"> района,  ООО «З</w:t>
      </w:r>
      <w:r w:rsidRPr="0023049B">
        <w:rPr>
          <w:rFonts w:ascii="Times New Roman" w:hAnsi="Times New Roman" w:cs="Times New Roman"/>
          <w:sz w:val="24"/>
          <w:szCs w:val="24"/>
        </w:rPr>
        <w:t>евс»</w:t>
      </w:r>
    </w:p>
    <w:p w:rsidR="009667CB" w:rsidRPr="0023049B" w:rsidRDefault="009667CB" w:rsidP="004C33C0">
      <w:pPr>
        <w:pStyle w:val="ae"/>
        <w:numPr>
          <w:ilvl w:val="0"/>
          <w:numId w:val="40"/>
        </w:numPr>
        <w:suppressAutoHyphens/>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Неделя детско-юношеского спорта «</w:t>
      </w:r>
      <w:proofErr w:type="spellStart"/>
      <w:r w:rsidRPr="0023049B">
        <w:rPr>
          <w:rFonts w:ascii="Times New Roman" w:hAnsi="Times New Roman" w:cs="Times New Roman"/>
          <w:sz w:val="24"/>
          <w:szCs w:val="24"/>
        </w:rPr>
        <w:t>Чернянская</w:t>
      </w:r>
      <w:proofErr w:type="spellEnd"/>
      <w:r w:rsidRPr="0023049B">
        <w:rPr>
          <w:rFonts w:ascii="Times New Roman" w:hAnsi="Times New Roman" w:cs="Times New Roman"/>
          <w:sz w:val="24"/>
          <w:szCs w:val="24"/>
        </w:rPr>
        <w:t xml:space="preserve"> весна»</w:t>
      </w:r>
    </w:p>
    <w:p w:rsidR="009667CB" w:rsidRPr="0023049B" w:rsidRDefault="009667CB" w:rsidP="004C33C0">
      <w:pPr>
        <w:pStyle w:val="ae"/>
        <w:numPr>
          <w:ilvl w:val="0"/>
          <w:numId w:val="39"/>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lang w:eastAsia="ar-SA"/>
        </w:rPr>
        <w:t xml:space="preserve">Чемпионат Белгородской области по каратэ </w:t>
      </w:r>
      <w:proofErr w:type="spellStart"/>
      <w:r w:rsidRPr="0023049B">
        <w:rPr>
          <w:rFonts w:ascii="Times New Roman" w:hAnsi="Times New Roman" w:cs="Times New Roman"/>
          <w:sz w:val="24"/>
          <w:szCs w:val="24"/>
          <w:lang w:eastAsia="ar-SA"/>
        </w:rPr>
        <w:t>кекусинкай</w:t>
      </w:r>
      <w:proofErr w:type="spellEnd"/>
      <w:r w:rsidRPr="0023049B">
        <w:rPr>
          <w:rFonts w:ascii="Times New Roman" w:hAnsi="Times New Roman" w:cs="Times New Roman"/>
          <w:sz w:val="24"/>
          <w:szCs w:val="24"/>
          <w:lang w:eastAsia="ar-SA"/>
        </w:rPr>
        <w:t xml:space="preserve"> </w:t>
      </w:r>
      <w:proofErr w:type="spellStart"/>
      <w:r w:rsidRPr="0023049B">
        <w:rPr>
          <w:rFonts w:ascii="Times New Roman" w:hAnsi="Times New Roman" w:cs="Times New Roman"/>
          <w:sz w:val="24"/>
          <w:szCs w:val="24"/>
          <w:lang w:eastAsia="ar-SA"/>
        </w:rPr>
        <w:t>кумитэ</w:t>
      </w:r>
      <w:proofErr w:type="spellEnd"/>
      <w:r w:rsidRPr="0023049B">
        <w:rPr>
          <w:rFonts w:ascii="Times New Roman" w:hAnsi="Times New Roman" w:cs="Times New Roman"/>
          <w:sz w:val="24"/>
          <w:szCs w:val="24"/>
          <w:lang w:eastAsia="ar-SA"/>
        </w:rPr>
        <w:t xml:space="preserve"> </w:t>
      </w:r>
    </w:p>
    <w:p w:rsidR="009667CB" w:rsidRPr="0023049B" w:rsidRDefault="009667CB" w:rsidP="004C33C0">
      <w:pPr>
        <w:pStyle w:val="ae"/>
        <w:numPr>
          <w:ilvl w:val="0"/>
          <w:numId w:val="39"/>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lang w:eastAsia="ar-SA"/>
        </w:rPr>
        <w:t xml:space="preserve">Чемпионат и первенство   Белгородской области по </w:t>
      </w:r>
      <w:proofErr w:type="spellStart"/>
      <w:r w:rsidRPr="0023049B">
        <w:rPr>
          <w:rFonts w:ascii="Times New Roman" w:hAnsi="Times New Roman" w:cs="Times New Roman"/>
          <w:sz w:val="24"/>
          <w:szCs w:val="24"/>
          <w:lang w:eastAsia="ar-SA"/>
        </w:rPr>
        <w:t>Всестилевому</w:t>
      </w:r>
      <w:proofErr w:type="spellEnd"/>
      <w:r w:rsidRPr="0023049B">
        <w:rPr>
          <w:rFonts w:ascii="Times New Roman" w:hAnsi="Times New Roman" w:cs="Times New Roman"/>
          <w:sz w:val="24"/>
          <w:szCs w:val="24"/>
          <w:lang w:eastAsia="ar-SA"/>
        </w:rPr>
        <w:t xml:space="preserve"> каратэ </w:t>
      </w:r>
    </w:p>
    <w:p w:rsidR="009667CB" w:rsidRPr="0023049B" w:rsidRDefault="009667CB" w:rsidP="004C33C0">
      <w:pPr>
        <w:shd w:val="clear" w:color="auto" w:fill="FFFFFF"/>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Педагоги школьного методического объединения учителей физической культуры</w:t>
      </w:r>
      <w:r w:rsidRPr="0023049B">
        <w:rPr>
          <w:rFonts w:ascii="Times New Roman" w:hAnsi="Times New Roman" w:cs="Times New Roman"/>
          <w:b/>
          <w:sz w:val="24"/>
          <w:szCs w:val="24"/>
        </w:rPr>
        <w:t xml:space="preserve">, </w:t>
      </w:r>
      <w:r w:rsidRPr="0023049B">
        <w:rPr>
          <w:rFonts w:ascii="Times New Roman" w:hAnsi="Times New Roman" w:cs="Times New Roman"/>
          <w:sz w:val="24"/>
          <w:szCs w:val="24"/>
        </w:rPr>
        <w:t>ОБЖ,  педагогов доп. образования активно делятся своим опытом с педагогами области, района, участвуют в работе муниципальных МО, принимают участие в районных спортивн</w:t>
      </w:r>
      <w:r w:rsidR="008B1825" w:rsidRPr="0023049B">
        <w:rPr>
          <w:rFonts w:ascii="Times New Roman" w:hAnsi="Times New Roman" w:cs="Times New Roman"/>
          <w:sz w:val="24"/>
          <w:szCs w:val="24"/>
        </w:rPr>
        <w:t>о</w:t>
      </w:r>
      <w:r w:rsidRPr="0023049B">
        <w:rPr>
          <w:rFonts w:ascii="Times New Roman" w:hAnsi="Times New Roman" w:cs="Times New Roman"/>
          <w:sz w:val="24"/>
          <w:szCs w:val="24"/>
        </w:rPr>
        <w:t>-массовых мероприятиях в качестве судей и членов жюри.</w:t>
      </w:r>
    </w:p>
    <w:p w:rsidR="006F304E" w:rsidRPr="0023049B" w:rsidRDefault="006F304E" w:rsidP="004C33C0">
      <w:pPr>
        <w:shd w:val="clear" w:color="auto" w:fill="FFFFFF"/>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Анализируя работу ШМО учителей физической культуры, ОБЖ,  дополнительного обр</w:t>
      </w:r>
      <w:r w:rsidRPr="0023049B">
        <w:rPr>
          <w:rFonts w:ascii="Times New Roman" w:hAnsi="Times New Roman" w:cs="Times New Roman"/>
          <w:sz w:val="24"/>
          <w:szCs w:val="24"/>
        </w:rPr>
        <w:t>а</w:t>
      </w:r>
      <w:r w:rsidRPr="0023049B">
        <w:rPr>
          <w:rFonts w:ascii="Times New Roman" w:hAnsi="Times New Roman" w:cs="Times New Roman"/>
          <w:sz w:val="24"/>
          <w:szCs w:val="24"/>
        </w:rPr>
        <w:t>зования, можно сказать, что все учителя ШМО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w:t>
      </w:r>
      <w:r w:rsidRPr="0023049B">
        <w:rPr>
          <w:rFonts w:ascii="Times New Roman" w:hAnsi="Times New Roman" w:cs="Times New Roman"/>
          <w:sz w:val="24"/>
          <w:szCs w:val="24"/>
        </w:rPr>
        <w:t>о</w:t>
      </w:r>
      <w:r w:rsidRPr="0023049B">
        <w:rPr>
          <w:rFonts w:ascii="Times New Roman" w:hAnsi="Times New Roman" w:cs="Times New Roman"/>
          <w:sz w:val="24"/>
          <w:szCs w:val="24"/>
        </w:rPr>
        <w:t>дик и технологий обучения. Однако</w:t>
      </w:r>
      <w:proofErr w:type="gramStart"/>
      <w:r w:rsidRPr="0023049B">
        <w:rPr>
          <w:rFonts w:ascii="Times New Roman" w:hAnsi="Times New Roman" w:cs="Times New Roman"/>
          <w:sz w:val="24"/>
          <w:szCs w:val="24"/>
        </w:rPr>
        <w:t>,</w:t>
      </w:r>
      <w:proofErr w:type="gramEnd"/>
      <w:r w:rsidRPr="0023049B">
        <w:rPr>
          <w:rFonts w:ascii="Times New Roman" w:hAnsi="Times New Roman" w:cs="Times New Roman"/>
          <w:sz w:val="24"/>
          <w:szCs w:val="24"/>
        </w:rPr>
        <w:t xml:space="preserve"> имеются и определённые недостатки:</w:t>
      </w:r>
    </w:p>
    <w:p w:rsidR="006F304E" w:rsidRPr="0023049B" w:rsidRDefault="006F304E" w:rsidP="004C33C0">
      <w:pPr>
        <w:shd w:val="clear" w:color="auto" w:fill="FFFFFF"/>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низкая активность участия некоторых педагогов в мероприятиях методического характ</w:t>
      </w:r>
      <w:r w:rsidRPr="0023049B">
        <w:rPr>
          <w:rFonts w:ascii="Times New Roman" w:hAnsi="Times New Roman" w:cs="Times New Roman"/>
          <w:sz w:val="24"/>
          <w:szCs w:val="24"/>
        </w:rPr>
        <w:t>е</w:t>
      </w:r>
      <w:r w:rsidRPr="0023049B">
        <w:rPr>
          <w:rFonts w:ascii="Times New Roman" w:hAnsi="Times New Roman" w:cs="Times New Roman"/>
          <w:sz w:val="24"/>
          <w:szCs w:val="24"/>
        </w:rPr>
        <w:t>ра, недостаточный уровень внимания  педагогов к вопросам самообразованию.</w:t>
      </w:r>
    </w:p>
    <w:p w:rsidR="006F304E" w:rsidRPr="0023049B" w:rsidRDefault="006F304E" w:rsidP="004C33C0">
      <w:pPr>
        <w:shd w:val="clear" w:color="auto" w:fill="FFFFFF"/>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Учитывая положительные моменты и недостатки, ШМО учителей физической культуры, ОБЖ,  дополнительного образования определило на  2021-2022 учебный год следующие цели и задачи:</w:t>
      </w:r>
    </w:p>
    <w:p w:rsidR="006F304E" w:rsidRPr="0023049B" w:rsidRDefault="006F304E"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продолжить работу по совершенствованию профессиональной компетентности педагогов и внедрению комплекса ГТО и новых методов обучения для достижения качества образования, отвечающих современным тенденциям российского образования,</w:t>
      </w:r>
    </w:p>
    <w:p w:rsidR="006F304E" w:rsidRPr="0023049B" w:rsidRDefault="006F304E"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 активнее принимать участие в профессиональных конкурсах, продолжить работу, направле</w:t>
      </w:r>
      <w:r w:rsidRPr="0023049B">
        <w:rPr>
          <w:rFonts w:ascii="Times New Roman" w:hAnsi="Times New Roman" w:cs="Times New Roman"/>
          <w:sz w:val="24"/>
          <w:szCs w:val="24"/>
        </w:rPr>
        <w:t>н</w:t>
      </w:r>
      <w:r w:rsidRPr="0023049B">
        <w:rPr>
          <w:rFonts w:ascii="Times New Roman" w:hAnsi="Times New Roman" w:cs="Times New Roman"/>
          <w:sz w:val="24"/>
          <w:szCs w:val="24"/>
        </w:rPr>
        <w:t>ную на развитие творческих, исследовательских способностей учащихся, мотивации к сдаче ГТО.</w:t>
      </w:r>
    </w:p>
    <w:p w:rsidR="00222001" w:rsidRPr="0023049B" w:rsidRDefault="003B3D0D" w:rsidP="004C33C0">
      <w:pPr>
        <w:spacing w:after="0" w:line="240" w:lineRule="auto"/>
        <w:ind w:firstLine="709"/>
        <w:jc w:val="both"/>
        <w:rPr>
          <w:rFonts w:ascii="Times New Roman" w:hAnsi="Times New Roman" w:cs="Times New Roman"/>
          <w:b/>
          <w:i/>
          <w:sz w:val="24"/>
          <w:szCs w:val="24"/>
        </w:rPr>
      </w:pPr>
      <w:r w:rsidRPr="0023049B">
        <w:rPr>
          <w:rFonts w:ascii="Times New Roman" w:hAnsi="Times New Roman" w:cs="Times New Roman"/>
          <w:sz w:val="24"/>
          <w:szCs w:val="24"/>
        </w:rPr>
        <w:t xml:space="preserve">В </w:t>
      </w:r>
      <w:r w:rsidR="007B1E56" w:rsidRPr="0023049B">
        <w:rPr>
          <w:rFonts w:ascii="Times New Roman" w:hAnsi="Times New Roman" w:cs="Times New Roman"/>
          <w:sz w:val="24"/>
          <w:szCs w:val="24"/>
        </w:rPr>
        <w:t>2021</w:t>
      </w:r>
      <w:r w:rsidR="00E0692C" w:rsidRPr="0023049B">
        <w:rPr>
          <w:rFonts w:ascii="Times New Roman" w:hAnsi="Times New Roman" w:cs="Times New Roman"/>
          <w:sz w:val="24"/>
          <w:szCs w:val="24"/>
        </w:rPr>
        <w:t xml:space="preserve"> году </w:t>
      </w:r>
      <w:proofErr w:type="gramStart"/>
      <w:r w:rsidR="00E0692C" w:rsidRPr="0023049B">
        <w:rPr>
          <w:rFonts w:ascii="Times New Roman" w:hAnsi="Times New Roman" w:cs="Times New Roman"/>
          <w:b/>
          <w:sz w:val="24"/>
          <w:szCs w:val="24"/>
        </w:rPr>
        <w:t>школьное</w:t>
      </w:r>
      <w:proofErr w:type="gramEnd"/>
      <w:r w:rsidR="00E0692C" w:rsidRPr="0023049B">
        <w:rPr>
          <w:rFonts w:ascii="Times New Roman" w:hAnsi="Times New Roman" w:cs="Times New Roman"/>
          <w:b/>
          <w:sz w:val="24"/>
          <w:szCs w:val="24"/>
        </w:rPr>
        <w:t xml:space="preserve"> методическим объединен</w:t>
      </w:r>
      <w:r w:rsidR="007B1E56" w:rsidRPr="0023049B">
        <w:rPr>
          <w:rFonts w:ascii="Times New Roman" w:hAnsi="Times New Roman" w:cs="Times New Roman"/>
          <w:b/>
          <w:sz w:val="24"/>
          <w:szCs w:val="24"/>
        </w:rPr>
        <w:t xml:space="preserve">ием классных руководителей </w:t>
      </w:r>
      <w:r w:rsidR="007B1E56" w:rsidRPr="0023049B">
        <w:rPr>
          <w:rFonts w:ascii="Times New Roman" w:hAnsi="Times New Roman" w:cs="Times New Roman"/>
          <w:b/>
          <w:sz w:val="24"/>
          <w:szCs w:val="24"/>
        </w:rPr>
        <w:br/>
        <w:t>5 - 11 </w:t>
      </w:r>
      <w:r w:rsidR="00E0692C" w:rsidRPr="0023049B">
        <w:rPr>
          <w:rFonts w:ascii="Times New Roman" w:hAnsi="Times New Roman" w:cs="Times New Roman"/>
          <w:b/>
          <w:sz w:val="24"/>
          <w:szCs w:val="24"/>
        </w:rPr>
        <w:t xml:space="preserve">классов </w:t>
      </w:r>
      <w:r w:rsidR="00E0692C" w:rsidRPr="0023049B">
        <w:rPr>
          <w:rFonts w:ascii="Times New Roman" w:hAnsi="Times New Roman" w:cs="Times New Roman"/>
          <w:sz w:val="24"/>
          <w:szCs w:val="24"/>
        </w:rPr>
        <w:t xml:space="preserve">работало </w:t>
      </w:r>
      <w:r w:rsidR="00222001" w:rsidRPr="0023049B">
        <w:rPr>
          <w:rFonts w:ascii="Times New Roman" w:hAnsi="Times New Roman" w:cs="Times New Roman"/>
          <w:sz w:val="24"/>
          <w:szCs w:val="24"/>
        </w:rPr>
        <w:t>по теме:</w:t>
      </w:r>
      <w:r w:rsidR="00E0692C" w:rsidRPr="0023049B">
        <w:rPr>
          <w:rFonts w:ascii="Times New Roman" w:hAnsi="Times New Roman" w:cs="Times New Roman"/>
          <w:sz w:val="24"/>
          <w:szCs w:val="24"/>
        </w:rPr>
        <w:t xml:space="preserve"> </w:t>
      </w:r>
      <w:r w:rsidR="00222001" w:rsidRPr="0023049B">
        <w:rPr>
          <w:rFonts w:ascii="Times New Roman" w:hAnsi="Times New Roman" w:cs="Times New Roman"/>
          <w:b/>
          <w:i/>
          <w:sz w:val="24"/>
          <w:szCs w:val="24"/>
        </w:rPr>
        <w:t>«Совершенствование форм и методов воспитания через п</w:t>
      </w:r>
      <w:r w:rsidR="00222001" w:rsidRPr="0023049B">
        <w:rPr>
          <w:rFonts w:ascii="Times New Roman" w:hAnsi="Times New Roman" w:cs="Times New Roman"/>
          <w:b/>
          <w:i/>
          <w:sz w:val="24"/>
          <w:szCs w:val="24"/>
        </w:rPr>
        <w:t>о</w:t>
      </w:r>
      <w:r w:rsidR="00222001" w:rsidRPr="0023049B">
        <w:rPr>
          <w:rFonts w:ascii="Times New Roman" w:hAnsi="Times New Roman" w:cs="Times New Roman"/>
          <w:b/>
          <w:i/>
          <w:sz w:val="24"/>
          <w:szCs w:val="24"/>
        </w:rPr>
        <w:t>вышение мастерства классного руководителя».</w:t>
      </w:r>
    </w:p>
    <w:p w:rsidR="00222001" w:rsidRPr="0023049B" w:rsidRDefault="00222001"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bCs/>
          <w:sz w:val="24"/>
          <w:szCs w:val="24"/>
        </w:rPr>
        <w:t xml:space="preserve">Цель работы ШМО классных руководителей: </w:t>
      </w:r>
      <w:r w:rsidRPr="0023049B">
        <w:rPr>
          <w:rFonts w:ascii="Times New Roman" w:hAnsi="Times New Roman" w:cs="Times New Roman"/>
          <w:sz w:val="24"/>
          <w:szCs w:val="24"/>
        </w:rPr>
        <w:t>Повышение качества и эффективности системы воспитания, совершенствование форм и методов воспитания в школе посредством п</w:t>
      </w:r>
      <w:r w:rsidRPr="0023049B">
        <w:rPr>
          <w:rFonts w:ascii="Times New Roman" w:hAnsi="Times New Roman" w:cs="Times New Roman"/>
          <w:sz w:val="24"/>
          <w:szCs w:val="24"/>
        </w:rPr>
        <w:t>о</w:t>
      </w:r>
      <w:r w:rsidRPr="0023049B">
        <w:rPr>
          <w:rFonts w:ascii="Times New Roman" w:hAnsi="Times New Roman" w:cs="Times New Roman"/>
          <w:sz w:val="24"/>
          <w:szCs w:val="24"/>
        </w:rPr>
        <w:t>вышения компетентности и профессионального мастерства классных руководителей.</w:t>
      </w:r>
    </w:p>
    <w:p w:rsidR="00E0692C" w:rsidRPr="0023049B" w:rsidRDefault="00222001" w:rsidP="004C33C0">
      <w:pPr>
        <w:shd w:val="clear" w:color="auto" w:fill="FFFFFF"/>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Деятельность ШМО направлена на решение </w:t>
      </w:r>
      <w:r w:rsidR="00E0692C" w:rsidRPr="0023049B">
        <w:rPr>
          <w:rFonts w:ascii="Times New Roman" w:hAnsi="Times New Roman" w:cs="Times New Roman"/>
          <w:sz w:val="24"/>
          <w:szCs w:val="24"/>
        </w:rPr>
        <w:t xml:space="preserve">следующих </w:t>
      </w:r>
      <w:r w:rsidR="00E0692C" w:rsidRPr="0023049B">
        <w:rPr>
          <w:rFonts w:ascii="Times New Roman" w:hAnsi="Times New Roman" w:cs="Times New Roman"/>
          <w:b/>
          <w:sz w:val="24"/>
          <w:szCs w:val="24"/>
        </w:rPr>
        <w:t>задач</w:t>
      </w:r>
      <w:r w:rsidR="00E0692C" w:rsidRPr="0023049B">
        <w:rPr>
          <w:rFonts w:ascii="Times New Roman" w:hAnsi="Times New Roman" w:cs="Times New Roman"/>
          <w:sz w:val="24"/>
          <w:szCs w:val="24"/>
        </w:rPr>
        <w:t xml:space="preserve">: </w:t>
      </w:r>
    </w:p>
    <w:p w:rsidR="00F51CA2" w:rsidRPr="0023049B" w:rsidRDefault="00F51CA2" w:rsidP="004C33C0">
      <w:pPr>
        <w:tabs>
          <w:tab w:val="left" w:pos="2604"/>
        </w:tabs>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sz w:val="24"/>
          <w:szCs w:val="24"/>
        </w:rPr>
        <w:t xml:space="preserve">Задачи: </w:t>
      </w:r>
    </w:p>
    <w:p w:rsidR="00F51CA2" w:rsidRPr="0023049B" w:rsidRDefault="00F51CA2" w:rsidP="004C33C0">
      <w:pPr>
        <w:tabs>
          <w:tab w:val="left" w:pos="2604"/>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1.Оказание помощи классному руководителю в совершенствовании форм и методов о</w:t>
      </w:r>
      <w:r w:rsidRPr="0023049B">
        <w:rPr>
          <w:rFonts w:ascii="Times New Roman" w:hAnsi="Times New Roman" w:cs="Times New Roman"/>
          <w:sz w:val="24"/>
          <w:szCs w:val="24"/>
        </w:rPr>
        <w:t>р</w:t>
      </w:r>
      <w:r w:rsidRPr="0023049B">
        <w:rPr>
          <w:rFonts w:ascii="Times New Roman" w:hAnsi="Times New Roman" w:cs="Times New Roman"/>
          <w:sz w:val="24"/>
          <w:szCs w:val="24"/>
        </w:rPr>
        <w:t>ганизации воспитательной работы класса.</w:t>
      </w:r>
    </w:p>
    <w:p w:rsidR="00F51CA2" w:rsidRPr="0023049B" w:rsidRDefault="00F51CA2" w:rsidP="004C33C0">
      <w:pPr>
        <w:tabs>
          <w:tab w:val="left" w:pos="2604"/>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2.Формирование у классных руководителей теоретической и практической базы для м</w:t>
      </w:r>
      <w:r w:rsidRPr="0023049B">
        <w:rPr>
          <w:rFonts w:ascii="Times New Roman" w:hAnsi="Times New Roman" w:cs="Times New Roman"/>
          <w:sz w:val="24"/>
          <w:szCs w:val="24"/>
        </w:rPr>
        <w:t>о</w:t>
      </w:r>
      <w:r w:rsidRPr="0023049B">
        <w:rPr>
          <w:rFonts w:ascii="Times New Roman" w:hAnsi="Times New Roman" w:cs="Times New Roman"/>
          <w:sz w:val="24"/>
          <w:szCs w:val="24"/>
        </w:rPr>
        <w:t>делирования системы воспитания в классе с учетом индивидуальных особенностей обуча</w:t>
      </w:r>
      <w:r w:rsidRPr="0023049B">
        <w:rPr>
          <w:rFonts w:ascii="Times New Roman" w:hAnsi="Times New Roman" w:cs="Times New Roman"/>
          <w:sz w:val="24"/>
          <w:szCs w:val="24"/>
        </w:rPr>
        <w:t>ю</w:t>
      </w:r>
      <w:r w:rsidRPr="0023049B">
        <w:rPr>
          <w:rFonts w:ascii="Times New Roman" w:hAnsi="Times New Roman" w:cs="Times New Roman"/>
          <w:sz w:val="24"/>
          <w:szCs w:val="24"/>
        </w:rPr>
        <w:t>щихся.</w:t>
      </w:r>
    </w:p>
    <w:p w:rsidR="00F51CA2" w:rsidRPr="0023049B" w:rsidRDefault="00F51CA2" w:rsidP="004C33C0">
      <w:pPr>
        <w:tabs>
          <w:tab w:val="left" w:pos="2604"/>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3.Усиление влияния школы на социализацию личности школьника, его адаптации к с</w:t>
      </w:r>
      <w:r w:rsidRPr="0023049B">
        <w:rPr>
          <w:rFonts w:ascii="Times New Roman" w:hAnsi="Times New Roman" w:cs="Times New Roman"/>
          <w:sz w:val="24"/>
          <w:szCs w:val="24"/>
        </w:rPr>
        <w:t>о</w:t>
      </w:r>
      <w:r w:rsidRPr="0023049B">
        <w:rPr>
          <w:rFonts w:ascii="Times New Roman" w:hAnsi="Times New Roman" w:cs="Times New Roman"/>
          <w:sz w:val="24"/>
          <w:szCs w:val="24"/>
        </w:rPr>
        <w:t>временным экономическим условиям, самоопределение в будущей профессии.</w:t>
      </w:r>
    </w:p>
    <w:p w:rsidR="00F51CA2" w:rsidRPr="0023049B" w:rsidRDefault="00F51CA2" w:rsidP="004C33C0">
      <w:pPr>
        <w:tabs>
          <w:tab w:val="left" w:pos="2604"/>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4.Организация условий </w:t>
      </w:r>
      <w:proofErr w:type="spellStart"/>
      <w:r w:rsidRPr="0023049B">
        <w:rPr>
          <w:rFonts w:ascii="Times New Roman" w:hAnsi="Times New Roman" w:cs="Times New Roman"/>
          <w:sz w:val="24"/>
          <w:szCs w:val="24"/>
        </w:rPr>
        <w:t>здоровьесбережения</w:t>
      </w:r>
      <w:proofErr w:type="spellEnd"/>
      <w:r w:rsidRPr="0023049B">
        <w:rPr>
          <w:rFonts w:ascii="Times New Roman" w:hAnsi="Times New Roman" w:cs="Times New Roman"/>
          <w:sz w:val="24"/>
          <w:szCs w:val="24"/>
        </w:rPr>
        <w:t xml:space="preserve"> для успешного обучения и воспитания уч</w:t>
      </w:r>
      <w:r w:rsidRPr="0023049B">
        <w:rPr>
          <w:rFonts w:ascii="Times New Roman" w:hAnsi="Times New Roman" w:cs="Times New Roman"/>
          <w:sz w:val="24"/>
          <w:szCs w:val="24"/>
        </w:rPr>
        <w:t>а</w:t>
      </w:r>
      <w:r w:rsidRPr="0023049B">
        <w:rPr>
          <w:rFonts w:ascii="Times New Roman" w:hAnsi="Times New Roman" w:cs="Times New Roman"/>
          <w:sz w:val="24"/>
          <w:szCs w:val="24"/>
        </w:rPr>
        <w:t>щихся.</w:t>
      </w:r>
    </w:p>
    <w:p w:rsidR="00F51CA2" w:rsidRPr="0023049B" w:rsidRDefault="00F51CA2" w:rsidP="004C33C0">
      <w:pPr>
        <w:tabs>
          <w:tab w:val="left" w:pos="2604"/>
        </w:tabs>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5.Изучение и обобщение интересного опыта работы классных руководителей по работе с родителями.</w:t>
      </w:r>
    </w:p>
    <w:p w:rsidR="00DE6E4D" w:rsidRPr="0023049B" w:rsidRDefault="00DE6E4D"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sz w:val="24"/>
          <w:szCs w:val="24"/>
        </w:rPr>
        <w:t xml:space="preserve">Основные формы </w:t>
      </w:r>
      <w:r w:rsidRPr="0023049B">
        <w:rPr>
          <w:rFonts w:ascii="Times New Roman" w:hAnsi="Times New Roman" w:cs="Times New Roman"/>
          <w:b/>
          <w:bCs/>
          <w:sz w:val="24"/>
          <w:szCs w:val="24"/>
        </w:rPr>
        <w:t>методической</w:t>
      </w:r>
      <w:r w:rsidRPr="0023049B">
        <w:rPr>
          <w:rFonts w:ascii="Times New Roman" w:hAnsi="Times New Roman" w:cs="Times New Roman"/>
          <w:b/>
          <w:sz w:val="24"/>
          <w:szCs w:val="24"/>
        </w:rPr>
        <w:t xml:space="preserve"> работы с классными руководителями: </w:t>
      </w:r>
    </w:p>
    <w:p w:rsidR="00DE6E4D" w:rsidRPr="0023049B" w:rsidRDefault="00DE6E4D" w:rsidP="004C33C0">
      <w:pPr>
        <w:spacing w:after="0" w:line="240" w:lineRule="auto"/>
        <w:jc w:val="both"/>
        <w:rPr>
          <w:rStyle w:val="afe"/>
          <w:rFonts w:ascii="Times New Roman" w:hAnsi="Times New Roman" w:cs="Times New Roman"/>
          <w:i w:val="0"/>
          <w:sz w:val="24"/>
          <w:szCs w:val="24"/>
        </w:rPr>
      </w:pPr>
      <w:proofErr w:type="gramStart"/>
      <w:r w:rsidRPr="0023049B">
        <w:rPr>
          <w:rFonts w:ascii="Times New Roman" w:hAnsi="Times New Roman" w:cs="Times New Roman"/>
          <w:sz w:val="24"/>
          <w:szCs w:val="24"/>
        </w:rPr>
        <w:t>методические сессии; тренинги; деловые игры; практикумы, семинары; методические конф</w:t>
      </w:r>
      <w:r w:rsidRPr="0023049B">
        <w:rPr>
          <w:rFonts w:ascii="Times New Roman" w:hAnsi="Times New Roman" w:cs="Times New Roman"/>
          <w:sz w:val="24"/>
          <w:szCs w:val="24"/>
        </w:rPr>
        <w:t>е</w:t>
      </w:r>
      <w:r w:rsidRPr="0023049B">
        <w:rPr>
          <w:rFonts w:ascii="Times New Roman" w:hAnsi="Times New Roman" w:cs="Times New Roman"/>
          <w:sz w:val="24"/>
          <w:szCs w:val="24"/>
        </w:rPr>
        <w:t>ренции; мастер-класс; "мозговой штурм»; экспресс-анкеты; совещания, семинары, круглые ст</w:t>
      </w:r>
      <w:r w:rsidRPr="0023049B">
        <w:rPr>
          <w:rFonts w:ascii="Times New Roman" w:hAnsi="Times New Roman" w:cs="Times New Roman"/>
          <w:sz w:val="24"/>
          <w:szCs w:val="24"/>
        </w:rPr>
        <w:t>о</w:t>
      </w:r>
      <w:r w:rsidRPr="0023049B">
        <w:rPr>
          <w:rFonts w:ascii="Times New Roman" w:hAnsi="Times New Roman" w:cs="Times New Roman"/>
          <w:sz w:val="24"/>
          <w:szCs w:val="24"/>
        </w:rPr>
        <w:t>лы, творческие отчёты классных руководителей; открытые классные часы и мероприятия; д</w:t>
      </w:r>
      <w:r w:rsidRPr="0023049B">
        <w:rPr>
          <w:rFonts w:ascii="Times New Roman" w:hAnsi="Times New Roman" w:cs="Times New Roman"/>
          <w:sz w:val="24"/>
          <w:szCs w:val="24"/>
        </w:rPr>
        <w:t>о</w:t>
      </w:r>
      <w:r w:rsidRPr="0023049B">
        <w:rPr>
          <w:rFonts w:ascii="Times New Roman" w:hAnsi="Times New Roman" w:cs="Times New Roman"/>
          <w:sz w:val="24"/>
          <w:szCs w:val="24"/>
        </w:rPr>
        <w:t>клады, сообщения, презентации; изучение и обсуждение документов и передового педагогич</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ского опыта, </w:t>
      </w:r>
      <w:r w:rsidRPr="0023049B">
        <w:rPr>
          <w:rStyle w:val="afe"/>
          <w:rFonts w:ascii="Times New Roman" w:hAnsi="Times New Roman" w:cs="Times New Roman"/>
          <w:sz w:val="24"/>
          <w:szCs w:val="24"/>
        </w:rPr>
        <w:t>тиражирование собственного опыта организации воспитательного процесса в СМИ печатных изданиях.</w:t>
      </w:r>
      <w:proofErr w:type="gramEnd"/>
    </w:p>
    <w:p w:rsidR="00DE6E4D" w:rsidRPr="0023049B" w:rsidRDefault="00DE6E4D" w:rsidP="004C33C0">
      <w:pPr>
        <w:shd w:val="clear" w:color="auto" w:fill="FFFFFF"/>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ШМО классных руководителей включает в своем составе 19 педагогов школы, 17 из к</w:t>
      </w:r>
      <w:r w:rsidRPr="0023049B">
        <w:rPr>
          <w:rFonts w:ascii="Times New Roman" w:hAnsi="Times New Roman" w:cs="Times New Roman"/>
          <w:sz w:val="24"/>
          <w:szCs w:val="24"/>
        </w:rPr>
        <w:t>о</w:t>
      </w:r>
      <w:r w:rsidRPr="0023049B">
        <w:rPr>
          <w:rFonts w:ascii="Times New Roman" w:hAnsi="Times New Roman" w:cs="Times New Roman"/>
          <w:sz w:val="24"/>
          <w:szCs w:val="24"/>
        </w:rPr>
        <w:t>торых имеют высшее образование, 2 – средне-специальное.</w:t>
      </w:r>
    </w:p>
    <w:p w:rsidR="00E0692C" w:rsidRPr="0023049B" w:rsidRDefault="00E0692C" w:rsidP="004C33C0">
      <w:pPr>
        <w:shd w:val="clear" w:color="auto" w:fill="FFFFFF"/>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lastRenderedPageBreak/>
        <w:t>В 202</w:t>
      </w:r>
      <w:r w:rsidR="00DE6E4D" w:rsidRPr="0023049B">
        <w:rPr>
          <w:rFonts w:ascii="Times New Roman" w:hAnsi="Times New Roman" w:cs="Times New Roman"/>
          <w:sz w:val="24"/>
          <w:szCs w:val="24"/>
        </w:rPr>
        <w:t>1</w:t>
      </w:r>
      <w:r w:rsidRPr="0023049B">
        <w:rPr>
          <w:rFonts w:ascii="Times New Roman" w:hAnsi="Times New Roman" w:cs="Times New Roman"/>
          <w:sz w:val="24"/>
          <w:szCs w:val="24"/>
        </w:rPr>
        <w:t xml:space="preserve"> году</w:t>
      </w:r>
      <w:r w:rsidRPr="0023049B">
        <w:rPr>
          <w:rFonts w:ascii="Times New Roman" w:hAnsi="Times New Roman" w:cs="Times New Roman"/>
          <w:b/>
          <w:sz w:val="24"/>
          <w:szCs w:val="24"/>
        </w:rPr>
        <w:t xml:space="preserve"> </w:t>
      </w:r>
      <w:r w:rsidRPr="0023049B">
        <w:rPr>
          <w:rFonts w:ascii="Times New Roman" w:hAnsi="Times New Roman" w:cs="Times New Roman"/>
          <w:sz w:val="24"/>
          <w:szCs w:val="24"/>
        </w:rPr>
        <w:t xml:space="preserve">были проведены </w:t>
      </w:r>
      <w:r w:rsidR="00222399" w:rsidRPr="0023049B">
        <w:rPr>
          <w:rFonts w:ascii="Times New Roman" w:hAnsi="Times New Roman" w:cs="Times New Roman"/>
          <w:sz w:val="24"/>
          <w:szCs w:val="24"/>
        </w:rPr>
        <w:t xml:space="preserve">4 </w:t>
      </w:r>
      <w:r w:rsidRPr="0023049B">
        <w:rPr>
          <w:rFonts w:ascii="Times New Roman" w:hAnsi="Times New Roman" w:cs="Times New Roman"/>
          <w:b/>
          <w:sz w:val="24"/>
          <w:szCs w:val="24"/>
        </w:rPr>
        <w:t>заседания</w:t>
      </w:r>
      <w:r w:rsidRPr="0023049B">
        <w:rPr>
          <w:rFonts w:ascii="Times New Roman" w:hAnsi="Times New Roman" w:cs="Times New Roman"/>
          <w:sz w:val="24"/>
          <w:szCs w:val="24"/>
        </w:rPr>
        <w:t>, на которых рассмотрены следующие вопросы:</w:t>
      </w:r>
    </w:p>
    <w:p w:rsidR="00DE6E4D" w:rsidRPr="0023049B" w:rsidRDefault="00DE6E4D" w:rsidP="004C33C0">
      <w:pPr>
        <w:pStyle w:val="ae"/>
        <w:numPr>
          <w:ilvl w:val="0"/>
          <w:numId w:val="2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Анализ работы ШМО в 2020-2021учебном году и утверждение плана работы МО классных руководителей на 2021-2022 учебный год.</w:t>
      </w:r>
    </w:p>
    <w:p w:rsidR="00DE6E4D" w:rsidRPr="0023049B" w:rsidRDefault="00DE6E4D" w:rsidP="004C33C0">
      <w:pPr>
        <w:pStyle w:val="ae"/>
        <w:numPr>
          <w:ilvl w:val="0"/>
          <w:numId w:val="29"/>
        </w:numPr>
        <w:spacing w:after="0" w:line="240" w:lineRule="auto"/>
        <w:ind w:left="0"/>
        <w:jc w:val="both"/>
        <w:rPr>
          <w:rFonts w:ascii="Times New Roman" w:eastAsia="Times New Roman" w:hAnsi="Times New Roman" w:cs="Times New Roman"/>
          <w:sz w:val="24"/>
          <w:szCs w:val="24"/>
        </w:rPr>
      </w:pPr>
      <w:r w:rsidRPr="0023049B">
        <w:rPr>
          <w:rFonts w:ascii="Times New Roman" w:hAnsi="Times New Roman" w:cs="Times New Roman"/>
          <w:sz w:val="24"/>
          <w:szCs w:val="24"/>
        </w:rPr>
        <w:t>Правила профессионального такта в работе с родителями учащихся.</w:t>
      </w:r>
    </w:p>
    <w:p w:rsidR="00DE6E4D" w:rsidRPr="0023049B" w:rsidRDefault="00DE6E4D" w:rsidP="004C33C0">
      <w:pPr>
        <w:pStyle w:val="ae"/>
        <w:numPr>
          <w:ilvl w:val="0"/>
          <w:numId w:val="2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 xml:space="preserve">Индивидуальная работа с семьями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w:t>
      </w:r>
    </w:p>
    <w:p w:rsidR="00DE6E4D" w:rsidRPr="0023049B" w:rsidRDefault="00DE6E4D" w:rsidP="004C33C0">
      <w:pPr>
        <w:pStyle w:val="ae"/>
        <w:numPr>
          <w:ilvl w:val="0"/>
          <w:numId w:val="2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Воспитание культурных навыков учащихся силами семьи и школы.</w:t>
      </w:r>
    </w:p>
    <w:p w:rsidR="00222399" w:rsidRPr="0023049B" w:rsidRDefault="00DE6E4D" w:rsidP="004C33C0">
      <w:pPr>
        <w:pStyle w:val="ae"/>
        <w:numPr>
          <w:ilvl w:val="0"/>
          <w:numId w:val="2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Психологические методы и приемы взаимодействия классных руководителей с родителями «группы риска».</w:t>
      </w:r>
    </w:p>
    <w:p w:rsidR="00DE6E4D" w:rsidRPr="0023049B" w:rsidRDefault="00222399" w:rsidP="004C33C0">
      <w:pPr>
        <w:pStyle w:val="ae"/>
        <w:numPr>
          <w:ilvl w:val="0"/>
          <w:numId w:val="2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Проведение т</w:t>
      </w:r>
      <w:r w:rsidR="00DE6E4D" w:rsidRPr="0023049B">
        <w:rPr>
          <w:rFonts w:ascii="Times New Roman" w:hAnsi="Times New Roman" w:cs="Times New Roman"/>
          <w:sz w:val="24"/>
          <w:szCs w:val="24"/>
        </w:rPr>
        <w:t>ворчески</w:t>
      </w:r>
      <w:r w:rsidRPr="0023049B">
        <w:rPr>
          <w:rFonts w:ascii="Times New Roman" w:hAnsi="Times New Roman" w:cs="Times New Roman"/>
          <w:sz w:val="24"/>
          <w:szCs w:val="24"/>
        </w:rPr>
        <w:t>х</w:t>
      </w:r>
      <w:r w:rsidR="00DE6E4D" w:rsidRPr="0023049B">
        <w:rPr>
          <w:rFonts w:ascii="Times New Roman" w:hAnsi="Times New Roman" w:cs="Times New Roman"/>
          <w:sz w:val="24"/>
          <w:szCs w:val="24"/>
        </w:rPr>
        <w:t xml:space="preserve"> отчет</w:t>
      </w:r>
      <w:r w:rsidRPr="0023049B">
        <w:rPr>
          <w:rFonts w:ascii="Times New Roman" w:hAnsi="Times New Roman" w:cs="Times New Roman"/>
          <w:sz w:val="24"/>
          <w:szCs w:val="24"/>
        </w:rPr>
        <w:t>ов</w:t>
      </w:r>
      <w:r w:rsidR="00DE6E4D" w:rsidRPr="0023049B">
        <w:rPr>
          <w:rFonts w:ascii="Times New Roman" w:hAnsi="Times New Roman" w:cs="Times New Roman"/>
          <w:sz w:val="24"/>
          <w:szCs w:val="24"/>
        </w:rPr>
        <w:t xml:space="preserve"> («Ярмарка идей»).</w:t>
      </w:r>
    </w:p>
    <w:p w:rsidR="00DE6E4D" w:rsidRPr="0023049B" w:rsidRDefault="00DE6E4D" w:rsidP="004C33C0">
      <w:pPr>
        <w:pStyle w:val="ae"/>
        <w:numPr>
          <w:ilvl w:val="0"/>
          <w:numId w:val="29"/>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Планирование работы по организации летнего отдыха и эффективного</w:t>
      </w:r>
      <w:r w:rsidR="00222399" w:rsidRPr="0023049B">
        <w:rPr>
          <w:rFonts w:ascii="Times New Roman" w:hAnsi="Times New Roman" w:cs="Times New Roman"/>
          <w:sz w:val="24"/>
          <w:szCs w:val="24"/>
        </w:rPr>
        <w:t xml:space="preserve"> </w:t>
      </w:r>
      <w:proofErr w:type="gramStart"/>
      <w:r w:rsidR="00222399" w:rsidRPr="0023049B">
        <w:rPr>
          <w:rFonts w:ascii="Times New Roman" w:hAnsi="Times New Roman" w:cs="Times New Roman"/>
          <w:sz w:val="24"/>
          <w:szCs w:val="24"/>
        </w:rPr>
        <w:t>оздоровления</w:t>
      </w:r>
      <w:proofErr w:type="gramEnd"/>
      <w:r w:rsidR="00222399" w:rsidRPr="0023049B">
        <w:rPr>
          <w:rFonts w:ascii="Times New Roman" w:hAnsi="Times New Roman" w:cs="Times New Roman"/>
          <w:sz w:val="24"/>
          <w:szCs w:val="24"/>
        </w:rPr>
        <w:t xml:space="preserve"> обуча</w:t>
      </w:r>
      <w:r w:rsidR="00222399" w:rsidRPr="0023049B">
        <w:rPr>
          <w:rFonts w:ascii="Times New Roman" w:hAnsi="Times New Roman" w:cs="Times New Roman"/>
          <w:sz w:val="24"/>
          <w:szCs w:val="24"/>
        </w:rPr>
        <w:t>ю</w:t>
      </w:r>
      <w:r w:rsidR="00222399" w:rsidRPr="0023049B">
        <w:rPr>
          <w:rFonts w:ascii="Times New Roman" w:hAnsi="Times New Roman" w:cs="Times New Roman"/>
          <w:sz w:val="24"/>
          <w:szCs w:val="24"/>
        </w:rPr>
        <w:t>щихся в каникулярный период.</w:t>
      </w:r>
    </w:p>
    <w:p w:rsidR="00DE6E4D" w:rsidRPr="0023049B" w:rsidRDefault="00DE6E4D" w:rsidP="004C33C0">
      <w:pPr>
        <w:pStyle w:val="ae"/>
        <w:numPr>
          <w:ilvl w:val="0"/>
          <w:numId w:val="29"/>
        </w:numPr>
        <w:shd w:val="clear" w:color="auto" w:fill="FFFFFF"/>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Рассмотрение нормативно-правовой документации и должностных инструкций о классном руководстве согласно новым требованиям.</w:t>
      </w:r>
    </w:p>
    <w:p w:rsidR="00DE6E4D" w:rsidRPr="0023049B" w:rsidRDefault="00DE6E4D" w:rsidP="004C33C0">
      <w:pPr>
        <w:pStyle w:val="ae"/>
        <w:numPr>
          <w:ilvl w:val="0"/>
          <w:numId w:val="29"/>
        </w:numPr>
        <w:shd w:val="clear" w:color="auto" w:fill="FFFFFF"/>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Диагностика процесса взаимодействия семьи и школы на современном этапе.</w:t>
      </w:r>
    </w:p>
    <w:p w:rsidR="00DE6E4D" w:rsidRPr="0023049B" w:rsidRDefault="00DE6E4D" w:rsidP="004C33C0">
      <w:pPr>
        <w:pStyle w:val="ae"/>
        <w:numPr>
          <w:ilvl w:val="0"/>
          <w:numId w:val="29"/>
        </w:numPr>
        <w:shd w:val="clear" w:color="auto" w:fill="FFFFFF"/>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Правила профессионального такта в работе с родителями учащихся.</w:t>
      </w:r>
    </w:p>
    <w:p w:rsidR="00DE6E4D" w:rsidRPr="0023049B" w:rsidRDefault="00DE6E4D" w:rsidP="004C33C0">
      <w:pPr>
        <w:pStyle w:val="ae"/>
        <w:numPr>
          <w:ilvl w:val="0"/>
          <w:numId w:val="29"/>
        </w:numPr>
        <w:shd w:val="clear" w:color="auto" w:fill="FFFFFF"/>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Индивидуальная работа с семьями </w:t>
      </w:r>
      <w:proofErr w:type="gramStart"/>
      <w:r w:rsidRPr="0023049B">
        <w:rPr>
          <w:rFonts w:ascii="Times New Roman" w:eastAsia="Times New Roman" w:hAnsi="Times New Roman" w:cs="Times New Roman"/>
          <w:sz w:val="24"/>
          <w:szCs w:val="24"/>
        </w:rPr>
        <w:t>обучающихся</w:t>
      </w:r>
      <w:proofErr w:type="gramEnd"/>
      <w:r w:rsidRPr="0023049B">
        <w:rPr>
          <w:rFonts w:ascii="Times New Roman" w:eastAsia="Times New Roman" w:hAnsi="Times New Roman" w:cs="Times New Roman"/>
          <w:sz w:val="24"/>
          <w:szCs w:val="24"/>
        </w:rPr>
        <w:t>.</w:t>
      </w:r>
    </w:p>
    <w:p w:rsidR="00DE6E4D" w:rsidRPr="0023049B" w:rsidRDefault="00DE6E4D" w:rsidP="004C33C0">
      <w:pPr>
        <w:pStyle w:val="ae"/>
        <w:numPr>
          <w:ilvl w:val="0"/>
          <w:numId w:val="29"/>
        </w:numPr>
        <w:shd w:val="clear" w:color="auto" w:fill="FFFFFF"/>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Воспитание культурных навыков учащихся силами семьи и школы.</w:t>
      </w:r>
    </w:p>
    <w:p w:rsidR="00DE6E4D" w:rsidRPr="0023049B" w:rsidRDefault="00DE6E4D" w:rsidP="004C33C0">
      <w:pPr>
        <w:pStyle w:val="ae"/>
        <w:numPr>
          <w:ilvl w:val="0"/>
          <w:numId w:val="29"/>
        </w:numPr>
        <w:shd w:val="clear" w:color="auto" w:fill="FFFFFF"/>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Психологические методы и приемы взаимодействия классных руководителей с родителями «группы риска».</w:t>
      </w:r>
    </w:p>
    <w:p w:rsidR="00DE6E4D" w:rsidRPr="0023049B" w:rsidRDefault="00DE6E4D" w:rsidP="004C33C0">
      <w:pPr>
        <w:pStyle w:val="ae"/>
        <w:numPr>
          <w:ilvl w:val="0"/>
          <w:numId w:val="29"/>
        </w:numPr>
        <w:shd w:val="clear" w:color="auto" w:fill="FFFFFF"/>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Круглый стол «Формы работы с родителями». Обмен опытом.</w:t>
      </w:r>
    </w:p>
    <w:p w:rsidR="00222399" w:rsidRPr="0023049B" w:rsidRDefault="00222399" w:rsidP="004C33C0">
      <w:pPr>
        <w:pStyle w:val="a3"/>
        <w:shd w:val="clear" w:color="auto" w:fill="FFFFFF"/>
        <w:spacing w:before="0" w:beforeAutospacing="0" w:after="0" w:afterAutospacing="0"/>
        <w:ind w:firstLine="709"/>
        <w:jc w:val="both"/>
      </w:pPr>
      <w:r w:rsidRPr="0023049B">
        <w:t>В </w:t>
      </w:r>
      <w:r w:rsidRPr="0023049B">
        <w:rPr>
          <w:bCs/>
        </w:rPr>
        <w:t>январе</w:t>
      </w:r>
      <w:r w:rsidRPr="0023049B">
        <w:t> в ОУ прошла Неделя профилактики вредных привычек: классные руководители совместно с социальным педагогом, педагогом-психологом провели тематические классные ч</w:t>
      </w:r>
      <w:r w:rsidRPr="0023049B">
        <w:t>а</w:t>
      </w:r>
      <w:r w:rsidRPr="0023049B">
        <w:t>сы, организован конкурс рисунков «Скажи, НЕТ вредным привычкам». В международный день памяти жертв Холокоста в 8</w:t>
      </w:r>
      <w:proofErr w:type="gramStart"/>
      <w:r w:rsidRPr="0023049B">
        <w:t xml:space="preserve"> В</w:t>
      </w:r>
      <w:proofErr w:type="gramEnd"/>
      <w:r w:rsidRPr="0023049B">
        <w:t xml:space="preserve"> классе прошел урок памяти "Дорога жизни», в 10 классе «Хол</w:t>
      </w:r>
      <w:r w:rsidRPr="0023049B">
        <w:t>о</w:t>
      </w:r>
      <w:r w:rsidRPr="0023049B">
        <w:t>кост - память поколений». В рамках проведения школьной "Недели памяти" в 5 классах прошло мероприятие "В память о Зое", ученики 6</w:t>
      </w:r>
      <w:proofErr w:type="gramStart"/>
      <w:r w:rsidRPr="0023049B">
        <w:t xml:space="preserve"> А</w:t>
      </w:r>
      <w:proofErr w:type="gramEnd"/>
      <w:r w:rsidRPr="0023049B">
        <w:t xml:space="preserve"> класса посмотрели фильм "Жила - была девочка". В рамках "Школьной недели толерантности" для учеников 5- 7 классов, провели мероприятия </w:t>
      </w:r>
      <w:r w:rsidRPr="0023049B">
        <w:rPr>
          <w:shd w:val="clear" w:color="auto" w:fill="FFFFFF"/>
        </w:rPr>
        <w:t>«</w:t>
      </w:r>
      <w:r w:rsidRPr="0023049B">
        <w:t>Время добрых дел», «Человек начинается с добра» и "Планета толерантн</w:t>
      </w:r>
      <w:r w:rsidRPr="0023049B">
        <w:t>о</w:t>
      </w:r>
      <w:r w:rsidRPr="0023049B">
        <w:t>сти". Восьмиклассники рисовали "Эмблему толерантности".</w:t>
      </w:r>
    </w:p>
    <w:p w:rsidR="00222399" w:rsidRPr="0023049B" w:rsidRDefault="00222399" w:rsidP="004C33C0">
      <w:pPr>
        <w:pStyle w:val="a3"/>
        <w:shd w:val="clear" w:color="auto" w:fill="FFFFFF"/>
        <w:spacing w:before="0" w:beforeAutospacing="0" w:after="0" w:afterAutospacing="0"/>
        <w:ind w:firstLine="709"/>
      </w:pPr>
      <w:r w:rsidRPr="0023049B">
        <w:t>В феврале наша страна отмечает праздник День защитника Отечества. Этому событию были посвящены классные часы, встречи с участниками локальных войн. Прошло муниципал</w:t>
      </w:r>
      <w:r w:rsidRPr="0023049B">
        <w:t>ь</w:t>
      </w:r>
      <w:r w:rsidRPr="0023049B">
        <w:t>ное мероприятие «А ну-ка, парни». Мероприятие проходило в форме конкурсной программы. Все классы приняли участие в конкурсе рисунков «Защитники Отечества». В рамках Дня мол</w:t>
      </w:r>
      <w:r w:rsidRPr="0023049B">
        <w:t>о</w:t>
      </w:r>
      <w:r w:rsidRPr="0023049B">
        <w:t>дого избирателя «Нам выбирать» прошли дебаты с участием старшеклассников. Для учеников 5 классов провели лингвистическую игру - путешествие «Язык родной, дружи со мной».</w:t>
      </w:r>
    </w:p>
    <w:p w:rsidR="00222399" w:rsidRPr="0023049B" w:rsidRDefault="00222399" w:rsidP="004C33C0">
      <w:pPr>
        <w:pStyle w:val="a3"/>
        <w:shd w:val="clear" w:color="auto" w:fill="FFFFFF"/>
        <w:spacing w:before="0" w:beforeAutospacing="0" w:after="0" w:afterAutospacing="0"/>
        <w:ind w:firstLine="709"/>
      </w:pPr>
      <w:r w:rsidRPr="0023049B">
        <w:t>В </w:t>
      </w:r>
      <w:r w:rsidRPr="0023049B">
        <w:rPr>
          <w:bCs/>
        </w:rPr>
        <w:t>марте</w:t>
      </w:r>
      <w:r w:rsidRPr="0023049B">
        <w:t> вся страна отмечает любимый всеми праздник «Международный женский день - 8 марта». Среди учащихся шестых классов провели мероприятие под названием «А ну-ка, д</w:t>
      </w:r>
      <w:r w:rsidRPr="0023049B">
        <w:t>е</w:t>
      </w:r>
      <w:r w:rsidRPr="0023049B">
        <w:t>вочки!», участницы соревновались в различных конкурсах.</w:t>
      </w:r>
    </w:p>
    <w:p w:rsidR="00222399" w:rsidRPr="0023049B" w:rsidRDefault="00222399" w:rsidP="004C33C0">
      <w:pPr>
        <w:pStyle w:val="a3"/>
        <w:shd w:val="clear" w:color="auto" w:fill="FFFFFF"/>
        <w:spacing w:before="0" w:beforeAutospacing="0" w:after="0" w:afterAutospacing="0"/>
        <w:ind w:firstLine="709"/>
      </w:pPr>
      <w:r w:rsidRPr="0023049B">
        <w:t>В </w:t>
      </w:r>
      <w:r w:rsidRPr="0023049B">
        <w:rPr>
          <w:bCs/>
        </w:rPr>
        <w:t xml:space="preserve">апреле была </w:t>
      </w:r>
      <w:r w:rsidRPr="0023049B">
        <w:t xml:space="preserve"> организована выставка рисунков «12 апреля – День космонавтики». В юбилейный День космонавтики, в классах прошли мероприятия </w:t>
      </w:r>
      <w:proofErr w:type="gramStart"/>
      <w:r w:rsidRPr="0023049B">
        <w:t>посвященное</w:t>
      </w:r>
      <w:proofErr w:type="gramEnd"/>
      <w:r w:rsidRPr="0023049B">
        <w:t xml:space="preserve"> первому полету Юрия Гагарина в космос – «Он сказал: Поехали!», «Планеты солнечной системы».</w:t>
      </w:r>
      <w:r w:rsidRPr="0023049B">
        <w:rPr>
          <w:shd w:val="clear" w:color="auto" w:fill="FFFFFF"/>
        </w:rPr>
        <w:t xml:space="preserve">  </w:t>
      </w:r>
      <w:r w:rsidRPr="0023049B">
        <w:t>Провели викторину "Знатоки космоса". Ученики 10 класса приняли участие в флэш-мобе "Утренняя по</w:t>
      </w:r>
      <w:r w:rsidRPr="0023049B">
        <w:t>д</w:t>
      </w:r>
      <w:r w:rsidRPr="0023049B">
        <w:t>зарядка" "Всероссийской эстафеты здоровья". Классные коллективы 5-11 классов приняли уч</w:t>
      </w:r>
      <w:r w:rsidRPr="0023049B">
        <w:t>а</w:t>
      </w:r>
      <w:r w:rsidRPr="0023049B">
        <w:t>стие в сдачи макулатуры.</w:t>
      </w:r>
    </w:p>
    <w:p w:rsidR="00222399" w:rsidRPr="0023049B" w:rsidRDefault="00222399" w:rsidP="004C33C0">
      <w:pPr>
        <w:pStyle w:val="a3"/>
        <w:shd w:val="clear" w:color="auto" w:fill="FFFFFF"/>
        <w:spacing w:before="0" w:beforeAutospacing="0" w:after="0" w:afterAutospacing="0"/>
        <w:ind w:firstLine="709"/>
      </w:pPr>
      <w:r w:rsidRPr="0023049B">
        <w:t>В </w:t>
      </w:r>
      <w:r w:rsidRPr="0023049B">
        <w:rPr>
          <w:bCs/>
        </w:rPr>
        <w:t>мае </w:t>
      </w:r>
      <w:r w:rsidRPr="0023049B">
        <w:t>наша страна отмечала великий праздник День Победы. В классах прошли Всеро</w:t>
      </w:r>
      <w:r w:rsidRPr="0023049B">
        <w:t>с</w:t>
      </w:r>
      <w:r w:rsidRPr="0023049B">
        <w:t xml:space="preserve">сийские уроки Победы. Приняли участие в онлайн-фотоконкурсе "Великий май победный май", в акциях </w:t>
      </w:r>
      <w:proofErr w:type="gramStart"/>
      <w:r w:rsidRPr="0023049B">
        <w:t>-"</w:t>
      </w:r>
      <w:proofErr w:type="gramEnd"/>
      <w:r w:rsidRPr="0023049B">
        <w:t>Окна Победы", «Утро ветерана», «Бессмертный полк» и «Алая гвоздика», подгот</w:t>
      </w:r>
      <w:r w:rsidRPr="0023049B">
        <w:t>о</w:t>
      </w:r>
      <w:r w:rsidRPr="0023049B">
        <w:t>вили и провели концерты на летних площадках посёлка.</w:t>
      </w:r>
    </w:p>
    <w:p w:rsidR="00C3530C" w:rsidRPr="0023049B" w:rsidRDefault="00222399"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Весь год дети принимали участие во Всероссийской акции "Добрая суббота"</w:t>
      </w:r>
      <w:r w:rsidR="00C3530C" w:rsidRPr="0023049B">
        <w:rPr>
          <w:rFonts w:ascii="Times New Roman" w:hAnsi="Times New Roman" w:cs="Times New Roman"/>
          <w:sz w:val="24"/>
          <w:szCs w:val="24"/>
        </w:rPr>
        <w:t>, под рук</w:t>
      </w:r>
      <w:r w:rsidR="00C3530C" w:rsidRPr="0023049B">
        <w:rPr>
          <w:rFonts w:ascii="Times New Roman" w:hAnsi="Times New Roman" w:cs="Times New Roman"/>
          <w:sz w:val="24"/>
          <w:szCs w:val="24"/>
        </w:rPr>
        <w:t>о</w:t>
      </w:r>
      <w:r w:rsidR="00C3530C" w:rsidRPr="0023049B">
        <w:rPr>
          <w:rFonts w:ascii="Times New Roman" w:hAnsi="Times New Roman" w:cs="Times New Roman"/>
          <w:sz w:val="24"/>
          <w:szCs w:val="24"/>
        </w:rPr>
        <w:t xml:space="preserve">водством классных руководителей - в «Уроках цифры»,  в Открытых онлайн уроках </w:t>
      </w:r>
      <w:proofErr w:type="spellStart"/>
      <w:r w:rsidR="00C3530C" w:rsidRPr="0023049B">
        <w:rPr>
          <w:rFonts w:ascii="Times New Roman" w:hAnsi="Times New Roman" w:cs="Times New Roman"/>
          <w:sz w:val="24"/>
          <w:szCs w:val="24"/>
        </w:rPr>
        <w:t>Проект</w:t>
      </w:r>
      <w:r w:rsidR="00C3530C" w:rsidRPr="0023049B">
        <w:rPr>
          <w:rFonts w:ascii="Times New Roman" w:hAnsi="Times New Roman" w:cs="Times New Roman"/>
          <w:sz w:val="24"/>
          <w:szCs w:val="24"/>
        </w:rPr>
        <w:t>о</w:t>
      </w:r>
      <w:r w:rsidR="00C3530C" w:rsidRPr="0023049B">
        <w:rPr>
          <w:rFonts w:ascii="Times New Roman" w:hAnsi="Times New Roman" w:cs="Times New Roman"/>
          <w:sz w:val="24"/>
          <w:szCs w:val="24"/>
        </w:rPr>
        <w:t>рии</w:t>
      </w:r>
      <w:proofErr w:type="spellEnd"/>
      <w:r w:rsidR="00C3530C" w:rsidRPr="0023049B">
        <w:rPr>
          <w:rFonts w:ascii="Times New Roman" w:hAnsi="Times New Roman" w:cs="Times New Roman"/>
          <w:sz w:val="24"/>
          <w:szCs w:val="24"/>
        </w:rPr>
        <w:t xml:space="preserve"> «Шоу профессий», в онлайн акциях и конкурсах.</w:t>
      </w:r>
    </w:p>
    <w:p w:rsidR="00222399" w:rsidRPr="0023049B" w:rsidRDefault="00222399" w:rsidP="004C33C0">
      <w:pPr>
        <w:shd w:val="clear" w:color="auto" w:fill="FFFFFF"/>
        <w:spacing w:after="0" w:line="240" w:lineRule="auto"/>
        <w:ind w:firstLine="709"/>
        <w:jc w:val="both"/>
        <w:rPr>
          <w:rFonts w:ascii="Calibri" w:eastAsia="Times New Roman" w:hAnsi="Calibri" w:cs="Times New Roman"/>
          <w:sz w:val="24"/>
          <w:szCs w:val="24"/>
        </w:rPr>
      </w:pPr>
      <w:r w:rsidRPr="0023049B">
        <w:rPr>
          <w:rFonts w:ascii="Times New Roman" w:eastAsia="Times New Roman" w:hAnsi="Times New Roman" w:cs="Times New Roman"/>
          <w:sz w:val="24"/>
          <w:szCs w:val="24"/>
        </w:rPr>
        <w:t>В течение года в классах проводились различные диагностики: определение психолог</w:t>
      </w:r>
      <w:r w:rsidRPr="0023049B">
        <w:rPr>
          <w:rFonts w:ascii="Times New Roman" w:eastAsia="Times New Roman" w:hAnsi="Times New Roman" w:cs="Times New Roman"/>
          <w:sz w:val="24"/>
          <w:szCs w:val="24"/>
        </w:rPr>
        <w:t>и</w:t>
      </w:r>
      <w:r w:rsidRPr="0023049B">
        <w:rPr>
          <w:rFonts w:ascii="Times New Roman" w:eastAsia="Times New Roman" w:hAnsi="Times New Roman" w:cs="Times New Roman"/>
          <w:sz w:val="24"/>
          <w:szCs w:val="24"/>
        </w:rPr>
        <w:t xml:space="preserve">ческого климата в классе, мониторинг изучения уровня воспитанности учащихся, отношения к </w:t>
      </w:r>
      <w:r w:rsidRPr="0023049B">
        <w:rPr>
          <w:rFonts w:ascii="Times New Roman" w:eastAsia="Times New Roman" w:hAnsi="Times New Roman" w:cs="Times New Roman"/>
          <w:sz w:val="24"/>
          <w:szCs w:val="24"/>
        </w:rPr>
        <w:lastRenderedPageBreak/>
        <w:t>жизненным ценностям</w:t>
      </w:r>
      <w:r w:rsidRPr="0023049B">
        <w:rPr>
          <w:rFonts w:ascii="Times New Roman" w:eastAsia="Times New Roman" w:hAnsi="Times New Roman" w:cs="Times New Roman"/>
          <w:i/>
          <w:iCs/>
          <w:sz w:val="24"/>
          <w:szCs w:val="24"/>
        </w:rPr>
        <w:t>,</w:t>
      </w:r>
      <w:r w:rsidRPr="0023049B">
        <w:rPr>
          <w:rFonts w:ascii="Times New Roman" w:eastAsia="Times New Roman" w:hAnsi="Times New Roman" w:cs="Times New Roman"/>
          <w:iCs/>
          <w:sz w:val="24"/>
          <w:szCs w:val="24"/>
        </w:rPr>
        <w:t> анкетирование</w:t>
      </w:r>
      <w:r w:rsidRPr="0023049B">
        <w:rPr>
          <w:rFonts w:ascii="Times New Roman" w:eastAsia="Times New Roman" w:hAnsi="Times New Roman" w:cs="Times New Roman"/>
          <w:sz w:val="24"/>
          <w:szCs w:val="24"/>
        </w:rPr>
        <w:t xml:space="preserve"> родителей и знакомство с сайтом школы, мониторинг родителей по вопросам воспитания уч-ся.</w:t>
      </w:r>
    </w:p>
    <w:p w:rsidR="00222399" w:rsidRPr="0023049B" w:rsidRDefault="00222399" w:rsidP="004C33C0">
      <w:pPr>
        <w:shd w:val="clear" w:color="auto" w:fill="FFFFFF"/>
        <w:spacing w:after="0" w:line="240" w:lineRule="auto"/>
        <w:ind w:firstLine="709"/>
        <w:jc w:val="both"/>
        <w:rPr>
          <w:rFonts w:ascii="Calibri" w:eastAsia="Times New Roman" w:hAnsi="Calibri" w:cs="Times New Roman"/>
          <w:sz w:val="24"/>
          <w:szCs w:val="24"/>
        </w:rPr>
      </w:pPr>
      <w:r w:rsidRPr="0023049B">
        <w:rPr>
          <w:rFonts w:ascii="Times New Roman" w:eastAsia="Times New Roman" w:hAnsi="Times New Roman" w:cs="Times New Roman"/>
          <w:sz w:val="24"/>
          <w:szCs w:val="24"/>
        </w:rPr>
        <w:t>Классные руководители вели большую профилактическую работу по предупреждению вредных привычек и формированию культуры ЗОЖ.</w:t>
      </w:r>
    </w:p>
    <w:p w:rsidR="00222399" w:rsidRPr="0023049B" w:rsidRDefault="00222399" w:rsidP="004C33C0">
      <w:pPr>
        <w:shd w:val="clear" w:color="auto" w:fill="FFFFFF"/>
        <w:spacing w:after="0" w:line="240" w:lineRule="auto"/>
        <w:ind w:firstLine="709"/>
        <w:jc w:val="both"/>
        <w:rPr>
          <w:rFonts w:ascii="Calibri" w:eastAsia="Times New Roman" w:hAnsi="Calibri" w:cs="Times New Roman"/>
          <w:sz w:val="24"/>
          <w:szCs w:val="24"/>
        </w:rPr>
      </w:pPr>
      <w:r w:rsidRPr="0023049B">
        <w:rPr>
          <w:rFonts w:ascii="Times New Roman" w:eastAsia="Times New Roman" w:hAnsi="Times New Roman" w:cs="Times New Roman"/>
          <w:sz w:val="24"/>
          <w:szCs w:val="24"/>
        </w:rPr>
        <w:t>Проанализировав участие учащихся в различных конкурсах, соревнованиях, есть осн</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вания считать, что классные часы и коллективные творческие дела, планируемые классными руководителями, оказывают существенное влияние на развитие индивидуальности и творч</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ских способностей учащихся.</w:t>
      </w:r>
    </w:p>
    <w:p w:rsidR="00222399" w:rsidRPr="0023049B" w:rsidRDefault="00222399" w:rsidP="004C33C0">
      <w:pPr>
        <w:shd w:val="clear" w:color="auto" w:fill="FFFFFF"/>
        <w:spacing w:after="0" w:line="240" w:lineRule="auto"/>
        <w:ind w:firstLine="709"/>
        <w:jc w:val="both"/>
        <w:rPr>
          <w:rFonts w:ascii="Calibri" w:eastAsia="Times New Roman" w:hAnsi="Calibri" w:cs="Times New Roman"/>
          <w:sz w:val="24"/>
          <w:szCs w:val="24"/>
        </w:rPr>
      </w:pPr>
      <w:r w:rsidRPr="0023049B">
        <w:rPr>
          <w:rFonts w:ascii="Times New Roman" w:eastAsia="Times New Roman" w:hAnsi="Times New Roman" w:cs="Times New Roman"/>
          <w:sz w:val="24"/>
          <w:szCs w:val="24"/>
        </w:rPr>
        <w:t>Одним из важнейших социальных институтов воспитания является семья. Работа клас</w:t>
      </w:r>
      <w:r w:rsidRPr="0023049B">
        <w:rPr>
          <w:rFonts w:ascii="Times New Roman" w:eastAsia="Times New Roman" w:hAnsi="Times New Roman" w:cs="Times New Roman"/>
          <w:sz w:val="24"/>
          <w:szCs w:val="24"/>
        </w:rPr>
        <w:t>с</w:t>
      </w:r>
      <w:r w:rsidRPr="0023049B">
        <w:rPr>
          <w:rFonts w:ascii="Times New Roman" w:eastAsia="Times New Roman" w:hAnsi="Times New Roman" w:cs="Times New Roman"/>
          <w:sz w:val="24"/>
          <w:szCs w:val="24"/>
        </w:rPr>
        <w:t>ного руководителя направлена на сотрудничество с семьей в интересах ребенка, формирование общих подходов к воспитанию, совместное изучение личности ребенка. С этой целью классные руководители проводили родительские собрания, индивидуальные беседы с родителями. Ко</w:t>
      </w:r>
      <w:r w:rsidRPr="0023049B">
        <w:rPr>
          <w:rFonts w:ascii="Times New Roman" w:eastAsia="Times New Roman" w:hAnsi="Times New Roman" w:cs="Times New Roman"/>
          <w:sz w:val="24"/>
          <w:szCs w:val="24"/>
        </w:rPr>
        <w:t>н</w:t>
      </w:r>
      <w:r w:rsidRPr="0023049B">
        <w:rPr>
          <w:rFonts w:ascii="Times New Roman" w:eastAsia="Times New Roman" w:hAnsi="Times New Roman" w:cs="Times New Roman"/>
          <w:sz w:val="24"/>
          <w:szCs w:val="24"/>
        </w:rPr>
        <w:t>сультации.</w:t>
      </w:r>
    </w:p>
    <w:p w:rsidR="00222399" w:rsidRPr="0023049B" w:rsidRDefault="00222399" w:rsidP="004C33C0">
      <w:pPr>
        <w:shd w:val="clear" w:color="auto" w:fill="FFFFFF"/>
        <w:spacing w:after="0" w:line="240" w:lineRule="auto"/>
        <w:ind w:firstLine="709"/>
        <w:jc w:val="both"/>
        <w:rPr>
          <w:rFonts w:ascii="Calibri" w:eastAsia="Times New Roman" w:hAnsi="Calibri" w:cs="Times New Roman"/>
          <w:sz w:val="24"/>
          <w:szCs w:val="24"/>
        </w:rPr>
      </w:pPr>
      <w:r w:rsidRPr="0023049B">
        <w:rPr>
          <w:rFonts w:ascii="Times New Roman" w:eastAsia="Times New Roman" w:hAnsi="Times New Roman" w:cs="Times New Roman"/>
          <w:sz w:val="24"/>
          <w:szCs w:val="24"/>
        </w:rPr>
        <w:t>ШМО оказывает практическую помощь классным руководителям по различным напра</w:t>
      </w:r>
      <w:r w:rsidRPr="0023049B">
        <w:rPr>
          <w:rFonts w:ascii="Times New Roman" w:eastAsia="Times New Roman" w:hAnsi="Times New Roman" w:cs="Times New Roman"/>
          <w:sz w:val="24"/>
          <w:szCs w:val="24"/>
        </w:rPr>
        <w:t>в</w:t>
      </w:r>
      <w:r w:rsidRPr="0023049B">
        <w:rPr>
          <w:rFonts w:ascii="Times New Roman" w:eastAsia="Times New Roman" w:hAnsi="Times New Roman" w:cs="Times New Roman"/>
          <w:sz w:val="24"/>
          <w:szCs w:val="24"/>
        </w:rPr>
        <w:t>лениям работы.</w:t>
      </w:r>
    </w:p>
    <w:p w:rsidR="00222399" w:rsidRPr="0023049B" w:rsidRDefault="00554A88" w:rsidP="004C33C0">
      <w:pPr>
        <w:shd w:val="clear" w:color="auto" w:fill="FFFFFF"/>
        <w:spacing w:after="0" w:line="240" w:lineRule="auto"/>
        <w:ind w:firstLine="709"/>
        <w:jc w:val="both"/>
        <w:rPr>
          <w:rFonts w:ascii="Calibri" w:eastAsia="Times New Roman" w:hAnsi="Calibri" w:cs="Times New Roman"/>
          <w:sz w:val="24"/>
          <w:szCs w:val="24"/>
        </w:rPr>
      </w:pPr>
      <w:r w:rsidRPr="0023049B">
        <w:rPr>
          <w:rFonts w:ascii="Times New Roman" w:eastAsia="Times New Roman" w:hAnsi="Times New Roman" w:cs="Times New Roman"/>
          <w:sz w:val="24"/>
          <w:szCs w:val="24"/>
        </w:rPr>
        <w:t xml:space="preserve">В </w:t>
      </w:r>
      <w:r w:rsidR="00222399" w:rsidRPr="0023049B">
        <w:rPr>
          <w:rFonts w:ascii="Times New Roman" w:eastAsia="Times New Roman" w:hAnsi="Times New Roman" w:cs="Times New Roman"/>
          <w:sz w:val="24"/>
          <w:szCs w:val="24"/>
        </w:rPr>
        <w:t>2021 году классные руководители повышали свою профессиональную компетен</w:t>
      </w:r>
      <w:r w:rsidR="00222399" w:rsidRPr="0023049B">
        <w:rPr>
          <w:rFonts w:ascii="Times New Roman" w:eastAsia="Times New Roman" w:hAnsi="Times New Roman" w:cs="Times New Roman"/>
          <w:sz w:val="24"/>
          <w:szCs w:val="24"/>
        </w:rPr>
        <w:t>т</w:t>
      </w:r>
      <w:r w:rsidR="00222399" w:rsidRPr="0023049B">
        <w:rPr>
          <w:rFonts w:ascii="Times New Roman" w:eastAsia="Times New Roman" w:hAnsi="Times New Roman" w:cs="Times New Roman"/>
          <w:sz w:val="24"/>
          <w:szCs w:val="24"/>
        </w:rPr>
        <w:t>ность, участвуя в профессиональных конкурсах различного уровня, отражающие опыт своей работы и школы.</w:t>
      </w:r>
    </w:p>
    <w:p w:rsidR="00222399" w:rsidRPr="0023049B" w:rsidRDefault="00222399" w:rsidP="004C33C0">
      <w:pPr>
        <w:shd w:val="clear" w:color="auto" w:fill="FFFFFF"/>
        <w:spacing w:after="0" w:line="240" w:lineRule="auto"/>
        <w:ind w:firstLine="709"/>
        <w:jc w:val="both"/>
        <w:rPr>
          <w:rFonts w:ascii="Calibri" w:eastAsia="Times New Roman" w:hAnsi="Calibri" w:cs="Times New Roman"/>
          <w:sz w:val="24"/>
          <w:szCs w:val="24"/>
        </w:rPr>
      </w:pPr>
      <w:r w:rsidRPr="0023049B">
        <w:rPr>
          <w:rFonts w:ascii="Times New Roman" w:eastAsia="Times New Roman" w:hAnsi="Times New Roman" w:cs="Times New Roman"/>
          <w:sz w:val="24"/>
          <w:szCs w:val="24"/>
        </w:rPr>
        <w:t>Классные руководители вели большую профилактическую работу. Это дало свои пол</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жительные результаты: снизилось количество правонарушений и детей, стоящих на профила</w:t>
      </w:r>
      <w:r w:rsidRPr="0023049B">
        <w:rPr>
          <w:rFonts w:ascii="Times New Roman" w:eastAsia="Times New Roman" w:hAnsi="Times New Roman" w:cs="Times New Roman"/>
          <w:sz w:val="24"/>
          <w:szCs w:val="24"/>
        </w:rPr>
        <w:t>к</w:t>
      </w:r>
      <w:r w:rsidRPr="0023049B">
        <w:rPr>
          <w:rFonts w:ascii="Times New Roman" w:eastAsia="Times New Roman" w:hAnsi="Times New Roman" w:cs="Times New Roman"/>
          <w:sz w:val="24"/>
          <w:szCs w:val="24"/>
        </w:rPr>
        <w:t>тических учетах. В течени</w:t>
      </w:r>
      <w:proofErr w:type="gramStart"/>
      <w:r w:rsidRPr="0023049B">
        <w:rPr>
          <w:rFonts w:ascii="Times New Roman" w:eastAsia="Times New Roman" w:hAnsi="Times New Roman" w:cs="Times New Roman"/>
          <w:sz w:val="24"/>
          <w:szCs w:val="24"/>
        </w:rPr>
        <w:t>и</w:t>
      </w:r>
      <w:proofErr w:type="gramEnd"/>
      <w:r w:rsidRPr="0023049B">
        <w:rPr>
          <w:rFonts w:ascii="Times New Roman" w:eastAsia="Times New Roman" w:hAnsi="Times New Roman" w:cs="Times New Roman"/>
          <w:sz w:val="24"/>
          <w:szCs w:val="24"/>
        </w:rPr>
        <w:t xml:space="preserve"> года эта деятельность проводилась как с учащимися, так и с их р</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дителями.</w:t>
      </w:r>
    </w:p>
    <w:p w:rsidR="00222399" w:rsidRPr="0023049B" w:rsidRDefault="00222399" w:rsidP="004C33C0">
      <w:pPr>
        <w:shd w:val="clear" w:color="auto" w:fill="FFFFFF"/>
        <w:spacing w:after="0" w:line="240" w:lineRule="auto"/>
        <w:ind w:firstLine="709"/>
        <w:jc w:val="both"/>
        <w:rPr>
          <w:rFonts w:ascii="Calibri" w:eastAsia="Times New Roman" w:hAnsi="Calibri" w:cs="Times New Roman"/>
          <w:sz w:val="24"/>
          <w:szCs w:val="24"/>
        </w:rPr>
      </w:pPr>
      <w:r w:rsidRPr="0023049B">
        <w:rPr>
          <w:rFonts w:ascii="Times New Roman" w:eastAsia="Times New Roman" w:hAnsi="Times New Roman" w:cs="Times New Roman"/>
          <w:sz w:val="24"/>
          <w:szCs w:val="24"/>
        </w:rPr>
        <w:t xml:space="preserve">В школе стало хорошей традицией проведение мероприятий, посвященных </w:t>
      </w:r>
      <w:proofErr w:type="gramStart"/>
      <w:r w:rsidRPr="0023049B">
        <w:rPr>
          <w:rFonts w:ascii="Times New Roman" w:eastAsia="Times New Roman" w:hAnsi="Times New Roman" w:cs="Times New Roman"/>
          <w:sz w:val="24"/>
          <w:szCs w:val="24"/>
        </w:rPr>
        <w:t>к</w:t>
      </w:r>
      <w:proofErr w:type="gramEnd"/>
      <w:r w:rsidRPr="0023049B">
        <w:rPr>
          <w:rFonts w:ascii="Times New Roman" w:eastAsia="Times New Roman" w:hAnsi="Times New Roman" w:cs="Times New Roman"/>
          <w:sz w:val="24"/>
          <w:szCs w:val="24"/>
        </w:rPr>
        <w:t xml:space="preserve"> Дню Мат</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ри, Дню Учителя, Новому году, 8 Марта, 23 февраля и т.д. Все они проходили на высоком уровне с привлечение родителей. Классные руководители стараются привлечь учащихся к о</w:t>
      </w:r>
      <w:r w:rsidRPr="0023049B">
        <w:rPr>
          <w:rFonts w:ascii="Times New Roman" w:eastAsia="Times New Roman" w:hAnsi="Times New Roman" w:cs="Times New Roman"/>
          <w:sz w:val="24"/>
          <w:szCs w:val="24"/>
        </w:rPr>
        <w:t>б</w:t>
      </w:r>
      <w:r w:rsidRPr="0023049B">
        <w:rPr>
          <w:rFonts w:ascii="Times New Roman" w:eastAsia="Times New Roman" w:hAnsi="Times New Roman" w:cs="Times New Roman"/>
          <w:sz w:val="24"/>
          <w:szCs w:val="24"/>
        </w:rPr>
        <w:t>щественн</w:t>
      </w:r>
      <w:proofErr w:type="gramStart"/>
      <w:r w:rsidRPr="0023049B">
        <w:rPr>
          <w:rFonts w:ascii="Times New Roman" w:eastAsia="Times New Roman" w:hAnsi="Times New Roman" w:cs="Times New Roman"/>
          <w:sz w:val="24"/>
          <w:szCs w:val="24"/>
        </w:rPr>
        <w:t>о-</w:t>
      </w:r>
      <w:proofErr w:type="gramEnd"/>
      <w:r w:rsidRPr="0023049B">
        <w:rPr>
          <w:rFonts w:ascii="Times New Roman" w:eastAsia="Times New Roman" w:hAnsi="Times New Roman" w:cs="Times New Roman"/>
          <w:sz w:val="24"/>
          <w:szCs w:val="24"/>
        </w:rPr>
        <w:t xml:space="preserve"> полезной деятельности, потому что на ребят положительно воздействует совмес</w:t>
      </w:r>
      <w:r w:rsidRPr="0023049B">
        <w:rPr>
          <w:rFonts w:ascii="Times New Roman" w:eastAsia="Times New Roman" w:hAnsi="Times New Roman" w:cs="Times New Roman"/>
          <w:sz w:val="24"/>
          <w:szCs w:val="24"/>
        </w:rPr>
        <w:t>т</w:t>
      </w:r>
      <w:r w:rsidRPr="0023049B">
        <w:rPr>
          <w:rFonts w:ascii="Times New Roman" w:eastAsia="Times New Roman" w:hAnsi="Times New Roman" w:cs="Times New Roman"/>
          <w:sz w:val="24"/>
          <w:szCs w:val="24"/>
        </w:rPr>
        <w:t>ная работа. Многие старшеклассники стали членами волонтёрского движения.</w:t>
      </w:r>
    </w:p>
    <w:p w:rsidR="00051043" w:rsidRPr="0023049B" w:rsidRDefault="00051043" w:rsidP="004C33C0">
      <w:pPr>
        <w:shd w:val="clear" w:color="auto" w:fill="FFFFFF"/>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В течение дня классные руководители осуществляют мониторинг посещаемости, состо</w:t>
      </w:r>
      <w:r w:rsidRPr="0023049B">
        <w:rPr>
          <w:rFonts w:ascii="Times New Roman" w:hAnsi="Times New Roman" w:cs="Times New Roman"/>
          <w:sz w:val="24"/>
          <w:szCs w:val="24"/>
        </w:rPr>
        <w:t>я</w:t>
      </w:r>
      <w:r w:rsidRPr="0023049B">
        <w:rPr>
          <w:rFonts w:ascii="Times New Roman" w:hAnsi="Times New Roman" w:cs="Times New Roman"/>
          <w:sz w:val="24"/>
          <w:szCs w:val="24"/>
        </w:rPr>
        <w:t xml:space="preserve">ния здоровья, питания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 xml:space="preserve"> класса, </w:t>
      </w:r>
      <w:r w:rsidR="00554A88" w:rsidRPr="0023049B">
        <w:rPr>
          <w:rFonts w:ascii="Times New Roman" w:hAnsi="Times New Roman" w:cs="Times New Roman"/>
          <w:sz w:val="24"/>
          <w:szCs w:val="24"/>
        </w:rPr>
        <w:t>поддержива</w:t>
      </w:r>
      <w:r w:rsidRPr="0023049B">
        <w:rPr>
          <w:rFonts w:ascii="Times New Roman" w:hAnsi="Times New Roman" w:cs="Times New Roman"/>
          <w:sz w:val="24"/>
          <w:szCs w:val="24"/>
        </w:rPr>
        <w:t>ют</w:t>
      </w:r>
      <w:r w:rsidR="00554A88" w:rsidRPr="0023049B">
        <w:rPr>
          <w:rFonts w:ascii="Times New Roman" w:hAnsi="Times New Roman" w:cs="Times New Roman"/>
          <w:sz w:val="24"/>
          <w:szCs w:val="24"/>
        </w:rPr>
        <w:t xml:space="preserve"> тесную связь </w:t>
      </w:r>
      <w:r w:rsidRPr="0023049B">
        <w:rPr>
          <w:rFonts w:ascii="Times New Roman" w:hAnsi="Times New Roman" w:cs="Times New Roman"/>
          <w:sz w:val="24"/>
          <w:szCs w:val="24"/>
        </w:rPr>
        <w:t xml:space="preserve">с </w:t>
      </w:r>
      <w:r w:rsidR="00554A88" w:rsidRPr="0023049B">
        <w:rPr>
          <w:rFonts w:ascii="Times New Roman" w:hAnsi="Times New Roman" w:cs="Times New Roman"/>
          <w:sz w:val="24"/>
          <w:szCs w:val="24"/>
        </w:rPr>
        <w:t>родителями</w:t>
      </w:r>
      <w:r w:rsidRPr="0023049B">
        <w:rPr>
          <w:rFonts w:ascii="Times New Roman" w:hAnsi="Times New Roman" w:cs="Times New Roman"/>
          <w:sz w:val="24"/>
          <w:szCs w:val="24"/>
        </w:rPr>
        <w:t xml:space="preserve"> обуч</w:t>
      </w:r>
      <w:r w:rsidRPr="0023049B">
        <w:rPr>
          <w:rFonts w:ascii="Times New Roman" w:hAnsi="Times New Roman" w:cs="Times New Roman"/>
          <w:sz w:val="24"/>
          <w:szCs w:val="24"/>
        </w:rPr>
        <w:t>а</w:t>
      </w:r>
      <w:r w:rsidRPr="0023049B">
        <w:rPr>
          <w:rFonts w:ascii="Times New Roman" w:hAnsi="Times New Roman" w:cs="Times New Roman"/>
          <w:sz w:val="24"/>
          <w:szCs w:val="24"/>
        </w:rPr>
        <w:t>ющихся</w:t>
      </w:r>
      <w:r w:rsidR="007F7875" w:rsidRPr="0023049B">
        <w:rPr>
          <w:rFonts w:ascii="Times New Roman" w:hAnsi="Times New Roman" w:cs="Times New Roman"/>
          <w:sz w:val="24"/>
          <w:szCs w:val="24"/>
        </w:rPr>
        <w:t xml:space="preserve">. </w:t>
      </w:r>
      <w:r w:rsidRPr="0023049B">
        <w:rPr>
          <w:rFonts w:ascii="Times New Roman" w:hAnsi="Times New Roman" w:cs="Times New Roman"/>
          <w:sz w:val="24"/>
          <w:szCs w:val="24"/>
        </w:rPr>
        <w:t>Общение с родителями проходит в основном в дистанционном формате через соц</w:t>
      </w:r>
      <w:r w:rsidRPr="0023049B">
        <w:rPr>
          <w:rFonts w:ascii="Times New Roman" w:hAnsi="Times New Roman" w:cs="Times New Roman"/>
          <w:sz w:val="24"/>
          <w:szCs w:val="24"/>
        </w:rPr>
        <w:t>и</w:t>
      </w:r>
      <w:r w:rsidRPr="0023049B">
        <w:rPr>
          <w:rFonts w:ascii="Times New Roman" w:hAnsi="Times New Roman" w:cs="Times New Roman"/>
          <w:sz w:val="24"/>
          <w:szCs w:val="24"/>
        </w:rPr>
        <w:t>альные сети, программы-</w:t>
      </w:r>
      <w:proofErr w:type="spellStart"/>
      <w:r w:rsidRPr="0023049B">
        <w:rPr>
          <w:rFonts w:ascii="Times New Roman" w:hAnsi="Times New Roman" w:cs="Times New Roman"/>
          <w:sz w:val="24"/>
          <w:szCs w:val="24"/>
        </w:rPr>
        <w:t>мессенджеры</w:t>
      </w:r>
      <w:proofErr w:type="spellEnd"/>
      <w:r w:rsidRPr="0023049B">
        <w:rPr>
          <w:rFonts w:ascii="Times New Roman" w:hAnsi="Times New Roman" w:cs="Times New Roman"/>
          <w:sz w:val="24"/>
          <w:szCs w:val="24"/>
        </w:rPr>
        <w:t>, что позволяет  своевременно  информировать родителей по различным вопросам. При особой необходимости проводятся родительские собрания</w:t>
      </w:r>
      <w:r w:rsidR="007F7875" w:rsidRPr="0023049B">
        <w:rPr>
          <w:rFonts w:ascii="Times New Roman" w:hAnsi="Times New Roman" w:cs="Times New Roman"/>
          <w:sz w:val="24"/>
          <w:szCs w:val="24"/>
        </w:rPr>
        <w:t xml:space="preserve"> </w:t>
      </w:r>
      <w:r w:rsidRPr="0023049B">
        <w:rPr>
          <w:rFonts w:ascii="Times New Roman" w:hAnsi="Times New Roman" w:cs="Times New Roman"/>
          <w:sz w:val="24"/>
          <w:szCs w:val="24"/>
        </w:rPr>
        <w:t>с с</w:t>
      </w:r>
      <w:r w:rsidRPr="0023049B">
        <w:rPr>
          <w:rFonts w:ascii="Times New Roman" w:hAnsi="Times New Roman" w:cs="Times New Roman"/>
          <w:sz w:val="24"/>
          <w:szCs w:val="24"/>
        </w:rPr>
        <w:t>о</w:t>
      </w:r>
      <w:r w:rsidRPr="0023049B">
        <w:rPr>
          <w:rFonts w:ascii="Times New Roman" w:hAnsi="Times New Roman" w:cs="Times New Roman"/>
          <w:sz w:val="24"/>
          <w:szCs w:val="24"/>
        </w:rPr>
        <w:t>блюдений мер карантинных мероприятий.</w:t>
      </w:r>
    </w:p>
    <w:p w:rsidR="00554A88" w:rsidRPr="0023049B" w:rsidRDefault="00554A88" w:rsidP="004C33C0">
      <w:pPr>
        <w:shd w:val="clear" w:color="auto" w:fill="FFFFFF"/>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На страницах школы </w:t>
      </w:r>
      <w:proofErr w:type="spellStart"/>
      <w:r w:rsidRPr="0023049B">
        <w:rPr>
          <w:rFonts w:ascii="Times New Roman" w:hAnsi="Times New Roman" w:cs="Times New Roman"/>
          <w:sz w:val="24"/>
          <w:szCs w:val="24"/>
        </w:rPr>
        <w:t>ВКонтакте</w:t>
      </w:r>
      <w:proofErr w:type="spellEnd"/>
      <w:r w:rsidRPr="0023049B">
        <w:rPr>
          <w:rFonts w:ascii="Times New Roman" w:hAnsi="Times New Roman" w:cs="Times New Roman"/>
          <w:sz w:val="24"/>
          <w:szCs w:val="24"/>
        </w:rPr>
        <w:t xml:space="preserve"> обучающиеся, классные руководители выкладывали ф</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то, видеообращения, видеопоздравления. </w:t>
      </w:r>
    </w:p>
    <w:p w:rsidR="00222399" w:rsidRPr="0023049B" w:rsidRDefault="00222399" w:rsidP="004C33C0">
      <w:pPr>
        <w:shd w:val="clear" w:color="auto" w:fill="FFFFFF"/>
        <w:spacing w:after="0" w:line="240" w:lineRule="auto"/>
        <w:ind w:firstLine="709"/>
        <w:jc w:val="both"/>
        <w:rPr>
          <w:rFonts w:ascii="Calibri" w:eastAsia="Times New Roman" w:hAnsi="Calibri" w:cs="Times New Roman"/>
          <w:sz w:val="24"/>
          <w:szCs w:val="24"/>
        </w:rPr>
      </w:pPr>
      <w:r w:rsidRPr="0023049B">
        <w:rPr>
          <w:rFonts w:ascii="Times New Roman" w:eastAsia="Times New Roman" w:hAnsi="Times New Roman" w:cs="Times New Roman"/>
          <w:sz w:val="24"/>
          <w:szCs w:val="24"/>
        </w:rPr>
        <w:t xml:space="preserve">Подводя итоги работы ШМО классных руководителей, можно сделать вывод, что все проявили себя инициативными, заинтересованными </w:t>
      </w:r>
      <w:r w:rsidR="00554A88" w:rsidRPr="0023049B">
        <w:rPr>
          <w:rFonts w:ascii="Times New Roman" w:eastAsia="Times New Roman" w:hAnsi="Times New Roman" w:cs="Times New Roman"/>
          <w:sz w:val="24"/>
          <w:szCs w:val="24"/>
        </w:rPr>
        <w:t>педагогами</w:t>
      </w:r>
      <w:r w:rsidRPr="0023049B">
        <w:rPr>
          <w:rFonts w:ascii="Times New Roman" w:eastAsia="Times New Roman" w:hAnsi="Times New Roman" w:cs="Times New Roman"/>
          <w:sz w:val="24"/>
          <w:szCs w:val="24"/>
        </w:rPr>
        <w:t>. Каждый знает, что успех во</w:t>
      </w:r>
      <w:r w:rsidRPr="0023049B">
        <w:rPr>
          <w:rFonts w:ascii="Times New Roman" w:eastAsia="Times New Roman" w:hAnsi="Times New Roman" w:cs="Times New Roman"/>
          <w:sz w:val="24"/>
          <w:szCs w:val="24"/>
        </w:rPr>
        <w:t>з</w:t>
      </w:r>
      <w:r w:rsidRPr="0023049B">
        <w:rPr>
          <w:rFonts w:ascii="Times New Roman" w:eastAsia="Times New Roman" w:hAnsi="Times New Roman" w:cs="Times New Roman"/>
          <w:sz w:val="24"/>
          <w:szCs w:val="24"/>
        </w:rPr>
        <w:t xml:space="preserve">можен благодаря реализации принципа педагогической поддержки. </w:t>
      </w:r>
      <w:proofErr w:type="gramStart"/>
      <w:r w:rsidRPr="0023049B">
        <w:rPr>
          <w:rFonts w:ascii="Times New Roman" w:eastAsia="Times New Roman" w:hAnsi="Times New Roman" w:cs="Times New Roman"/>
          <w:sz w:val="24"/>
          <w:szCs w:val="24"/>
        </w:rPr>
        <w:t>А это значит: верить в ка</w:t>
      </w:r>
      <w:r w:rsidRPr="0023049B">
        <w:rPr>
          <w:rFonts w:ascii="Times New Roman" w:eastAsia="Times New Roman" w:hAnsi="Times New Roman" w:cs="Times New Roman"/>
          <w:sz w:val="24"/>
          <w:szCs w:val="24"/>
        </w:rPr>
        <w:t>ж</w:t>
      </w:r>
      <w:r w:rsidRPr="0023049B">
        <w:rPr>
          <w:rFonts w:ascii="Times New Roman" w:eastAsia="Times New Roman" w:hAnsi="Times New Roman" w:cs="Times New Roman"/>
          <w:sz w:val="24"/>
          <w:szCs w:val="24"/>
        </w:rPr>
        <w:t>дого ребенка и его возможности; оценивать не личность, а действия, поступки; видеть ценность не только результата, а и самого процесса взаимодействия с ребенком; проявлять внимание к каждому ребенку постоянно, радуясь его самостоятельным действиям, поощряя их; не тор</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питься с выводами; помогать каждому в поиске своего «Я», в сохранении уникальности.</w:t>
      </w:r>
      <w:proofErr w:type="gramEnd"/>
    </w:p>
    <w:p w:rsidR="00222399" w:rsidRPr="0023049B" w:rsidRDefault="00222399" w:rsidP="004C33C0">
      <w:pPr>
        <w:shd w:val="clear" w:color="auto" w:fill="FFFFFF"/>
        <w:spacing w:after="0" w:line="240" w:lineRule="auto"/>
        <w:ind w:firstLine="709"/>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Анализируя работу </w:t>
      </w:r>
      <w:r w:rsidR="00554A88" w:rsidRPr="0023049B">
        <w:rPr>
          <w:rFonts w:ascii="Times New Roman" w:eastAsia="Times New Roman" w:hAnsi="Times New Roman" w:cs="Times New Roman"/>
          <w:sz w:val="24"/>
          <w:szCs w:val="24"/>
        </w:rPr>
        <w:t>Ш</w:t>
      </w:r>
      <w:r w:rsidRPr="0023049B">
        <w:rPr>
          <w:rFonts w:ascii="Times New Roman" w:eastAsia="Times New Roman" w:hAnsi="Times New Roman" w:cs="Times New Roman"/>
          <w:sz w:val="24"/>
          <w:szCs w:val="24"/>
        </w:rPr>
        <w:t>МО классных руководителей, отмечая как, положительные так и отрицательные результаты, пришли</w:t>
      </w:r>
      <w:r w:rsidR="00554A88" w:rsidRPr="0023049B">
        <w:rPr>
          <w:rFonts w:ascii="Times New Roman" w:eastAsia="Times New Roman" w:hAnsi="Times New Roman" w:cs="Times New Roman"/>
          <w:sz w:val="24"/>
          <w:szCs w:val="24"/>
        </w:rPr>
        <w:t xml:space="preserve"> к выводу, что </w:t>
      </w:r>
      <w:r w:rsidRPr="0023049B">
        <w:rPr>
          <w:rFonts w:ascii="Times New Roman" w:eastAsia="Times New Roman" w:hAnsi="Times New Roman" w:cs="Times New Roman"/>
          <w:sz w:val="24"/>
          <w:szCs w:val="24"/>
        </w:rPr>
        <w:t>2022 году следует обратить внимание на сл</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дующие аспекты деятельности:</w:t>
      </w:r>
    </w:p>
    <w:p w:rsidR="00222399" w:rsidRPr="0023049B" w:rsidRDefault="00222399" w:rsidP="004C33C0">
      <w:pPr>
        <w:shd w:val="clear" w:color="auto" w:fill="FFFFFF"/>
        <w:spacing w:after="0" w:line="240" w:lineRule="auto"/>
        <w:ind w:firstLine="709"/>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1. Разнообразить формы проведения МО (наиболее оптимальные «философский стол», деловые игры, педагогические консилиумы, школы начинающего классного руководителя), к</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222399" w:rsidRPr="0023049B" w:rsidRDefault="00222399" w:rsidP="004C33C0">
      <w:pPr>
        <w:shd w:val="clear" w:color="auto" w:fill="FFFFFF"/>
        <w:spacing w:after="0" w:line="240" w:lineRule="auto"/>
        <w:ind w:firstLine="709"/>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w:t>
      </w:r>
      <w:r w:rsidRPr="0023049B">
        <w:rPr>
          <w:rFonts w:ascii="Times New Roman" w:eastAsia="Times New Roman" w:hAnsi="Times New Roman" w:cs="Times New Roman"/>
          <w:sz w:val="24"/>
          <w:szCs w:val="24"/>
        </w:rPr>
        <w:t>ю</w:t>
      </w:r>
      <w:r w:rsidRPr="0023049B">
        <w:rPr>
          <w:rFonts w:ascii="Times New Roman" w:eastAsia="Times New Roman" w:hAnsi="Times New Roman" w:cs="Times New Roman"/>
          <w:sz w:val="24"/>
          <w:szCs w:val="24"/>
        </w:rPr>
        <w:t>щими родительские обязанности.</w:t>
      </w:r>
    </w:p>
    <w:p w:rsidR="007F7875" w:rsidRPr="0023049B" w:rsidRDefault="00E9699A" w:rsidP="004C33C0">
      <w:pPr>
        <w:shd w:val="clear" w:color="auto" w:fill="FFFFFF"/>
        <w:spacing w:after="0" w:line="240" w:lineRule="auto"/>
        <w:ind w:firstLine="709"/>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  </w:t>
      </w:r>
      <w:r w:rsidR="00E0692C" w:rsidRPr="0023049B">
        <w:rPr>
          <w:rFonts w:ascii="Times New Roman" w:eastAsia="Times New Roman" w:hAnsi="Times New Roman" w:cs="Times New Roman"/>
          <w:sz w:val="24"/>
          <w:szCs w:val="24"/>
        </w:rPr>
        <w:t xml:space="preserve">В </w:t>
      </w:r>
      <w:r w:rsidR="007F7875" w:rsidRPr="0023049B">
        <w:rPr>
          <w:rFonts w:ascii="Times New Roman" w:eastAsia="Times New Roman" w:hAnsi="Times New Roman" w:cs="Times New Roman"/>
          <w:sz w:val="24"/>
          <w:szCs w:val="24"/>
        </w:rPr>
        <w:t>2021</w:t>
      </w:r>
      <w:r w:rsidR="00E0692C" w:rsidRPr="0023049B">
        <w:rPr>
          <w:rFonts w:ascii="Times New Roman" w:eastAsia="Times New Roman" w:hAnsi="Times New Roman" w:cs="Times New Roman"/>
          <w:sz w:val="24"/>
          <w:szCs w:val="24"/>
        </w:rPr>
        <w:t xml:space="preserve"> год</w:t>
      </w:r>
      <w:r w:rsidR="007F7875" w:rsidRPr="0023049B">
        <w:rPr>
          <w:rFonts w:ascii="Times New Roman" w:eastAsia="Times New Roman" w:hAnsi="Times New Roman" w:cs="Times New Roman"/>
          <w:sz w:val="24"/>
          <w:szCs w:val="24"/>
        </w:rPr>
        <w:t>у</w:t>
      </w:r>
      <w:r w:rsidR="00E0692C" w:rsidRPr="0023049B">
        <w:rPr>
          <w:rFonts w:ascii="Times New Roman" w:eastAsia="Times New Roman" w:hAnsi="Times New Roman" w:cs="Times New Roman"/>
          <w:sz w:val="24"/>
          <w:szCs w:val="24"/>
        </w:rPr>
        <w:t xml:space="preserve"> учителя школы активно включились в работу по </w:t>
      </w:r>
      <w:r w:rsidR="007F7875" w:rsidRPr="0023049B">
        <w:rPr>
          <w:rFonts w:ascii="Times New Roman" w:eastAsia="Times New Roman" w:hAnsi="Times New Roman" w:cs="Times New Roman"/>
          <w:sz w:val="24"/>
          <w:szCs w:val="24"/>
        </w:rPr>
        <w:t>формированию функци</w:t>
      </w:r>
      <w:r w:rsidR="007F7875" w:rsidRPr="0023049B">
        <w:rPr>
          <w:rFonts w:ascii="Times New Roman" w:eastAsia="Times New Roman" w:hAnsi="Times New Roman" w:cs="Times New Roman"/>
          <w:sz w:val="24"/>
          <w:szCs w:val="24"/>
        </w:rPr>
        <w:t>о</w:t>
      </w:r>
      <w:r w:rsidR="007F7875" w:rsidRPr="0023049B">
        <w:rPr>
          <w:rFonts w:ascii="Times New Roman" w:eastAsia="Times New Roman" w:hAnsi="Times New Roman" w:cs="Times New Roman"/>
          <w:sz w:val="24"/>
          <w:szCs w:val="24"/>
        </w:rPr>
        <w:t xml:space="preserve">нальной грамотности обучающихся, </w:t>
      </w:r>
      <w:r w:rsidR="0027735C" w:rsidRPr="0023049B">
        <w:rPr>
          <w:rFonts w:ascii="Times New Roman" w:eastAsia="Times New Roman" w:hAnsi="Times New Roman" w:cs="Times New Roman"/>
          <w:sz w:val="24"/>
          <w:szCs w:val="24"/>
        </w:rPr>
        <w:t xml:space="preserve"> </w:t>
      </w:r>
      <w:r w:rsidR="00E0692C" w:rsidRPr="0023049B">
        <w:rPr>
          <w:rFonts w:ascii="Times New Roman" w:eastAsia="Times New Roman" w:hAnsi="Times New Roman" w:cs="Times New Roman"/>
          <w:sz w:val="24"/>
          <w:szCs w:val="24"/>
        </w:rPr>
        <w:t>применению уже используемых в работе  и изучению н</w:t>
      </w:r>
      <w:r w:rsidR="00E0692C" w:rsidRPr="0023049B">
        <w:rPr>
          <w:rFonts w:ascii="Times New Roman" w:eastAsia="Times New Roman" w:hAnsi="Times New Roman" w:cs="Times New Roman"/>
          <w:sz w:val="24"/>
          <w:szCs w:val="24"/>
        </w:rPr>
        <w:t>о</w:t>
      </w:r>
      <w:r w:rsidR="00E0692C" w:rsidRPr="0023049B">
        <w:rPr>
          <w:rFonts w:ascii="Times New Roman" w:eastAsia="Times New Roman" w:hAnsi="Times New Roman" w:cs="Times New Roman"/>
          <w:sz w:val="24"/>
          <w:szCs w:val="24"/>
        </w:rPr>
        <w:lastRenderedPageBreak/>
        <w:t>вых электронных информационных образовательных платформ и ресурсов сети Интернет</w:t>
      </w:r>
      <w:r w:rsidR="007F7875" w:rsidRPr="0023049B">
        <w:rPr>
          <w:rFonts w:ascii="Times New Roman" w:eastAsia="Times New Roman" w:hAnsi="Times New Roman" w:cs="Times New Roman"/>
          <w:sz w:val="24"/>
          <w:szCs w:val="24"/>
        </w:rPr>
        <w:t>, в том числе и в разрезе проведения диагностики по направлениям функциональной грамотности. </w:t>
      </w:r>
    </w:p>
    <w:p w:rsidR="004A658E" w:rsidRPr="0023049B" w:rsidRDefault="00E0692C" w:rsidP="004C33C0">
      <w:pPr>
        <w:spacing w:after="0" w:line="240" w:lineRule="auto"/>
        <w:ind w:firstLine="567"/>
        <w:jc w:val="both"/>
        <w:rPr>
          <w:rFonts w:ascii="Times New Roman" w:hAnsi="Times New Roman" w:cs="Times New Roman"/>
          <w:sz w:val="24"/>
          <w:szCs w:val="24"/>
        </w:rPr>
      </w:pPr>
      <w:r w:rsidRPr="0023049B">
        <w:rPr>
          <w:rFonts w:ascii="Times New Roman" w:hAnsi="Times New Roman" w:cs="Times New Roman"/>
          <w:sz w:val="24"/>
          <w:szCs w:val="24"/>
        </w:rPr>
        <w:t xml:space="preserve">. </w:t>
      </w:r>
    </w:p>
    <w:p w:rsidR="003A6A43" w:rsidRPr="0023049B" w:rsidRDefault="003A6A43" w:rsidP="004C33C0">
      <w:pPr>
        <w:shd w:val="clear" w:color="auto" w:fill="FFFFFF"/>
        <w:spacing w:after="0" w:line="240" w:lineRule="auto"/>
        <w:ind w:firstLine="567"/>
        <w:contextualSpacing/>
        <w:jc w:val="both"/>
        <w:rPr>
          <w:rFonts w:ascii="Georgia" w:hAnsi="Georgia" w:cs="Times New Roman"/>
        </w:rPr>
      </w:pPr>
      <w:r w:rsidRPr="0023049B">
        <w:rPr>
          <w:rFonts w:ascii="Times New Roman" w:hAnsi="Times New Roman" w:cs="Times New Roman"/>
          <w:sz w:val="24"/>
          <w:szCs w:val="24"/>
        </w:rPr>
        <w:t xml:space="preserve">Как видно из выше сказанного в планировании и реализации деятельности школьных МО отражался тот комплекс мероприятий, который позволил, исходя из особенностей школы и времени, наиболее эффективно решать проблемы и задачи, стоящие перед ними. </w:t>
      </w:r>
      <w:proofErr w:type="gramStart"/>
      <w:r w:rsidRPr="0023049B">
        <w:rPr>
          <w:rFonts w:ascii="Times New Roman" w:hAnsi="Times New Roman" w:cs="Times New Roman"/>
          <w:sz w:val="24"/>
          <w:szCs w:val="24"/>
        </w:rPr>
        <w:t>Проанализ</w:t>
      </w:r>
      <w:r w:rsidRPr="0023049B">
        <w:rPr>
          <w:rFonts w:ascii="Times New Roman" w:hAnsi="Times New Roman" w:cs="Times New Roman"/>
          <w:sz w:val="24"/>
          <w:szCs w:val="24"/>
        </w:rPr>
        <w:t>и</w:t>
      </w:r>
      <w:r w:rsidRPr="0023049B">
        <w:rPr>
          <w:rFonts w:ascii="Times New Roman" w:hAnsi="Times New Roman" w:cs="Times New Roman"/>
          <w:sz w:val="24"/>
          <w:szCs w:val="24"/>
        </w:rPr>
        <w:t>ровав работу школьных методических объединений, следует отметить, что задачи, поставле</w:t>
      </w:r>
      <w:r w:rsidRPr="0023049B">
        <w:rPr>
          <w:rFonts w:ascii="Times New Roman" w:hAnsi="Times New Roman" w:cs="Times New Roman"/>
          <w:sz w:val="24"/>
          <w:szCs w:val="24"/>
        </w:rPr>
        <w:t>н</w:t>
      </w:r>
      <w:r w:rsidRPr="0023049B">
        <w:rPr>
          <w:rFonts w:ascii="Times New Roman" w:hAnsi="Times New Roman" w:cs="Times New Roman"/>
          <w:sz w:val="24"/>
          <w:szCs w:val="24"/>
        </w:rPr>
        <w:t>ные перед педагогами методических объединений, решались через совершенствование метод</w:t>
      </w:r>
      <w:r w:rsidRPr="0023049B">
        <w:rPr>
          <w:rFonts w:ascii="Times New Roman" w:hAnsi="Times New Roman" w:cs="Times New Roman"/>
          <w:sz w:val="24"/>
          <w:szCs w:val="24"/>
        </w:rPr>
        <w:t>и</w:t>
      </w:r>
      <w:r w:rsidRPr="0023049B">
        <w:rPr>
          <w:rFonts w:ascii="Times New Roman" w:hAnsi="Times New Roman" w:cs="Times New Roman"/>
          <w:sz w:val="24"/>
          <w:szCs w:val="24"/>
        </w:rPr>
        <w:t>ки проведения урока и технологий обучения, развитие профессиональных компетенций педаг</w:t>
      </w:r>
      <w:r w:rsidRPr="0023049B">
        <w:rPr>
          <w:rFonts w:ascii="Times New Roman" w:hAnsi="Times New Roman" w:cs="Times New Roman"/>
          <w:sz w:val="24"/>
          <w:szCs w:val="24"/>
        </w:rPr>
        <w:t>о</w:t>
      </w:r>
      <w:r w:rsidRPr="0023049B">
        <w:rPr>
          <w:rFonts w:ascii="Times New Roman" w:hAnsi="Times New Roman" w:cs="Times New Roman"/>
          <w:sz w:val="24"/>
          <w:szCs w:val="24"/>
        </w:rPr>
        <w:t>гов, через организацию индивидуальной и групповой работы со слабоуспевающими, обуча</w:t>
      </w:r>
      <w:r w:rsidRPr="0023049B">
        <w:rPr>
          <w:rFonts w:ascii="Times New Roman" w:hAnsi="Times New Roman" w:cs="Times New Roman"/>
          <w:sz w:val="24"/>
          <w:szCs w:val="24"/>
        </w:rPr>
        <w:t>ю</w:t>
      </w:r>
      <w:r w:rsidRPr="0023049B">
        <w:rPr>
          <w:rFonts w:ascii="Times New Roman" w:hAnsi="Times New Roman" w:cs="Times New Roman"/>
          <w:sz w:val="24"/>
          <w:szCs w:val="24"/>
        </w:rPr>
        <w:t>щимися с ОВЗ, одаренными учащимися, на основе индивидуальных образовательных маршр</w:t>
      </w:r>
      <w:r w:rsidRPr="0023049B">
        <w:rPr>
          <w:rFonts w:ascii="Times New Roman" w:hAnsi="Times New Roman" w:cs="Times New Roman"/>
          <w:sz w:val="24"/>
          <w:szCs w:val="24"/>
        </w:rPr>
        <w:t>у</w:t>
      </w:r>
      <w:r w:rsidRPr="0023049B">
        <w:rPr>
          <w:rFonts w:ascii="Times New Roman" w:hAnsi="Times New Roman" w:cs="Times New Roman"/>
          <w:sz w:val="24"/>
          <w:szCs w:val="24"/>
        </w:rPr>
        <w:t>тов, формирование у одаренных учащихся навыков творческой, научно-исследовательской де</w:t>
      </w:r>
      <w:r w:rsidRPr="0023049B">
        <w:rPr>
          <w:rFonts w:ascii="Times New Roman" w:hAnsi="Times New Roman" w:cs="Times New Roman"/>
          <w:sz w:val="24"/>
          <w:szCs w:val="24"/>
        </w:rPr>
        <w:t>я</w:t>
      </w:r>
      <w:r w:rsidRPr="0023049B">
        <w:rPr>
          <w:rFonts w:ascii="Times New Roman" w:hAnsi="Times New Roman" w:cs="Times New Roman"/>
          <w:sz w:val="24"/>
          <w:szCs w:val="24"/>
        </w:rPr>
        <w:t xml:space="preserve">тельности, развитие способностей, повышение мотивации к обучению. </w:t>
      </w:r>
      <w:proofErr w:type="gramEnd"/>
    </w:p>
    <w:p w:rsidR="003A6A43" w:rsidRPr="0023049B" w:rsidRDefault="003A6A43" w:rsidP="004C33C0">
      <w:pPr>
        <w:pStyle w:val="a3"/>
        <w:shd w:val="clear" w:color="auto" w:fill="FFFFFF"/>
        <w:spacing w:before="0" w:beforeAutospacing="0" w:after="0" w:afterAutospacing="0"/>
        <w:ind w:firstLine="708"/>
        <w:jc w:val="both"/>
      </w:pPr>
      <w:r w:rsidRPr="0023049B">
        <w:t xml:space="preserve">Руководителям ШМО в следующем учебном году необходимо </w:t>
      </w:r>
    </w:p>
    <w:p w:rsidR="003A6A43" w:rsidRPr="0023049B" w:rsidRDefault="003A6A43" w:rsidP="004C33C0">
      <w:pPr>
        <w:pStyle w:val="a3"/>
        <w:shd w:val="clear" w:color="auto" w:fill="FFFFFF"/>
        <w:spacing w:before="0" w:beforeAutospacing="0" w:after="0" w:afterAutospacing="0"/>
        <w:ind w:firstLine="708"/>
        <w:jc w:val="both"/>
      </w:pPr>
      <w:r w:rsidRPr="0023049B">
        <w:t>– планировать работу школьных методических объединений учителей-предметников с учетом диагностики образовательных запросов педагогов. Усилить практическую составля</w:t>
      </w:r>
      <w:r w:rsidRPr="0023049B">
        <w:t>ю</w:t>
      </w:r>
      <w:r w:rsidRPr="0023049B">
        <w:t>щую методической работы с педагогами.</w:t>
      </w:r>
    </w:p>
    <w:p w:rsidR="003A6A43" w:rsidRPr="0023049B" w:rsidRDefault="003A6A43" w:rsidP="004C33C0">
      <w:pPr>
        <w:pStyle w:val="a3"/>
        <w:shd w:val="clear" w:color="auto" w:fill="FFFFFF"/>
        <w:spacing w:before="0" w:beforeAutospacing="0" w:after="0" w:afterAutospacing="0"/>
        <w:ind w:firstLine="708"/>
        <w:jc w:val="both"/>
      </w:pPr>
      <w:r w:rsidRPr="0023049B">
        <w:t>- включить в годовой план работы ШМО изучение состояния образовательного процесса по следующим вопросам:</w:t>
      </w:r>
    </w:p>
    <w:p w:rsidR="003A6A43" w:rsidRPr="0023049B" w:rsidRDefault="003A6A43" w:rsidP="004C33C0">
      <w:pPr>
        <w:numPr>
          <w:ilvl w:val="0"/>
          <w:numId w:val="60"/>
        </w:numPr>
        <w:shd w:val="clear" w:color="auto" w:fill="FFFFFF"/>
        <w:spacing w:after="0" w:line="240" w:lineRule="auto"/>
        <w:ind w:left="0" w:firstLine="567"/>
        <w:rPr>
          <w:rFonts w:ascii="Times New Roman" w:hAnsi="Times New Roman" w:cs="Times New Roman"/>
          <w:sz w:val="24"/>
          <w:szCs w:val="24"/>
        </w:rPr>
      </w:pPr>
      <w:r w:rsidRPr="0023049B">
        <w:rPr>
          <w:rFonts w:ascii="Times New Roman" w:hAnsi="Times New Roman" w:cs="Times New Roman"/>
          <w:sz w:val="24"/>
          <w:szCs w:val="24"/>
        </w:rPr>
        <w:t xml:space="preserve">формирование  у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 xml:space="preserve"> функциональной грамотности;</w:t>
      </w:r>
    </w:p>
    <w:p w:rsidR="003A6A43" w:rsidRPr="0023049B" w:rsidRDefault="003A6A43" w:rsidP="004C33C0">
      <w:pPr>
        <w:numPr>
          <w:ilvl w:val="0"/>
          <w:numId w:val="60"/>
        </w:numPr>
        <w:shd w:val="clear" w:color="auto" w:fill="FFFFFF"/>
        <w:spacing w:after="0" w:line="240" w:lineRule="auto"/>
        <w:ind w:left="0" w:firstLine="567"/>
        <w:rPr>
          <w:rFonts w:ascii="Times New Roman" w:hAnsi="Times New Roman" w:cs="Times New Roman"/>
          <w:sz w:val="24"/>
          <w:szCs w:val="24"/>
        </w:rPr>
      </w:pPr>
      <w:r w:rsidRPr="0023049B">
        <w:rPr>
          <w:rFonts w:ascii="Times New Roman" w:hAnsi="Times New Roman" w:cs="Times New Roman"/>
          <w:sz w:val="24"/>
          <w:szCs w:val="24"/>
        </w:rPr>
        <w:t xml:space="preserve">формирование у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 xml:space="preserve"> мотивации учебной деятельности в процессе обучения учебным предметам;</w:t>
      </w:r>
    </w:p>
    <w:p w:rsidR="003A6A43" w:rsidRPr="0023049B" w:rsidRDefault="003A6A43" w:rsidP="004C33C0">
      <w:pPr>
        <w:numPr>
          <w:ilvl w:val="0"/>
          <w:numId w:val="60"/>
        </w:numPr>
        <w:shd w:val="clear" w:color="auto" w:fill="FFFFFF"/>
        <w:spacing w:after="0" w:line="240" w:lineRule="auto"/>
        <w:ind w:left="0" w:firstLine="567"/>
        <w:rPr>
          <w:rFonts w:ascii="Times New Roman" w:hAnsi="Times New Roman" w:cs="Times New Roman"/>
          <w:sz w:val="24"/>
          <w:szCs w:val="24"/>
        </w:rPr>
      </w:pPr>
      <w:r w:rsidRPr="0023049B">
        <w:rPr>
          <w:rFonts w:ascii="Times New Roman" w:hAnsi="Times New Roman" w:cs="Times New Roman"/>
          <w:sz w:val="24"/>
          <w:szCs w:val="24"/>
        </w:rPr>
        <w:t>организация учебно-познавательной деятельности учащихся на уроках;</w:t>
      </w:r>
    </w:p>
    <w:p w:rsidR="003A6A43" w:rsidRPr="0023049B" w:rsidRDefault="003A6A43" w:rsidP="004C33C0">
      <w:pPr>
        <w:numPr>
          <w:ilvl w:val="0"/>
          <w:numId w:val="60"/>
        </w:numPr>
        <w:shd w:val="clear" w:color="auto" w:fill="FFFFFF"/>
        <w:spacing w:after="0" w:line="240" w:lineRule="auto"/>
        <w:ind w:left="0" w:firstLine="567"/>
        <w:rPr>
          <w:rFonts w:ascii="Times New Roman" w:hAnsi="Times New Roman" w:cs="Times New Roman"/>
          <w:sz w:val="24"/>
          <w:szCs w:val="24"/>
        </w:rPr>
      </w:pPr>
      <w:r w:rsidRPr="0023049B">
        <w:rPr>
          <w:rFonts w:ascii="Times New Roman" w:hAnsi="Times New Roman" w:cs="Times New Roman"/>
          <w:sz w:val="24"/>
          <w:szCs w:val="24"/>
        </w:rPr>
        <w:t>эффективность проведения поддерживающих, стимулирующих, внеурочных занятий.</w:t>
      </w:r>
    </w:p>
    <w:p w:rsidR="003A6A43" w:rsidRPr="0023049B" w:rsidRDefault="003A6A43" w:rsidP="004C33C0">
      <w:pPr>
        <w:pStyle w:val="a3"/>
        <w:shd w:val="clear" w:color="auto" w:fill="FFFFFF"/>
        <w:spacing w:before="0" w:beforeAutospacing="0" w:after="0" w:afterAutospacing="0"/>
        <w:ind w:firstLine="709"/>
        <w:jc w:val="both"/>
      </w:pPr>
      <w:r w:rsidRPr="0023049B">
        <w:t>В течение 2021 учебного года педагоги школы принимали активное участие в работе р</w:t>
      </w:r>
      <w:r w:rsidRPr="0023049B">
        <w:t>е</w:t>
      </w:r>
      <w:r w:rsidRPr="0023049B">
        <w:t xml:space="preserve">гиональных учебно-методических объединений, муниципальных методических объединений, межмуниципальных семинарах, </w:t>
      </w:r>
      <w:proofErr w:type="spellStart"/>
      <w:r w:rsidRPr="0023049B">
        <w:t>вебинарах</w:t>
      </w:r>
      <w:proofErr w:type="spellEnd"/>
      <w:r w:rsidRPr="0023049B">
        <w:t>, совещаниях по различным вопросам в режиме в</w:t>
      </w:r>
      <w:r w:rsidRPr="0023049B">
        <w:t>и</w:t>
      </w:r>
      <w:r w:rsidRPr="0023049B">
        <w:t xml:space="preserve">деоконференцсвязи: </w:t>
      </w:r>
    </w:p>
    <w:p w:rsidR="000424A3" w:rsidRPr="0023049B" w:rsidRDefault="000424A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1.03.2021 г. ММО учителей русского языка и литературы. Семинар-практикум «Сове</w:t>
      </w:r>
      <w:r w:rsidRPr="0023049B">
        <w:rPr>
          <w:rFonts w:ascii="Times New Roman" w:hAnsi="Times New Roman" w:cs="Times New Roman"/>
          <w:sz w:val="24"/>
          <w:szCs w:val="24"/>
        </w:rPr>
        <w:t>р</w:t>
      </w:r>
      <w:r w:rsidRPr="0023049B">
        <w:rPr>
          <w:rFonts w:ascii="Times New Roman" w:hAnsi="Times New Roman" w:cs="Times New Roman"/>
          <w:sz w:val="24"/>
          <w:szCs w:val="24"/>
        </w:rPr>
        <w:t>шенствование преподавания  русского языка и литературы на основе инновационных технол</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гий» </w:t>
      </w:r>
    </w:p>
    <w:p w:rsidR="000424A3" w:rsidRPr="0023049B" w:rsidRDefault="000424A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Потапова И.В. Практикум «Подготовка к написанию сочинения (Допуск к ЕГЭ) по л</w:t>
      </w:r>
      <w:r w:rsidRPr="0023049B">
        <w:rPr>
          <w:rFonts w:ascii="Times New Roman" w:hAnsi="Times New Roman" w:cs="Times New Roman"/>
          <w:sz w:val="24"/>
          <w:szCs w:val="24"/>
        </w:rPr>
        <w:t>и</w:t>
      </w:r>
      <w:r w:rsidRPr="0023049B">
        <w:rPr>
          <w:rFonts w:ascii="Times New Roman" w:hAnsi="Times New Roman" w:cs="Times New Roman"/>
          <w:sz w:val="24"/>
          <w:szCs w:val="24"/>
        </w:rPr>
        <w:t>тературе в 11 классе»</w:t>
      </w:r>
    </w:p>
    <w:p w:rsidR="000424A3" w:rsidRPr="0023049B" w:rsidRDefault="000424A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Маликова Л.И. Из опыта работы «Активизация познавательной деятельности учащи</w:t>
      </w:r>
      <w:r w:rsidRPr="0023049B">
        <w:rPr>
          <w:rFonts w:ascii="Times New Roman" w:hAnsi="Times New Roman" w:cs="Times New Roman"/>
          <w:sz w:val="24"/>
          <w:szCs w:val="24"/>
        </w:rPr>
        <w:t>х</w:t>
      </w:r>
      <w:r w:rsidRPr="0023049B">
        <w:rPr>
          <w:rFonts w:ascii="Times New Roman" w:hAnsi="Times New Roman" w:cs="Times New Roman"/>
          <w:sz w:val="24"/>
          <w:szCs w:val="24"/>
        </w:rPr>
        <w:t>ся»</w:t>
      </w:r>
    </w:p>
    <w:p w:rsidR="000424A3" w:rsidRPr="0023049B" w:rsidRDefault="000424A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10.03.2021 г. Заседание ММО преподавателей-организаторов ОБЖ. Грошев В.А. В</w:t>
      </w:r>
      <w:r w:rsidRPr="0023049B">
        <w:rPr>
          <w:rFonts w:ascii="Times New Roman" w:hAnsi="Times New Roman" w:cs="Times New Roman"/>
          <w:sz w:val="24"/>
          <w:szCs w:val="24"/>
        </w:rPr>
        <w:t>ы</w:t>
      </w:r>
      <w:r w:rsidRPr="0023049B">
        <w:rPr>
          <w:rFonts w:ascii="Times New Roman" w:hAnsi="Times New Roman" w:cs="Times New Roman"/>
          <w:sz w:val="24"/>
          <w:szCs w:val="24"/>
        </w:rPr>
        <w:t xml:space="preserve">ступление по теме «Организация дистанционного </w:t>
      </w:r>
      <w:proofErr w:type="gramStart"/>
      <w:r w:rsidRPr="0023049B">
        <w:rPr>
          <w:rFonts w:ascii="Times New Roman" w:hAnsi="Times New Roman" w:cs="Times New Roman"/>
          <w:sz w:val="24"/>
          <w:szCs w:val="24"/>
        </w:rPr>
        <w:t>обучения по предмету</w:t>
      </w:r>
      <w:proofErr w:type="gramEnd"/>
      <w:r w:rsidRPr="0023049B">
        <w:rPr>
          <w:rFonts w:ascii="Times New Roman" w:hAnsi="Times New Roman" w:cs="Times New Roman"/>
          <w:sz w:val="24"/>
          <w:szCs w:val="24"/>
        </w:rPr>
        <w:t xml:space="preserve"> ОБЖ».</w:t>
      </w:r>
    </w:p>
    <w:p w:rsidR="000424A3" w:rsidRPr="0023049B" w:rsidRDefault="000424A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16.03.2021 г. Заседание РУМО учителей физической культуры. </w:t>
      </w:r>
      <w:proofErr w:type="spellStart"/>
      <w:r w:rsidRPr="0023049B">
        <w:rPr>
          <w:rFonts w:ascii="Times New Roman" w:hAnsi="Times New Roman" w:cs="Times New Roman"/>
          <w:sz w:val="24"/>
          <w:szCs w:val="24"/>
        </w:rPr>
        <w:t>Бранкевич</w:t>
      </w:r>
      <w:proofErr w:type="spellEnd"/>
      <w:r w:rsidRPr="0023049B">
        <w:rPr>
          <w:rFonts w:ascii="Times New Roman" w:hAnsi="Times New Roman" w:cs="Times New Roman"/>
          <w:sz w:val="24"/>
          <w:szCs w:val="24"/>
        </w:rPr>
        <w:t> Д.А. Высту</w:t>
      </w:r>
      <w:r w:rsidRPr="0023049B">
        <w:rPr>
          <w:rFonts w:ascii="Times New Roman" w:hAnsi="Times New Roman" w:cs="Times New Roman"/>
          <w:sz w:val="24"/>
          <w:szCs w:val="24"/>
        </w:rPr>
        <w:t>п</w:t>
      </w:r>
      <w:r w:rsidRPr="0023049B">
        <w:rPr>
          <w:rFonts w:ascii="Times New Roman" w:hAnsi="Times New Roman" w:cs="Times New Roman"/>
          <w:sz w:val="24"/>
          <w:szCs w:val="24"/>
        </w:rPr>
        <w:t>ление по теме «Трудности в организации проектной деятельности на уроках физической кул</w:t>
      </w:r>
      <w:r w:rsidRPr="0023049B">
        <w:rPr>
          <w:rFonts w:ascii="Times New Roman" w:hAnsi="Times New Roman" w:cs="Times New Roman"/>
          <w:sz w:val="24"/>
          <w:szCs w:val="24"/>
        </w:rPr>
        <w:t>ь</w:t>
      </w:r>
      <w:r w:rsidRPr="0023049B">
        <w:rPr>
          <w:rFonts w:ascii="Times New Roman" w:hAnsi="Times New Roman" w:cs="Times New Roman"/>
          <w:sz w:val="24"/>
          <w:szCs w:val="24"/>
        </w:rPr>
        <w:t>туры»</w:t>
      </w:r>
    </w:p>
    <w:p w:rsidR="000424A3" w:rsidRPr="0023049B" w:rsidRDefault="000424A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16.03.2021 г. Заседание ММО учителей-логопедов, учителей-дефектологов. Николаева Л.А. Демонстрация практического занятия.</w:t>
      </w:r>
    </w:p>
    <w:p w:rsidR="000424A3" w:rsidRPr="0023049B" w:rsidRDefault="000424A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18.03.2021 г.  </w:t>
      </w:r>
      <w:proofErr w:type="spellStart"/>
      <w:r w:rsidRPr="0023049B">
        <w:rPr>
          <w:rFonts w:ascii="Times New Roman" w:hAnsi="Times New Roman" w:cs="Times New Roman"/>
          <w:sz w:val="24"/>
          <w:szCs w:val="24"/>
        </w:rPr>
        <w:t>Дворцевая</w:t>
      </w:r>
      <w:proofErr w:type="spellEnd"/>
      <w:r w:rsidRPr="0023049B">
        <w:rPr>
          <w:rFonts w:ascii="Times New Roman" w:hAnsi="Times New Roman" w:cs="Times New Roman"/>
          <w:sz w:val="24"/>
          <w:szCs w:val="24"/>
        </w:rPr>
        <w:t xml:space="preserve"> С.М. выступила на межмуниципальном семинаре «Применение дистанционных образовательных технологий для проведения уроков и внеурочной деятельн</w:t>
      </w:r>
      <w:r w:rsidRPr="0023049B">
        <w:rPr>
          <w:rFonts w:ascii="Times New Roman" w:hAnsi="Times New Roman" w:cs="Times New Roman"/>
          <w:sz w:val="24"/>
          <w:szCs w:val="24"/>
        </w:rPr>
        <w:t>о</w:t>
      </w:r>
      <w:r w:rsidRPr="0023049B">
        <w:rPr>
          <w:rFonts w:ascii="Times New Roman" w:hAnsi="Times New Roman" w:cs="Times New Roman"/>
          <w:sz w:val="24"/>
          <w:szCs w:val="24"/>
        </w:rPr>
        <w:t>сти». Выступление по теме «Использование возможностей образовательных платформ и ци</w:t>
      </w:r>
      <w:r w:rsidRPr="0023049B">
        <w:rPr>
          <w:rFonts w:ascii="Times New Roman" w:hAnsi="Times New Roman" w:cs="Times New Roman"/>
          <w:sz w:val="24"/>
          <w:szCs w:val="24"/>
        </w:rPr>
        <w:t>ф</w:t>
      </w:r>
      <w:r w:rsidRPr="0023049B">
        <w:rPr>
          <w:rFonts w:ascii="Times New Roman" w:hAnsi="Times New Roman" w:cs="Times New Roman"/>
          <w:sz w:val="24"/>
          <w:szCs w:val="24"/>
        </w:rPr>
        <w:t xml:space="preserve">ровых ресурсов для дистанционного обучения. </w:t>
      </w:r>
      <w:proofErr w:type="spellStart"/>
      <w:r w:rsidRPr="0023049B">
        <w:rPr>
          <w:rFonts w:ascii="Times New Roman" w:hAnsi="Times New Roman" w:cs="Times New Roman"/>
          <w:sz w:val="24"/>
          <w:szCs w:val="24"/>
        </w:rPr>
        <w:t>LearningApps</w:t>
      </w:r>
      <w:proofErr w:type="spellEnd"/>
      <w:r w:rsidRPr="0023049B">
        <w:rPr>
          <w:rFonts w:ascii="Times New Roman" w:hAnsi="Times New Roman" w:cs="Times New Roman"/>
          <w:sz w:val="24"/>
          <w:szCs w:val="24"/>
        </w:rPr>
        <w:t xml:space="preserve"> и Яндекс-учебник».</w:t>
      </w:r>
    </w:p>
    <w:p w:rsidR="000424A3" w:rsidRPr="0023049B" w:rsidRDefault="000424A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30.03.2021 г. Муниципальный практикум  учителей русского языка и литературы «Ра</w:t>
      </w:r>
      <w:r w:rsidRPr="0023049B">
        <w:rPr>
          <w:rFonts w:ascii="Times New Roman" w:hAnsi="Times New Roman" w:cs="Times New Roman"/>
          <w:sz w:val="24"/>
          <w:szCs w:val="24"/>
        </w:rPr>
        <w:t>з</w:t>
      </w:r>
      <w:r w:rsidRPr="0023049B">
        <w:rPr>
          <w:rFonts w:ascii="Times New Roman" w:hAnsi="Times New Roman" w:cs="Times New Roman"/>
          <w:sz w:val="24"/>
          <w:szCs w:val="24"/>
        </w:rPr>
        <w:t>бор заданий ЕГЭ по русскому языку». Маликова Любовь Ивановна. Практикум №10 Задание 27. Алгоритм написания сочинения.</w:t>
      </w:r>
    </w:p>
    <w:p w:rsidR="000424A3" w:rsidRPr="0023049B" w:rsidRDefault="000424A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17.05. 2021 г. Заседание ММО учителей истории и обществознания. </w:t>
      </w:r>
      <w:proofErr w:type="spellStart"/>
      <w:r w:rsidRPr="0023049B">
        <w:rPr>
          <w:rFonts w:ascii="Times New Roman" w:hAnsi="Times New Roman" w:cs="Times New Roman"/>
          <w:sz w:val="24"/>
          <w:szCs w:val="24"/>
        </w:rPr>
        <w:t>Савонина</w:t>
      </w:r>
      <w:proofErr w:type="spellEnd"/>
      <w:r w:rsidRPr="0023049B">
        <w:rPr>
          <w:rFonts w:ascii="Times New Roman" w:hAnsi="Times New Roman" w:cs="Times New Roman"/>
          <w:sz w:val="24"/>
          <w:szCs w:val="24"/>
        </w:rPr>
        <w:t xml:space="preserve"> Т.А. В</w:t>
      </w:r>
      <w:r w:rsidRPr="0023049B">
        <w:rPr>
          <w:rFonts w:ascii="Times New Roman" w:hAnsi="Times New Roman" w:cs="Times New Roman"/>
          <w:sz w:val="24"/>
          <w:szCs w:val="24"/>
        </w:rPr>
        <w:t>ы</w:t>
      </w:r>
      <w:r w:rsidRPr="0023049B">
        <w:rPr>
          <w:rFonts w:ascii="Times New Roman" w:hAnsi="Times New Roman" w:cs="Times New Roman"/>
          <w:sz w:val="24"/>
          <w:szCs w:val="24"/>
        </w:rPr>
        <w:t>ступление «Организация проектной деятельности по развитию экономической культуры».</w:t>
      </w:r>
    </w:p>
    <w:p w:rsidR="003A6A43" w:rsidRPr="0023049B" w:rsidRDefault="003A6A4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23.08.2021 г. Заседание ММО учителей технологии </w:t>
      </w:r>
      <w:proofErr w:type="spellStart"/>
      <w:r w:rsidRPr="0023049B">
        <w:rPr>
          <w:rFonts w:ascii="Times New Roman" w:hAnsi="Times New Roman" w:cs="Times New Roman"/>
          <w:sz w:val="24"/>
          <w:szCs w:val="24"/>
        </w:rPr>
        <w:t>Савонина</w:t>
      </w:r>
      <w:proofErr w:type="spellEnd"/>
      <w:r w:rsidRPr="0023049B">
        <w:rPr>
          <w:rFonts w:ascii="Times New Roman" w:hAnsi="Times New Roman" w:cs="Times New Roman"/>
          <w:sz w:val="24"/>
          <w:szCs w:val="24"/>
        </w:rPr>
        <w:t xml:space="preserve"> Т.А. Выступление «Анализ работы ММО за 2020-2021 учебный год и план работы ММО на 2021-2022 учебный год». </w:t>
      </w:r>
    </w:p>
    <w:p w:rsidR="003A6A43" w:rsidRPr="0023049B" w:rsidRDefault="003A6A43"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Выступление «Формирование эффективной системы выявления, поддержки и развития спосо</w:t>
      </w:r>
      <w:r w:rsidRPr="0023049B">
        <w:rPr>
          <w:rFonts w:ascii="Times New Roman" w:hAnsi="Times New Roman" w:cs="Times New Roman"/>
          <w:sz w:val="24"/>
          <w:szCs w:val="24"/>
        </w:rPr>
        <w:t>б</w:t>
      </w:r>
      <w:r w:rsidRPr="0023049B">
        <w:rPr>
          <w:rFonts w:ascii="Times New Roman" w:hAnsi="Times New Roman" w:cs="Times New Roman"/>
          <w:sz w:val="24"/>
          <w:szCs w:val="24"/>
        </w:rPr>
        <w:t>ностей и талантов у детей и молодежи»</w:t>
      </w:r>
    </w:p>
    <w:p w:rsidR="003A6A43" w:rsidRPr="0023049B" w:rsidRDefault="003A6A4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23.08.2021 г. Заседание ММО учителей информатики. Калашникова Е.В., учитель и</w:t>
      </w:r>
      <w:r w:rsidRPr="0023049B">
        <w:rPr>
          <w:rFonts w:ascii="Times New Roman" w:hAnsi="Times New Roman" w:cs="Times New Roman"/>
          <w:sz w:val="24"/>
          <w:szCs w:val="24"/>
        </w:rPr>
        <w:t>н</w:t>
      </w:r>
      <w:r w:rsidRPr="0023049B">
        <w:rPr>
          <w:rFonts w:ascii="Times New Roman" w:hAnsi="Times New Roman" w:cs="Times New Roman"/>
          <w:sz w:val="24"/>
          <w:szCs w:val="24"/>
        </w:rPr>
        <w:t>форматики. Выступление «Анализ работы ММО за 2020-2021 учебный год и план работы ММО на 2021-2022 учебный год»</w:t>
      </w:r>
      <w:r w:rsidR="000424A3" w:rsidRPr="0023049B">
        <w:rPr>
          <w:rFonts w:ascii="Times New Roman" w:hAnsi="Times New Roman" w:cs="Times New Roman"/>
          <w:sz w:val="24"/>
          <w:szCs w:val="24"/>
        </w:rPr>
        <w:t xml:space="preserve">. </w:t>
      </w:r>
      <w:r w:rsidRPr="0023049B">
        <w:rPr>
          <w:rFonts w:ascii="Times New Roman" w:hAnsi="Times New Roman" w:cs="Times New Roman"/>
          <w:sz w:val="24"/>
          <w:szCs w:val="24"/>
        </w:rPr>
        <w:t>Выступление «Анализ результатов РДР, ОГЭ и ЕГЭ по информат</w:t>
      </w:r>
      <w:r w:rsidRPr="0023049B">
        <w:rPr>
          <w:rFonts w:ascii="Times New Roman" w:hAnsi="Times New Roman" w:cs="Times New Roman"/>
          <w:sz w:val="24"/>
          <w:szCs w:val="24"/>
        </w:rPr>
        <w:t>и</w:t>
      </w:r>
      <w:r w:rsidRPr="0023049B">
        <w:rPr>
          <w:rFonts w:ascii="Times New Roman" w:hAnsi="Times New Roman" w:cs="Times New Roman"/>
          <w:sz w:val="24"/>
          <w:szCs w:val="24"/>
        </w:rPr>
        <w:t>ке за 2020-2021 учебный год».</w:t>
      </w:r>
    </w:p>
    <w:p w:rsidR="003A6A43" w:rsidRPr="0023049B" w:rsidRDefault="003A6A4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23.08.2021 г. Заседание ММО учителей иностранного языка. </w:t>
      </w:r>
      <w:proofErr w:type="spellStart"/>
      <w:r w:rsidRPr="0023049B">
        <w:rPr>
          <w:rFonts w:ascii="Times New Roman" w:hAnsi="Times New Roman" w:cs="Times New Roman"/>
          <w:sz w:val="24"/>
          <w:szCs w:val="24"/>
        </w:rPr>
        <w:t>Поддубная</w:t>
      </w:r>
      <w:proofErr w:type="spellEnd"/>
      <w:r w:rsidRPr="0023049B">
        <w:rPr>
          <w:rFonts w:ascii="Times New Roman" w:hAnsi="Times New Roman" w:cs="Times New Roman"/>
          <w:sz w:val="24"/>
          <w:szCs w:val="24"/>
        </w:rPr>
        <w:t xml:space="preserve"> О.Н. Выступл</w:t>
      </w:r>
      <w:r w:rsidRPr="0023049B">
        <w:rPr>
          <w:rFonts w:ascii="Times New Roman" w:hAnsi="Times New Roman" w:cs="Times New Roman"/>
          <w:sz w:val="24"/>
          <w:szCs w:val="24"/>
        </w:rPr>
        <w:t>е</w:t>
      </w:r>
      <w:r w:rsidRPr="0023049B">
        <w:rPr>
          <w:rFonts w:ascii="Times New Roman" w:hAnsi="Times New Roman" w:cs="Times New Roman"/>
          <w:sz w:val="24"/>
          <w:szCs w:val="24"/>
        </w:rPr>
        <w:t>ние «Анализ работы ММО за 2020-2021 учебный год и план работы ММО на 2021-2022 уче</w:t>
      </w:r>
      <w:r w:rsidRPr="0023049B">
        <w:rPr>
          <w:rFonts w:ascii="Times New Roman" w:hAnsi="Times New Roman" w:cs="Times New Roman"/>
          <w:sz w:val="24"/>
          <w:szCs w:val="24"/>
        </w:rPr>
        <w:t>б</w:t>
      </w:r>
      <w:r w:rsidRPr="0023049B">
        <w:rPr>
          <w:rFonts w:ascii="Times New Roman" w:hAnsi="Times New Roman" w:cs="Times New Roman"/>
          <w:sz w:val="24"/>
          <w:szCs w:val="24"/>
        </w:rPr>
        <w:t>ный год»</w:t>
      </w:r>
    </w:p>
    <w:p w:rsidR="003A6A43" w:rsidRPr="0023049B" w:rsidRDefault="003A6A4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26.08.2021 г. Районная августовская конференция работников образования. </w:t>
      </w: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О.Е. выступление.</w:t>
      </w:r>
    </w:p>
    <w:p w:rsidR="003A6A43" w:rsidRPr="0023049B" w:rsidRDefault="003A6A4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24.09.2021г. ЧММЦ. Тренинги для педагогов в рамках регионального проекта «Траект</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рия профессионального роста педагогов» - «Современные подходы к преподаванию физической культуры в общеобразовательных организациях». </w:t>
      </w:r>
      <w:proofErr w:type="spellStart"/>
      <w:r w:rsidRPr="0023049B">
        <w:rPr>
          <w:rFonts w:ascii="Times New Roman" w:hAnsi="Times New Roman" w:cs="Times New Roman"/>
          <w:sz w:val="24"/>
          <w:szCs w:val="24"/>
        </w:rPr>
        <w:t>Бранкевич</w:t>
      </w:r>
      <w:proofErr w:type="spellEnd"/>
      <w:r w:rsidRPr="0023049B">
        <w:rPr>
          <w:rFonts w:ascii="Times New Roman" w:hAnsi="Times New Roman" w:cs="Times New Roman"/>
          <w:sz w:val="24"/>
          <w:szCs w:val="24"/>
        </w:rPr>
        <w:t xml:space="preserve"> Д.А. выступление «Современные подходы к организации урока физической культуры</w:t>
      </w:r>
      <w:r w:rsidRPr="0023049B">
        <w:rPr>
          <w:rFonts w:ascii="Times New Roman" w:hAnsi="Times New Roman" w:cs="Times New Roman"/>
          <w:kern w:val="36"/>
          <w:sz w:val="24"/>
          <w:szCs w:val="24"/>
        </w:rPr>
        <w:t xml:space="preserve"> в рамках реализации ФГОС </w:t>
      </w:r>
      <w:r w:rsidRPr="0023049B">
        <w:rPr>
          <w:rFonts w:ascii="Times New Roman" w:hAnsi="Times New Roman" w:cs="Times New Roman"/>
          <w:sz w:val="24"/>
          <w:szCs w:val="24"/>
        </w:rPr>
        <w:t>»</w:t>
      </w:r>
    </w:p>
    <w:p w:rsidR="003A6A43" w:rsidRPr="0023049B" w:rsidRDefault="003A6A4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29.10.2021г. Заседание ММО учителей иностранного языка. Василенко И.В. выступл</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ние «Использование инновационных технологий как способ реализации </w:t>
      </w:r>
      <w:proofErr w:type="spellStart"/>
      <w:r w:rsidRPr="0023049B">
        <w:rPr>
          <w:rFonts w:ascii="Times New Roman" w:hAnsi="Times New Roman" w:cs="Times New Roman"/>
          <w:sz w:val="24"/>
          <w:szCs w:val="24"/>
        </w:rPr>
        <w:t>компетентностного</w:t>
      </w:r>
      <w:proofErr w:type="spellEnd"/>
      <w:r w:rsidRPr="0023049B">
        <w:rPr>
          <w:rFonts w:ascii="Times New Roman" w:hAnsi="Times New Roman" w:cs="Times New Roman"/>
          <w:sz w:val="24"/>
          <w:szCs w:val="24"/>
        </w:rPr>
        <w:t xml:space="preserve"> подхода в обучении английскому языку»</w:t>
      </w:r>
    </w:p>
    <w:p w:rsidR="003A6A43" w:rsidRPr="0023049B" w:rsidRDefault="003A6A4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bCs/>
          <w:iCs/>
          <w:sz w:val="24"/>
          <w:szCs w:val="24"/>
        </w:rPr>
        <w:t>16.11.2021г</w:t>
      </w:r>
      <w:r w:rsidRPr="0023049B">
        <w:rPr>
          <w:rFonts w:ascii="Times New Roman" w:hAnsi="Times New Roman" w:cs="Times New Roman"/>
          <w:bCs/>
          <w:i/>
          <w:iCs/>
          <w:sz w:val="24"/>
          <w:szCs w:val="24"/>
        </w:rPr>
        <w:t xml:space="preserve">. </w:t>
      </w:r>
      <w:r w:rsidRPr="0023049B">
        <w:rPr>
          <w:rFonts w:ascii="Times New Roman" w:hAnsi="Times New Roman" w:cs="Times New Roman"/>
          <w:sz w:val="24"/>
          <w:szCs w:val="24"/>
        </w:rPr>
        <w:t>Заседание ММО учителей-логопедов и учителей-дефектологов». Николаева Л.А. выступление «</w:t>
      </w:r>
      <w:r w:rsidRPr="0023049B">
        <w:rPr>
          <w:rFonts w:ascii="Times New Roman" w:hAnsi="Times New Roman" w:cs="Times New Roman"/>
          <w:bCs/>
          <w:iCs/>
          <w:sz w:val="24"/>
          <w:szCs w:val="24"/>
        </w:rPr>
        <w:t xml:space="preserve">Анализ работы ММО учителей-логопедов и учителей-дефектологов  в 2020-2021 </w:t>
      </w:r>
      <w:proofErr w:type="spellStart"/>
      <w:r w:rsidRPr="0023049B">
        <w:rPr>
          <w:rFonts w:ascii="Times New Roman" w:hAnsi="Times New Roman" w:cs="Times New Roman"/>
          <w:bCs/>
          <w:iCs/>
          <w:sz w:val="24"/>
          <w:szCs w:val="24"/>
        </w:rPr>
        <w:t>уч.г</w:t>
      </w:r>
      <w:proofErr w:type="spellEnd"/>
      <w:r w:rsidRPr="0023049B">
        <w:rPr>
          <w:rFonts w:ascii="Times New Roman" w:hAnsi="Times New Roman" w:cs="Times New Roman"/>
          <w:bCs/>
          <w:iCs/>
          <w:sz w:val="24"/>
          <w:szCs w:val="24"/>
        </w:rPr>
        <w:t>. План работы ММО учителей-логопедов и учителей-дефектологов  на 2021-2022 уч. г.»</w:t>
      </w:r>
    </w:p>
    <w:p w:rsidR="003A6A43" w:rsidRPr="0023049B" w:rsidRDefault="003A6A4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16.12.2021г. Заседание ММО учителей-логопедов и учителей-дефектологов». Николаева Л.А. выступление «Автоматизация звукопроизношения: традиционные и инновационные по</w:t>
      </w:r>
      <w:r w:rsidRPr="0023049B">
        <w:rPr>
          <w:rFonts w:ascii="Times New Roman" w:hAnsi="Times New Roman" w:cs="Times New Roman"/>
          <w:sz w:val="24"/>
          <w:szCs w:val="24"/>
        </w:rPr>
        <w:t>д</w:t>
      </w:r>
      <w:r w:rsidRPr="0023049B">
        <w:rPr>
          <w:rFonts w:ascii="Times New Roman" w:hAnsi="Times New Roman" w:cs="Times New Roman"/>
          <w:sz w:val="24"/>
          <w:szCs w:val="24"/>
        </w:rPr>
        <w:t>ходы»</w:t>
      </w:r>
    </w:p>
    <w:p w:rsidR="003A6A43" w:rsidRPr="0023049B" w:rsidRDefault="003A6A43"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22.12.2021г. Заседание ММО учителей музыки. </w:t>
      </w:r>
      <w:proofErr w:type="spellStart"/>
      <w:r w:rsidRPr="0023049B">
        <w:rPr>
          <w:rFonts w:ascii="Times New Roman" w:hAnsi="Times New Roman" w:cs="Times New Roman"/>
          <w:sz w:val="24"/>
          <w:szCs w:val="24"/>
        </w:rPr>
        <w:t>Драгина</w:t>
      </w:r>
      <w:proofErr w:type="spellEnd"/>
      <w:r w:rsidRPr="0023049B">
        <w:rPr>
          <w:rFonts w:ascii="Times New Roman" w:hAnsi="Times New Roman" w:cs="Times New Roman"/>
          <w:sz w:val="24"/>
          <w:szCs w:val="24"/>
        </w:rPr>
        <w:t xml:space="preserve"> Л.В. выступление «Актуальные типы педагогических технологий для уроков музыки».</w:t>
      </w:r>
    </w:p>
    <w:p w:rsidR="003A6A43" w:rsidRPr="0023049B" w:rsidRDefault="003A6A43" w:rsidP="004C33C0">
      <w:pPr>
        <w:spacing w:after="0" w:line="240" w:lineRule="auto"/>
        <w:rPr>
          <w:rFonts w:ascii="Times New Roman" w:hAnsi="Times New Roman" w:cs="Times New Roman"/>
          <w:sz w:val="24"/>
          <w:szCs w:val="24"/>
        </w:rPr>
      </w:pPr>
    </w:p>
    <w:p w:rsidR="002B0F3B" w:rsidRPr="0023049B" w:rsidRDefault="002B0F3B" w:rsidP="004C33C0">
      <w:pPr>
        <w:spacing w:after="0" w:line="240" w:lineRule="auto"/>
        <w:ind w:firstLine="709"/>
        <w:jc w:val="both"/>
        <w:rPr>
          <w:rFonts w:ascii="Times New Roman" w:hAnsi="Times New Roman" w:cs="Times New Roman"/>
          <w:b/>
          <w:sz w:val="24"/>
          <w:szCs w:val="24"/>
        </w:rPr>
      </w:pPr>
      <w:r w:rsidRPr="0023049B">
        <w:rPr>
          <w:rFonts w:ascii="Times New Roman" w:hAnsi="Times New Roman" w:cs="Times New Roman"/>
          <w:b/>
          <w:bCs/>
          <w:sz w:val="24"/>
          <w:szCs w:val="24"/>
        </w:rPr>
        <w:t xml:space="preserve">Результативность </w:t>
      </w:r>
      <w:r w:rsidRPr="0023049B">
        <w:rPr>
          <w:rFonts w:ascii="Times New Roman" w:hAnsi="Times New Roman" w:cs="Times New Roman"/>
          <w:bCs/>
          <w:sz w:val="24"/>
          <w:szCs w:val="24"/>
        </w:rPr>
        <w:t>участия педагогов</w:t>
      </w:r>
      <w:r w:rsidRPr="0023049B">
        <w:rPr>
          <w:rFonts w:ascii="Times New Roman" w:hAnsi="Times New Roman" w:cs="Times New Roman"/>
          <w:b/>
          <w:bCs/>
          <w:sz w:val="24"/>
          <w:szCs w:val="24"/>
        </w:rPr>
        <w:t xml:space="preserve"> </w:t>
      </w:r>
      <w:r w:rsidRPr="0023049B">
        <w:rPr>
          <w:rFonts w:ascii="Times New Roman" w:hAnsi="Times New Roman" w:cs="Times New Roman"/>
          <w:sz w:val="24"/>
          <w:szCs w:val="24"/>
        </w:rPr>
        <w:t>«ЧСОШ №1 с углубленным изучением отдельных предметов» в</w:t>
      </w:r>
      <w:r w:rsidRPr="0023049B">
        <w:rPr>
          <w:rFonts w:ascii="Times New Roman" w:hAnsi="Times New Roman" w:cs="Times New Roman"/>
          <w:b/>
          <w:sz w:val="24"/>
          <w:szCs w:val="24"/>
        </w:rPr>
        <w:t xml:space="preserve"> методических конкурсах и конкурсах профессионального мастерства</w:t>
      </w:r>
    </w:p>
    <w:p w:rsidR="003A6A43" w:rsidRPr="0023049B" w:rsidRDefault="003A6A43" w:rsidP="004C33C0">
      <w:pPr>
        <w:spacing w:after="0" w:line="240" w:lineRule="auto"/>
        <w:jc w:val="both"/>
        <w:rPr>
          <w:rFonts w:ascii="Times New Roman" w:hAnsi="Times New Roman" w:cs="Times New Roman"/>
          <w:b/>
          <w:i/>
          <w:sz w:val="24"/>
          <w:szCs w:val="24"/>
        </w:rPr>
      </w:pPr>
    </w:p>
    <w:p w:rsidR="003A6A43" w:rsidRPr="0023049B" w:rsidRDefault="003A6A43" w:rsidP="004C33C0">
      <w:pPr>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Всероссийский уровень</w:t>
      </w:r>
    </w:p>
    <w:p w:rsidR="003A6A43" w:rsidRPr="0023049B" w:rsidRDefault="003A6A43" w:rsidP="004C33C0">
      <w:pPr>
        <w:spacing w:after="0" w:line="240" w:lineRule="auto"/>
        <w:ind w:firstLine="709"/>
        <w:jc w:val="both"/>
        <w:rPr>
          <w:rFonts w:ascii="Times New Roman" w:hAnsi="Times New Roman" w:cs="Times New Roman"/>
          <w:b/>
          <w:i/>
          <w:sz w:val="24"/>
          <w:szCs w:val="24"/>
        </w:rPr>
      </w:pPr>
      <w:proofErr w:type="spellStart"/>
      <w:r w:rsidRPr="0023049B">
        <w:rPr>
          <w:rFonts w:ascii="Times New Roman" w:hAnsi="Times New Roman" w:cs="Times New Roman"/>
          <w:sz w:val="24"/>
          <w:szCs w:val="24"/>
          <w:u w:val="single"/>
        </w:rPr>
        <w:t>Дворцевая</w:t>
      </w:r>
      <w:proofErr w:type="spellEnd"/>
      <w:r w:rsidRPr="0023049B">
        <w:rPr>
          <w:rFonts w:ascii="Times New Roman" w:hAnsi="Times New Roman" w:cs="Times New Roman"/>
          <w:sz w:val="24"/>
          <w:szCs w:val="24"/>
          <w:u w:val="single"/>
        </w:rPr>
        <w:t xml:space="preserve"> С.М.,</w:t>
      </w:r>
      <w:r w:rsidRPr="0023049B">
        <w:rPr>
          <w:rFonts w:ascii="Times New Roman" w:hAnsi="Times New Roman" w:cs="Times New Roman"/>
          <w:b/>
          <w:i/>
          <w:sz w:val="24"/>
          <w:szCs w:val="24"/>
        </w:rPr>
        <w:t xml:space="preserve"> </w:t>
      </w:r>
      <w:r w:rsidRPr="0023049B">
        <w:rPr>
          <w:rFonts w:ascii="Times New Roman" w:hAnsi="Times New Roman" w:cs="Times New Roman"/>
          <w:sz w:val="24"/>
          <w:szCs w:val="24"/>
          <w:u w:val="single"/>
        </w:rPr>
        <w:t>учитель начальных классов</w:t>
      </w:r>
    </w:p>
    <w:p w:rsidR="003A6A43" w:rsidRPr="0023049B" w:rsidRDefault="003A6A43"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04.09.2021г. Всероссийский конкурс «Старт инноваций». Лауреат 2 степени </w:t>
      </w:r>
    </w:p>
    <w:p w:rsidR="003A6A43" w:rsidRPr="0023049B" w:rsidRDefault="003A6A43" w:rsidP="004C33C0">
      <w:pPr>
        <w:spacing w:after="0" w:line="240" w:lineRule="auto"/>
        <w:ind w:firstLine="709"/>
        <w:jc w:val="both"/>
        <w:rPr>
          <w:rFonts w:ascii="Times New Roman" w:hAnsi="Times New Roman" w:cs="Times New Roman"/>
          <w:sz w:val="24"/>
          <w:szCs w:val="24"/>
          <w:u w:val="single"/>
        </w:rPr>
      </w:pPr>
      <w:r w:rsidRPr="0023049B">
        <w:rPr>
          <w:rFonts w:ascii="Times New Roman" w:hAnsi="Times New Roman" w:cs="Times New Roman"/>
          <w:sz w:val="24"/>
          <w:szCs w:val="24"/>
          <w:u w:val="single"/>
        </w:rPr>
        <w:t>Соколова Л.В., учитель начальных классов</w:t>
      </w:r>
    </w:p>
    <w:p w:rsidR="003A6A43" w:rsidRPr="0023049B" w:rsidRDefault="003A6A43"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04.09.2021г. Всероссийский конкурс «Старт инноваций». Лауреат 2 степени</w:t>
      </w:r>
    </w:p>
    <w:p w:rsidR="003A6A43" w:rsidRPr="0023049B" w:rsidRDefault="003A6A43" w:rsidP="004C33C0">
      <w:pPr>
        <w:spacing w:after="0" w:line="240" w:lineRule="auto"/>
        <w:ind w:firstLine="709"/>
        <w:jc w:val="both"/>
        <w:rPr>
          <w:rFonts w:ascii="Times New Roman" w:hAnsi="Times New Roman" w:cs="Times New Roman"/>
          <w:sz w:val="24"/>
          <w:szCs w:val="24"/>
          <w:u w:val="single"/>
        </w:rPr>
      </w:pPr>
      <w:proofErr w:type="spellStart"/>
      <w:r w:rsidRPr="0023049B">
        <w:rPr>
          <w:rFonts w:ascii="Times New Roman" w:hAnsi="Times New Roman" w:cs="Times New Roman"/>
          <w:sz w:val="24"/>
          <w:szCs w:val="24"/>
          <w:u w:val="single"/>
        </w:rPr>
        <w:t>Савонина</w:t>
      </w:r>
      <w:proofErr w:type="spellEnd"/>
      <w:r w:rsidRPr="0023049B">
        <w:rPr>
          <w:rFonts w:ascii="Times New Roman" w:hAnsi="Times New Roman" w:cs="Times New Roman"/>
          <w:sz w:val="24"/>
          <w:szCs w:val="24"/>
          <w:u w:val="single"/>
        </w:rPr>
        <w:t xml:space="preserve"> Т.А., учитель технологии</w:t>
      </w:r>
    </w:p>
    <w:p w:rsidR="003A6A43" w:rsidRPr="0023049B" w:rsidRDefault="003A6A43"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05.08.2021г. Всероссийская олимпиада руководителей и педагогов ОО «Финансовая комп</w:t>
      </w:r>
      <w:r w:rsidRPr="0023049B">
        <w:rPr>
          <w:rFonts w:ascii="Times New Roman" w:hAnsi="Times New Roman" w:cs="Times New Roman"/>
          <w:sz w:val="24"/>
          <w:szCs w:val="24"/>
        </w:rPr>
        <w:t>е</w:t>
      </w:r>
      <w:r w:rsidRPr="0023049B">
        <w:rPr>
          <w:rFonts w:ascii="Times New Roman" w:hAnsi="Times New Roman" w:cs="Times New Roman"/>
          <w:sz w:val="24"/>
          <w:szCs w:val="24"/>
        </w:rPr>
        <w:t>тентность педагога в современных условиях» (в рамках научно-практической конференции «Профессиональная компетентность педагога по направлению Общее образование») – Побед</w:t>
      </w:r>
      <w:r w:rsidRPr="0023049B">
        <w:rPr>
          <w:rFonts w:ascii="Times New Roman" w:hAnsi="Times New Roman" w:cs="Times New Roman"/>
          <w:sz w:val="24"/>
          <w:szCs w:val="24"/>
        </w:rPr>
        <w:t>и</w:t>
      </w:r>
      <w:r w:rsidRPr="0023049B">
        <w:rPr>
          <w:rFonts w:ascii="Times New Roman" w:hAnsi="Times New Roman" w:cs="Times New Roman"/>
          <w:sz w:val="24"/>
          <w:szCs w:val="24"/>
        </w:rPr>
        <w:t>тель</w:t>
      </w:r>
    </w:p>
    <w:p w:rsidR="003A6A43" w:rsidRPr="0023049B" w:rsidRDefault="003A6A43" w:rsidP="004C33C0">
      <w:pPr>
        <w:spacing w:after="0" w:line="240" w:lineRule="auto"/>
        <w:ind w:firstLine="709"/>
        <w:jc w:val="both"/>
        <w:rPr>
          <w:rFonts w:ascii="Times New Roman" w:hAnsi="Times New Roman" w:cs="Times New Roman"/>
          <w:sz w:val="24"/>
          <w:szCs w:val="24"/>
        </w:rPr>
      </w:pPr>
      <w:proofErr w:type="spellStart"/>
      <w:r w:rsidRPr="0023049B">
        <w:rPr>
          <w:rFonts w:ascii="Times New Roman" w:hAnsi="Times New Roman" w:cs="Times New Roman"/>
          <w:sz w:val="24"/>
          <w:szCs w:val="24"/>
          <w:u w:val="single"/>
        </w:rPr>
        <w:t>Зубайдова</w:t>
      </w:r>
      <w:proofErr w:type="spellEnd"/>
      <w:r w:rsidRPr="0023049B">
        <w:rPr>
          <w:rFonts w:ascii="Times New Roman" w:hAnsi="Times New Roman" w:cs="Times New Roman"/>
          <w:sz w:val="24"/>
          <w:szCs w:val="24"/>
          <w:u w:val="single"/>
        </w:rPr>
        <w:t xml:space="preserve"> Е.Н.,  учитель начальных классов</w:t>
      </w:r>
    </w:p>
    <w:p w:rsidR="003A6A43" w:rsidRPr="0023049B" w:rsidRDefault="003A6A43"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07.09.2021г. Всероссийская олимпиада руководителей и педагогов ОО «Финансовая комп</w:t>
      </w:r>
      <w:r w:rsidRPr="0023049B">
        <w:rPr>
          <w:rFonts w:ascii="Times New Roman" w:hAnsi="Times New Roman" w:cs="Times New Roman"/>
          <w:sz w:val="24"/>
          <w:szCs w:val="24"/>
        </w:rPr>
        <w:t>е</w:t>
      </w:r>
      <w:r w:rsidRPr="0023049B">
        <w:rPr>
          <w:rFonts w:ascii="Times New Roman" w:hAnsi="Times New Roman" w:cs="Times New Roman"/>
          <w:sz w:val="24"/>
          <w:szCs w:val="24"/>
        </w:rPr>
        <w:t>тентность педагога в современных условиях» - Победитель</w:t>
      </w:r>
    </w:p>
    <w:p w:rsidR="003A6A43" w:rsidRPr="0023049B" w:rsidRDefault="003A6A43" w:rsidP="004C33C0">
      <w:pPr>
        <w:spacing w:after="0" w:line="240" w:lineRule="auto"/>
        <w:ind w:firstLine="709"/>
        <w:jc w:val="both"/>
        <w:rPr>
          <w:rFonts w:ascii="Times New Roman" w:hAnsi="Times New Roman" w:cs="Times New Roman"/>
          <w:sz w:val="24"/>
          <w:szCs w:val="24"/>
          <w:u w:val="single"/>
        </w:rPr>
      </w:pPr>
      <w:proofErr w:type="spellStart"/>
      <w:r w:rsidRPr="0023049B">
        <w:rPr>
          <w:rFonts w:ascii="Times New Roman" w:hAnsi="Times New Roman" w:cs="Times New Roman"/>
          <w:sz w:val="24"/>
          <w:szCs w:val="24"/>
          <w:u w:val="single"/>
        </w:rPr>
        <w:t>Цуканова</w:t>
      </w:r>
      <w:proofErr w:type="spellEnd"/>
      <w:r w:rsidRPr="0023049B">
        <w:rPr>
          <w:rFonts w:ascii="Times New Roman" w:hAnsi="Times New Roman" w:cs="Times New Roman"/>
          <w:sz w:val="24"/>
          <w:szCs w:val="24"/>
          <w:u w:val="single"/>
        </w:rPr>
        <w:t xml:space="preserve"> О.Е., учитель начальных классов</w:t>
      </w:r>
    </w:p>
    <w:p w:rsidR="003A6A43" w:rsidRPr="0023049B" w:rsidRDefault="003A6A43" w:rsidP="004C33C0">
      <w:pPr>
        <w:spacing w:after="0" w:line="240" w:lineRule="auto"/>
        <w:jc w:val="both"/>
        <w:rPr>
          <w:rFonts w:ascii="Times New Roman" w:hAnsi="Times New Roman" w:cs="Times New Roman"/>
          <w:sz w:val="24"/>
          <w:szCs w:val="24"/>
        </w:rPr>
      </w:pPr>
      <w:proofErr w:type="gramStart"/>
      <w:r w:rsidRPr="0023049B">
        <w:rPr>
          <w:rFonts w:ascii="Times New Roman" w:hAnsi="Times New Roman" w:cs="Times New Roman"/>
          <w:sz w:val="24"/>
          <w:szCs w:val="24"/>
        </w:rPr>
        <w:t>28.09.2021г. Всероссийская олимпиада руководителей и педагогов образовательных организ</w:t>
      </w:r>
      <w:r w:rsidRPr="0023049B">
        <w:rPr>
          <w:rFonts w:ascii="Times New Roman" w:hAnsi="Times New Roman" w:cs="Times New Roman"/>
          <w:sz w:val="24"/>
          <w:szCs w:val="24"/>
        </w:rPr>
        <w:t>а</w:t>
      </w:r>
      <w:r w:rsidRPr="0023049B">
        <w:rPr>
          <w:rFonts w:ascii="Times New Roman" w:hAnsi="Times New Roman" w:cs="Times New Roman"/>
          <w:sz w:val="24"/>
          <w:szCs w:val="24"/>
        </w:rPr>
        <w:t>ций «Особенности работы учителя начальных классов в образовательной организации в усл</w:t>
      </w:r>
      <w:r w:rsidRPr="0023049B">
        <w:rPr>
          <w:rFonts w:ascii="Times New Roman" w:hAnsi="Times New Roman" w:cs="Times New Roman"/>
          <w:sz w:val="24"/>
          <w:szCs w:val="24"/>
        </w:rPr>
        <w:t>о</w:t>
      </w:r>
      <w:r w:rsidRPr="0023049B">
        <w:rPr>
          <w:rFonts w:ascii="Times New Roman" w:hAnsi="Times New Roman" w:cs="Times New Roman"/>
          <w:sz w:val="24"/>
          <w:szCs w:val="24"/>
        </w:rPr>
        <w:t>виях реализации ФГОС» (в рамках научно-практической конференции «Реализация ФГОС начального общего образования» по направлению «Начальное образование» - Победитель</w:t>
      </w:r>
      <w:proofErr w:type="gramEnd"/>
    </w:p>
    <w:p w:rsidR="002B0F3B" w:rsidRPr="0023049B" w:rsidRDefault="002B0F3B" w:rsidP="004C33C0">
      <w:pPr>
        <w:spacing w:after="0" w:line="240" w:lineRule="auto"/>
        <w:jc w:val="both"/>
        <w:rPr>
          <w:rFonts w:ascii="Times New Roman" w:hAnsi="Times New Roman" w:cs="Times New Roman"/>
          <w:b/>
          <w:i/>
          <w:sz w:val="24"/>
          <w:szCs w:val="24"/>
        </w:rPr>
      </w:pPr>
    </w:p>
    <w:p w:rsidR="002B0F3B" w:rsidRPr="0023049B" w:rsidRDefault="002B0F3B" w:rsidP="004C33C0">
      <w:pPr>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Межрегиональный уровень</w:t>
      </w:r>
    </w:p>
    <w:p w:rsidR="002B0F3B" w:rsidRPr="0023049B" w:rsidRDefault="002B0F3B" w:rsidP="004C33C0">
      <w:pPr>
        <w:spacing w:after="0" w:line="240" w:lineRule="auto"/>
        <w:jc w:val="both"/>
        <w:rPr>
          <w:rFonts w:ascii="Times New Roman" w:hAnsi="Times New Roman" w:cs="Times New Roman"/>
          <w:sz w:val="24"/>
          <w:szCs w:val="24"/>
          <w:u w:val="single"/>
        </w:rPr>
      </w:pPr>
      <w:r w:rsidRPr="0023049B">
        <w:rPr>
          <w:rFonts w:ascii="Times New Roman" w:hAnsi="Times New Roman" w:cs="Times New Roman"/>
          <w:sz w:val="24"/>
          <w:szCs w:val="24"/>
          <w:u w:val="single"/>
        </w:rPr>
        <w:t>Грошев В.А., , Полякова А.В., ст. вожатая</w:t>
      </w:r>
    </w:p>
    <w:p w:rsidR="002B0F3B" w:rsidRPr="0023049B" w:rsidRDefault="002B0F3B"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19.03.2021 г. Межрегиональный заочный конкурс видеороликов «Смотр строя и песни». </w:t>
      </w:r>
      <w:r w:rsidRPr="0023049B">
        <w:rPr>
          <w:rFonts w:ascii="Times New Roman" w:hAnsi="Times New Roman" w:cs="Times New Roman"/>
          <w:i/>
          <w:sz w:val="24"/>
          <w:szCs w:val="24"/>
        </w:rPr>
        <w:t xml:space="preserve">Победители в номинации «Обучающиеся специализированных военных и кадетских классов». </w:t>
      </w:r>
    </w:p>
    <w:p w:rsidR="000424A3" w:rsidRPr="0023049B" w:rsidRDefault="000424A3" w:rsidP="004C33C0">
      <w:pPr>
        <w:spacing w:after="0" w:line="240" w:lineRule="auto"/>
        <w:jc w:val="both"/>
        <w:rPr>
          <w:rFonts w:ascii="Times New Roman" w:hAnsi="Times New Roman" w:cs="Times New Roman"/>
          <w:b/>
          <w:i/>
          <w:sz w:val="24"/>
          <w:szCs w:val="24"/>
        </w:rPr>
      </w:pPr>
    </w:p>
    <w:p w:rsidR="003A6A43" w:rsidRPr="0023049B" w:rsidRDefault="003A6A43" w:rsidP="004C33C0">
      <w:pPr>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Региональный уровень</w:t>
      </w:r>
    </w:p>
    <w:p w:rsidR="000424A3" w:rsidRPr="0023049B" w:rsidRDefault="000424A3" w:rsidP="004C33C0">
      <w:pPr>
        <w:spacing w:after="0" w:line="240" w:lineRule="auto"/>
        <w:ind w:firstLine="709"/>
        <w:jc w:val="both"/>
        <w:rPr>
          <w:rFonts w:ascii="Times New Roman" w:hAnsi="Times New Roman" w:cs="Times New Roman"/>
          <w:sz w:val="24"/>
          <w:szCs w:val="24"/>
          <w:u w:val="single"/>
        </w:rPr>
      </w:pPr>
      <w:proofErr w:type="spellStart"/>
      <w:r w:rsidRPr="0023049B">
        <w:rPr>
          <w:rFonts w:ascii="Times New Roman" w:hAnsi="Times New Roman" w:cs="Times New Roman"/>
          <w:sz w:val="24"/>
          <w:szCs w:val="24"/>
          <w:u w:val="single"/>
        </w:rPr>
        <w:t>Цуканова</w:t>
      </w:r>
      <w:proofErr w:type="spellEnd"/>
      <w:r w:rsidRPr="0023049B">
        <w:rPr>
          <w:rFonts w:ascii="Times New Roman" w:hAnsi="Times New Roman" w:cs="Times New Roman"/>
          <w:sz w:val="24"/>
          <w:szCs w:val="24"/>
          <w:u w:val="single"/>
        </w:rPr>
        <w:t xml:space="preserve"> О.Е., учитель начальных классов</w:t>
      </w:r>
    </w:p>
    <w:p w:rsidR="000424A3" w:rsidRPr="0023049B" w:rsidRDefault="000424A3" w:rsidP="004C33C0">
      <w:pPr>
        <w:spacing w:after="0" w:line="240" w:lineRule="auto"/>
        <w:ind w:firstLine="709"/>
        <w:jc w:val="both"/>
        <w:rPr>
          <w:rFonts w:ascii="Times New Roman" w:hAnsi="Times New Roman" w:cs="Times New Roman"/>
          <w:i/>
          <w:sz w:val="24"/>
          <w:szCs w:val="24"/>
        </w:rPr>
      </w:pPr>
      <w:r w:rsidRPr="0023049B">
        <w:rPr>
          <w:rFonts w:ascii="Times New Roman" w:hAnsi="Times New Roman" w:cs="Times New Roman"/>
          <w:sz w:val="24"/>
          <w:szCs w:val="24"/>
        </w:rPr>
        <w:t>4.03.2021 г. Региональная заочная олимпиада «</w:t>
      </w:r>
      <w:proofErr w:type="spellStart"/>
      <w:r w:rsidRPr="0023049B">
        <w:rPr>
          <w:rFonts w:ascii="Times New Roman" w:hAnsi="Times New Roman" w:cs="Times New Roman"/>
          <w:sz w:val="24"/>
          <w:szCs w:val="24"/>
        </w:rPr>
        <w:t>Майнд</w:t>
      </w:r>
      <w:proofErr w:type="spellEnd"/>
      <w:r w:rsidRPr="0023049B">
        <w:rPr>
          <w:rFonts w:ascii="Times New Roman" w:hAnsi="Times New Roman" w:cs="Times New Roman"/>
          <w:sz w:val="24"/>
          <w:szCs w:val="24"/>
        </w:rPr>
        <w:t xml:space="preserve">-фитнес для учителя». </w:t>
      </w:r>
      <w:r w:rsidRPr="0023049B">
        <w:rPr>
          <w:rFonts w:ascii="Times New Roman" w:hAnsi="Times New Roman" w:cs="Times New Roman"/>
          <w:i/>
          <w:sz w:val="24"/>
          <w:szCs w:val="24"/>
        </w:rPr>
        <w:t>Призер.</w:t>
      </w:r>
    </w:p>
    <w:p w:rsidR="000424A3" w:rsidRPr="0023049B" w:rsidRDefault="000424A3" w:rsidP="004C33C0">
      <w:pPr>
        <w:spacing w:after="0" w:line="240" w:lineRule="auto"/>
        <w:ind w:firstLine="709"/>
        <w:rPr>
          <w:rFonts w:ascii="Times New Roman" w:hAnsi="Times New Roman" w:cs="Times New Roman"/>
          <w:b/>
          <w:i/>
          <w:sz w:val="24"/>
          <w:szCs w:val="24"/>
        </w:rPr>
      </w:pPr>
      <w:r w:rsidRPr="0023049B">
        <w:rPr>
          <w:rFonts w:ascii="Times New Roman" w:hAnsi="Times New Roman" w:cs="Times New Roman"/>
          <w:sz w:val="24"/>
          <w:szCs w:val="24"/>
        </w:rPr>
        <w:t>Март 2021 г.</w:t>
      </w:r>
      <w:r w:rsidRPr="0023049B">
        <w:rPr>
          <w:rFonts w:ascii="Times New Roman" w:hAnsi="Times New Roman" w:cs="Times New Roman"/>
          <w:b/>
          <w:i/>
          <w:sz w:val="24"/>
          <w:szCs w:val="24"/>
        </w:rPr>
        <w:t xml:space="preserve"> </w:t>
      </w:r>
      <w:r w:rsidRPr="0023049B">
        <w:rPr>
          <w:rFonts w:ascii="Times New Roman" w:hAnsi="Times New Roman" w:cs="Times New Roman"/>
          <w:sz w:val="24"/>
          <w:szCs w:val="24"/>
        </w:rPr>
        <w:t>Всероссийский конкурс «Учитель года России - 2021». Номинация «Пед</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гогический дебют». </w:t>
      </w:r>
      <w:r w:rsidRPr="0023049B">
        <w:rPr>
          <w:rFonts w:ascii="Times New Roman" w:hAnsi="Times New Roman" w:cs="Times New Roman"/>
          <w:i/>
          <w:sz w:val="24"/>
          <w:szCs w:val="24"/>
        </w:rPr>
        <w:t>Победитель</w:t>
      </w:r>
      <w:r w:rsidRPr="0023049B">
        <w:rPr>
          <w:rFonts w:ascii="Times New Roman" w:hAnsi="Times New Roman" w:cs="Times New Roman"/>
          <w:sz w:val="24"/>
          <w:szCs w:val="24"/>
        </w:rPr>
        <w:t xml:space="preserve"> </w:t>
      </w:r>
      <w:r w:rsidRPr="0023049B">
        <w:rPr>
          <w:rFonts w:ascii="Times New Roman" w:hAnsi="Times New Roman" w:cs="Times New Roman"/>
          <w:i/>
          <w:sz w:val="24"/>
          <w:szCs w:val="24"/>
        </w:rPr>
        <w:t>в номинации «За успешный ста</w:t>
      </w:r>
      <w:proofErr w:type="gramStart"/>
      <w:r w:rsidRPr="0023049B">
        <w:rPr>
          <w:rFonts w:ascii="Times New Roman" w:hAnsi="Times New Roman" w:cs="Times New Roman"/>
          <w:i/>
          <w:sz w:val="24"/>
          <w:szCs w:val="24"/>
        </w:rPr>
        <w:t>рт в пр</w:t>
      </w:r>
      <w:proofErr w:type="gramEnd"/>
      <w:r w:rsidRPr="0023049B">
        <w:rPr>
          <w:rFonts w:ascii="Times New Roman" w:hAnsi="Times New Roman" w:cs="Times New Roman"/>
          <w:i/>
          <w:sz w:val="24"/>
          <w:szCs w:val="24"/>
        </w:rPr>
        <w:t>офессию».</w:t>
      </w:r>
    </w:p>
    <w:p w:rsidR="000424A3" w:rsidRPr="0023049B" w:rsidRDefault="000424A3" w:rsidP="004C33C0">
      <w:pPr>
        <w:spacing w:after="0" w:line="240" w:lineRule="auto"/>
        <w:ind w:firstLine="709"/>
        <w:jc w:val="both"/>
        <w:rPr>
          <w:rFonts w:ascii="Times New Roman" w:hAnsi="Times New Roman" w:cs="Times New Roman"/>
          <w:sz w:val="24"/>
          <w:szCs w:val="24"/>
          <w:u w:val="single"/>
        </w:rPr>
      </w:pPr>
      <w:r w:rsidRPr="0023049B">
        <w:rPr>
          <w:rFonts w:ascii="Times New Roman" w:hAnsi="Times New Roman" w:cs="Times New Roman"/>
          <w:sz w:val="24"/>
          <w:szCs w:val="24"/>
          <w:u w:val="single"/>
        </w:rPr>
        <w:t>Черноусова М.А., учитель начальных классов</w:t>
      </w:r>
    </w:p>
    <w:p w:rsidR="000424A3" w:rsidRPr="0023049B" w:rsidRDefault="000424A3" w:rsidP="004C33C0">
      <w:pPr>
        <w:spacing w:after="0" w:line="240" w:lineRule="auto"/>
        <w:ind w:firstLine="709"/>
        <w:jc w:val="both"/>
        <w:rPr>
          <w:rFonts w:ascii="Times New Roman" w:hAnsi="Times New Roman" w:cs="Times New Roman"/>
          <w:i/>
          <w:sz w:val="24"/>
          <w:szCs w:val="24"/>
        </w:rPr>
      </w:pPr>
      <w:r w:rsidRPr="0023049B">
        <w:rPr>
          <w:rFonts w:ascii="Times New Roman" w:hAnsi="Times New Roman" w:cs="Times New Roman"/>
          <w:sz w:val="24"/>
          <w:szCs w:val="24"/>
        </w:rPr>
        <w:t>4.03.2021 г. Региональная заочная олимпиада «</w:t>
      </w:r>
      <w:proofErr w:type="spellStart"/>
      <w:r w:rsidRPr="0023049B">
        <w:rPr>
          <w:rFonts w:ascii="Times New Roman" w:hAnsi="Times New Roman" w:cs="Times New Roman"/>
          <w:sz w:val="24"/>
          <w:szCs w:val="24"/>
        </w:rPr>
        <w:t>Майнд</w:t>
      </w:r>
      <w:proofErr w:type="spellEnd"/>
      <w:r w:rsidRPr="0023049B">
        <w:rPr>
          <w:rFonts w:ascii="Times New Roman" w:hAnsi="Times New Roman" w:cs="Times New Roman"/>
          <w:sz w:val="24"/>
          <w:szCs w:val="24"/>
        </w:rPr>
        <w:t xml:space="preserve">-фитнес для учителя». </w:t>
      </w:r>
      <w:r w:rsidRPr="0023049B">
        <w:rPr>
          <w:rFonts w:ascii="Times New Roman" w:hAnsi="Times New Roman" w:cs="Times New Roman"/>
          <w:i/>
          <w:sz w:val="24"/>
          <w:szCs w:val="24"/>
        </w:rPr>
        <w:t>Призер.</w:t>
      </w:r>
    </w:p>
    <w:p w:rsidR="000424A3" w:rsidRPr="0023049B" w:rsidRDefault="000424A3" w:rsidP="004C33C0">
      <w:pPr>
        <w:spacing w:after="0" w:line="240" w:lineRule="auto"/>
        <w:ind w:firstLine="709"/>
        <w:jc w:val="both"/>
        <w:rPr>
          <w:rFonts w:ascii="Times New Roman" w:hAnsi="Times New Roman" w:cs="Times New Roman"/>
          <w:sz w:val="24"/>
          <w:szCs w:val="24"/>
          <w:u w:val="single"/>
        </w:rPr>
      </w:pPr>
      <w:r w:rsidRPr="0023049B">
        <w:rPr>
          <w:rFonts w:ascii="Times New Roman" w:hAnsi="Times New Roman" w:cs="Times New Roman"/>
          <w:sz w:val="24"/>
          <w:szCs w:val="24"/>
          <w:u w:val="single"/>
        </w:rPr>
        <w:t>Соколова Л.В., учитель начальных классов</w:t>
      </w:r>
    </w:p>
    <w:p w:rsidR="000424A3" w:rsidRPr="0023049B" w:rsidRDefault="000424A3" w:rsidP="004C33C0">
      <w:pPr>
        <w:spacing w:after="0" w:line="240" w:lineRule="auto"/>
        <w:ind w:firstLine="709"/>
        <w:jc w:val="both"/>
        <w:rPr>
          <w:rFonts w:ascii="Times New Roman" w:hAnsi="Times New Roman" w:cs="Times New Roman"/>
          <w:i/>
          <w:sz w:val="24"/>
          <w:szCs w:val="24"/>
        </w:rPr>
      </w:pPr>
      <w:r w:rsidRPr="0023049B">
        <w:rPr>
          <w:rFonts w:ascii="Times New Roman" w:hAnsi="Times New Roman" w:cs="Times New Roman"/>
          <w:sz w:val="24"/>
          <w:szCs w:val="24"/>
        </w:rPr>
        <w:t>4.03.2021 г. Региональная заочная олимпиада «</w:t>
      </w:r>
      <w:proofErr w:type="spellStart"/>
      <w:r w:rsidRPr="0023049B">
        <w:rPr>
          <w:rFonts w:ascii="Times New Roman" w:hAnsi="Times New Roman" w:cs="Times New Roman"/>
          <w:sz w:val="24"/>
          <w:szCs w:val="24"/>
        </w:rPr>
        <w:t>Майнд</w:t>
      </w:r>
      <w:proofErr w:type="spellEnd"/>
      <w:r w:rsidRPr="0023049B">
        <w:rPr>
          <w:rFonts w:ascii="Times New Roman" w:hAnsi="Times New Roman" w:cs="Times New Roman"/>
          <w:sz w:val="24"/>
          <w:szCs w:val="24"/>
        </w:rPr>
        <w:t xml:space="preserve">-фитнес для учителя». </w:t>
      </w:r>
      <w:r w:rsidRPr="0023049B">
        <w:rPr>
          <w:rFonts w:ascii="Times New Roman" w:hAnsi="Times New Roman" w:cs="Times New Roman"/>
          <w:i/>
          <w:sz w:val="24"/>
          <w:szCs w:val="24"/>
        </w:rPr>
        <w:t>Призер.</w:t>
      </w:r>
    </w:p>
    <w:p w:rsidR="000424A3" w:rsidRPr="0023049B" w:rsidRDefault="000424A3" w:rsidP="004C33C0">
      <w:pPr>
        <w:spacing w:after="0" w:line="240" w:lineRule="auto"/>
        <w:jc w:val="both"/>
        <w:rPr>
          <w:rFonts w:ascii="Times New Roman" w:hAnsi="Times New Roman" w:cs="Times New Roman"/>
          <w:sz w:val="24"/>
          <w:szCs w:val="24"/>
          <w:u w:val="single"/>
        </w:rPr>
      </w:pPr>
      <w:r w:rsidRPr="0023049B">
        <w:rPr>
          <w:rFonts w:ascii="Times New Roman" w:hAnsi="Times New Roman" w:cs="Times New Roman"/>
          <w:b/>
          <w:i/>
          <w:sz w:val="24"/>
          <w:szCs w:val="24"/>
        </w:rPr>
        <w:tab/>
      </w:r>
      <w:r w:rsidRPr="0023049B">
        <w:rPr>
          <w:rFonts w:ascii="Times New Roman" w:hAnsi="Times New Roman" w:cs="Times New Roman"/>
          <w:sz w:val="24"/>
          <w:szCs w:val="24"/>
          <w:u w:val="single"/>
        </w:rPr>
        <w:t>Остапенко Л.В., заместитель директора, Грошев В.А., преподаватель-организатор ОБЖ</w:t>
      </w:r>
    </w:p>
    <w:p w:rsidR="000424A3" w:rsidRPr="0023049B" w:rsidRDefault="000424A3" w:rsidP="004C33C0">
      <w:pPr>
        <w:spacing w:after="0" w:line="240" w:lineRule="auto"/>
        <w:jc w:val="both"/>
        <w:rPr>
          <w:rFonts w:ascii="Times New Roman" w:hAnsi="Times New Roman" w:cs="Times New Roman"/>
          <w:sz w:val="24"/>
          <w:szCs w:val="24"/>
          <w:u w:val="single"/>
        </w:rPr>
      </w:pPr>
    </w:p>
    <w:p w:rsidR="000424A3" w:rsidRPr="0023049B" w:rsidRDefault="000424A3"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Грамота Белгородского регионального отделения ВДПО «За деловое сотрудничество в организации и проведении противопожарных мероприятий с детьми»</w:t>
      </w:r>
    </w:p>
    <w:p w:rsidR="003A6A43" w:rsidRPr="0023049B" w:rsidRDefault="003A6A43" w:rsidP="004C33C0">
      <w:pPr>
        <w:spacing w:after="0" w:line="240" w:lineRule="auto"/>
        <w:ind w:firstLine="709"/>
        <w:jc w:val="both"/>
        <w:rPr>
          <w:rFonts w:ascii="Times New Roman" w:hAnsi="Times New Roman" w:cs="Times New Roman"/>
          <w:sz w:val="24"/>
          <w:szCs w:val="24"/>
          <w:u w:val="single"/>
        </w:rPr>
      </w:pPr>
      <w:r w:rsidRPr="0023049B">
        <w:rPr>
          <w:rFonts w:ascii="Times New Roman" w:hAnsi="Times New Roman" w:cs="Times New Roman"/>
          <w:sz w:val="24"/>
          <w:szCs w:val="24"/>
          <w:u w:val="single"/>
        </w:rPr>
        <w:t>Грошева Е.В., учитель начальных классов</w:t>
      </w:r>
    </w:p>
    <w:p w:rsidR="003A6A43" w:rsidRPr="0023049B" w:rsidRDefault="003A6A43"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08.12.2021г. Региональная заочная интернет-олимпиада для педагогических работников «Пед</w:t>
      </w:r>
      <w:r w:rsidRPr="0023049B">
        <w:rPr>
          <w:rFonts w:ascii="Times New Roman" w:hAnsi="Times New Roman" w:cs="Times New Roman"/>
          <w:sz w:val="24"/>
          <w:szCs w:val="24"/>
        </w:rPr>
        <w:t>а</w:t>
      </w:r>
      <w:r w:rsidRPr="0023049B">
        <w:rPr>
          <w:rFonts w:ascii="Times New Roman" w:hAnsi="Times New Roman" w:cs="Times New Roman"/>
          <w:sz w:val="24"/>
          <w:szCs w:val="24"/>
        </w:rPr>
        <w:t>гог 21 века, номинация «Учителя начальных классов» - Призер</w:t>
      </w:r>
    </w:p>
    <w:p w:rsidR="003A6A43" w:rsidRPr="0023049B" w:rsidRDefault="003A6A43" w:rsidP="004C33C0">
      <w:pPr>
        <w:spacing w:after="0" w:line="240" w:lineRule="auto"/>
        <w:ind w:firstLine="709"/>
        <w:jc w:val="both"/>
        <w:rPr>
          <w:rFonts w:ascii="Times New Roman" w:hAnsi="Times New Roman" w:cs="Times New Roman"/>
          <w:sz w:val="24"/>
          <w:szCs w:val="24"/>
          <w:u w:val="single"/>
        </w:rPr>
      </w:pPr>
      <w:r w:rsidRPr="0023049B">
        <w:rPr>
          <w:rFonts w:ascii="Times New Roman" w:hAnsi="Times New Roman" w:cs="Times New Roman"/>
          <w:sz w:val="24"/>
          <w:szCs w:val="24"/>
          <w:u w:val="single"/>
        </w:rPr>
        <w:t>Николаева Л.А.. учитель-логопед</w:t>
      </w:r>
    </w:p>
    <w:p w:rsidR="003A6A43" w:rsidRPr="0023049B" w:rsidRDefault="003A6A43"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08.12.2021г. Региональная заочная интернет-олимпиада для педагогических работников «Пед</w:t>
      </w:r>
      <w:r w:rsidRPr="0023049B">
        <w:rPr>
          <w:rFonts w:ascii="Times New Roman" w:hAnsi="Times New Roman" w:cs="Times New Roman"/>
          <w:sz w:val="24"/>
          <w:szCs w:val="24"/>
        </w:rPr>
        <w:t>а</w:t>
      </w:r>
      <w:r w:rsidRPr="0023049B">
        <w:rPr>
          <w:rFonts w:ascii="Times New Roman" w:hAnsi="Times New Roman" w:cs="Times New Roman"/>
          <w:sz w:val="24"/>
          <w:szCs w:val="24"/>
        </w:rPr>
        <w:t>гог 21 века, номинация «Учителя-логопеды» - Призер</w:t>
      </w:r>
    </w:p>
    <w:p w:rsidR="003A6A43" w:rsidRPr="0023049B" w:rsidRDefault="003A6A43" w:rsidP="004C33C0">
      <w:pPr>
        <w:spacing w:after="0" w:line="240" w:lineRule="auto"/>
        <w:ind w:firstLine="709"/>
        <w:jc w:val="both"/>
        <w:rPr>
          <w:rFonts w:ascii="Times New Roman" w:hAnsi="Times New Roman" w:cs="Times New Roman"/>
          <w:sz w:val="24"/>
          <w:szCs w:val="24"/>
        </w:rPr>
      </w:pPr>
      <w:proofErr w:type="spellStart"/>
      <w:r w:rsidRPr="0023049B">
        <w:rPr>
          <w:rFonts w:ascii="Times New Roman" w:hAnsi="Times New Roman" w:cs="Times New Roman"/>
          <w:sz w:val="24"/>
          <w:szCs w:val="24"/>
          <w:u w:val="single"/>
        </w:rPr>
        <w:t>Савонина</w:t>
      </w:r>
      <w:proofErr w:type="spellEnd"/>
      <w:r w:rsidRPr="0023049B">
        <w:rPr>
          <w:rFonts w:ascii="Times New Roman" w:hAnsi="Times New Roman" w:cs="Times New Roman"/>
          <w:sz w:val="24"/>
          <w:szCs w:val="24"/>
          <w:u w:val="single"/>
        </w:rPr>
        <w:t xml:space="preserve"> Т.А., учитель технологии</w:t>
      </w:r>
    </w:p>
    <w:p w:rsidR="003A6A43" w:rsidRPr="0023049B" w:rsidRDefault="003A6A43"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29.12.2021 г. Областное мероприятие «Разработка и апробация регионального механизма выя</w:t>
      </w:r>
      <w:r w:rsidRPr="0023049B">
        <w:rPr>
          <w:rFonts w:ascii="Times New Roman" w:hAnsi="Times New Roman" w:cs="Times New Roman"/>
          <w:sz w:val="24"/>
          <w:szCs w:val="24"/>
        </w:rPr>
        <w:t>в</w:t>
      </w:r>
      <w:r w:rsidRPr="0023049B">
        <w:rPr>
          <w:rFonts w:ascii="Times New Roman" w:hAnsi="Times New Roman" w:cs="Times New Roman"/>
          <w:sz w:val="24"/>
          <w:szCs w:val="24"/>
        </w:rPr>
        <w:t>ления лидеров в сфере образования (на примере учителей предметной области «Технология»). Конкурсный отбор участников «</w:t>
      </w:r>
      <w:proofErr w:type="gramStart"/>
      <w:r w:rsidRPr="0023049B">
        <w:rPr>
          <w:rFonts w:ascii="Times New Roman" w:hAnsi="Times New Roman" w:cs="Times New Roman"/>
          <w:sz w:val="24"/>
          <w:szCs w:val="24"/>
        </w:rPr>
        <w:t>Образовательного</w:t>
      </w:r>
      <w:proofErr w:type="gramEnd"/>
      <w:r w:rsidRPr="0023049B">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интенсива</w:t>
      </w:r>
      <w:proofErr w:type="spellEnd"/>
      <w:r w:rsidRPr="0023049B">
        <w:rPr>
          <w:rFonts w:ascii="Times New Roman" w:hAnsi="Times New Roman" w:cs="Times New Roman"/>
          <w:sz w:val="24"/>
          <w:szCs w:val="24"/>
        </w:rPr>
        <w:t>» для учителей Технологии – П</w:t>
      </w:r>
      <w:r w:rsidRPr="0023049B">
        <w:rPr>
          <w:rFonts w:ascii="Times New Roman" w:hAnsi="Times New Roman" w:cs="Times New Roman"/>
          <w:sz w:val="24"/>
          <w:szCs w:val="24"/>
        </w:rPr>
        <w:t>о</w:t>
      </w:r>
      <w:r w:rsidRPr="0023049B">
        <w:rPr>
          <w:rFonts w:ascii="Times New Roman" w:hAnsi="Times New Roman" w:cs="Times New Roman"/>
          <w:sz w:val="24"/>
          <w:szCs w:val="24"/>
        </w:rPr>
        <w:t>бедитель.</w:t>
      </w:r>
    </w:p>
    <w:p w:rsidR="003A6A43" w:rsidRPr="0023049B" w:rsidRDefault="003A6A43" w:rsidP="004C33C0">
      <w:pPr>
        <w:spacing w:after="0" w:line="240" w:lineRule="auto"/>
        <w:ind w:firstLine="709"/>
        <w:jc w:val="both"/>
        <w:rPr>
          <w:rFonts w:ascii="Times New Roman" w:hAnsi="Times New Roman" w:cs="Times New Roman"/>
          <w:sz w:val="24"/>
          <w:szCs w:val="24"/>
          <w:u w:val="single"/>
        </w:rPr>
      </w:pPr>
      <w:proofErr w:type="spellStart"/>
      <w:r w:rsidRPr="0023049B">
        <w:rPr>
          <w:rFonts w:ascii="Times New Roman" w:hAnsi="Times New Roman" w:cs="Times New Roman"/>
          <w:sz w:val="24"/>
          <w:szCs w:val="24"/>
          <w:u w:val="single"/>
        </w:rPr>
        <w:t>Глуховцев</w:t>
      </w:r>
      <w:proofErr w:type="spellEnd"/>
      <w:r w:rsidRPr="0023049B">
        <w:rPr>
          <w:rFonts w:ascii="Times New Roman" w:hAnsi="Times New Roman" w:cs="Times New Roman"/>
          <w:sz w:val="24"/>
          <w:szCs w:val="24"/>
          <w:u w:val="single"/>
        </w:rPr>
        <w:t xml:space="preserve"> С.Н., учитель физической культуры</w:t>
      </w:r>
    </w:p>
    <w:p w:rsidR="003A6A43" w:rsidRPr="0023049B" w:rsidRDefault="003A6A43" w:rsidP="004C33C0">
      <w:pPr>
        <w:spacing w:after="0" w:line="240" w:lineRule="auto"/>
        <w:jc w:val="both"/>
        <w:rPr>
          <w:rFonts w:ascii="Times New Roman" w:hAnsi="Times New Roman" w:cs="Times New Roman"/>
          <w:sz w:val="24"/>
          <w:szCs w:val="24"/>
          <w:u w:val="single"/>
        </w:rPr>
      </w:pPr>
      <w:r w:rsidRPr="0023049B">
        <w:rPr>
          <w:rFonts w:ascii="Times New Roman" w:hAnsi="Times New Roman" w:cs="Times New Roman"/>
          <w:sz w:val="24"/>
          <w:szCs w:val="24"/>
        </w:rPr>
        <w:t>29.12.2021 г. Региональный конкурс «Открытый урок физической культуры» - Призер</w:t>
      </w:r>
    </w:p>
    <w:p w:rsidR="003A6A43" w:rsidRPr="0023049B" w:rsidRDefault="003A6A43" w:rsidP="004C33C0">
      <w:pPr>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Межмуниципальный уровень</w:t>
      </w:r>
    </w:p>
    <w:p w:rsidR="003A6A43" w:rsidRPr="0023049B" w:rsidRDefault="003A6A43" w:rsidP="004C33C0">
      <w:pPr>
        <w:spacing w:after="0" w:line="240" w:lineRule="auto"/>
        <w:ind w:firstLine="709"/>
        <w:jc w:val="both"/>
        <w:rPr>
          <w:rFonts w:ascii="Times New Roman" w:hAnsi="Times New Roman" w:cs="Times New Roman"/>
          <w:sz w:val="24"/>
          <w:szCs w:val="24"/>
          <w:u w:val="single"/>
        </w:rPr>
      </w:pPr>
      <w:proofErr w:type="spellStart"/>
      <w:r w:rsidRPr="0023049B">
        <w:rPr>
          <w:rFonts w:ascii="Times New Roman" w:hAnsi="Times New Roman" w:cs="Times New Roman"/>
          <w:sz w:val="24"/>
          <w:szCs w:val="24"/>
          <w:u w:val="single"/>
        </w:rPr>
        <w:t>Глуховцев</w:t>
      </w:r>
      <w:proofErr w:type="spellEnd"/>
      <w:r w:rsidRPr="0023049B">
        <w:rPr>
          <w:rFonts w:ascii="Times New Roman" w:hAnsi="Times New Roman" w:cs="Times New Roman"/>
          <w:sz w:val="24"/>
          <w:szCs w:val="24"/>
          <w:u w:val="single"/>
        </w:rPr>
        <w:t xml:space="preserve"> С.Н., учитель физической культуры</w:t>
      </w:r>
    </w:p>
    <w:p w:rsidR="003A6A43" w:rsidRPr="0023049B" w:rsidRDefault="003A6A43" w:rsidP="004C33C0">
      <w:pPr>
        <w:spacing w:after="0" w:line="240" w:lineRule="auto"/>
        <w:jc w:val="both"/>
        <w:rPr>
          <w:rFonts w:ascii="Times New Roman" w:hAnsi="Times New Roman" w:cs="Times New Roman"/>
          <w:sz w:val="24"/>
          <w:szCs w:val="24"/>
          <w:u w:val="single"/>
        </w:rPr>
      </w:pPr>
      <w:r w:rsidRPr="0023049B">
        <w:rPr>
          <w:rFonts w:ascii="Times New Roman" w:hAnsi="Times New Roman" w:cs="Times New Roman"/>
          <w:sz w:val="24"/>
          <w:szCs w:val="24"/>
        </w:rPr>
        <w:t>29.10.2021г. Межмуниципальный этап регионального конкурса «Открытый урок физической культуры» - Победитель</w:t>
      </w:r>
    </w:p>
    <w:p w:rsidR="002B0F3B" w:rsidRPr="0023049B" w:rsidRDefault="004A658E" w:rsidP="004C33C0">
      <w:pPr>
        <w:spacing w:after="0" w:line="240" w:lineRule="auto"/>
        <w:rPr>
          <w:rFonts w:ascii="Times New Roman" w:hAnsi="Times New Roman" w:cs="Times New Roman"/>
          <w:b/>
          <w:i/>
          <w:sz w:val="24"/>
          <w:szCs w:val="24"/>
        </w:rPr>
      </w:pPr>
      <w:r w:rsidRPr="0023049B">
        <w:rPr>
          <w:rFonts w:ascii="Times New Roman" w:eastAsia="Times New Roman" w:hAnsi="Times New Roman" w:cs="Times New Roman"/>
          <w:sz w:val="24"/>
          <w:szCs w:val="24"/>
        </w:rPr>
        <w:t xml:space="preserve"> </w:t>
      </w:r>
      <w:r w:rsidR="002B0F3B" w:rsidRPr="0023049B">
        <w:rPr>
          <w:rFonts w:ascii="Times New Roman" w:hAnsi="Times New Roman" w:cs="Times New Roman"/>
          <w:b/>
          <w:i/>
          <w:sz w:val="24"/>
          <w:szCs w:val="24"/>
        </w:rPr>
        <w:t>Муниципальный уровень</w:t>
      </w:r>
    </w:p>
    <w:p w:rsidR="002B0F3B" w:rsidRPr="0023049B" w:rsidRDefault="002B0F3B" w:rsidP="004C33C0">
      <w:pPr>
        <w:spacing w:after="0" w:line="240" w:lineRule="auto"/>
        <w:ind w:firstLine="709"/>
        <w:jc w:val="both"/>
        <w:rPr>
          <w:rFonts w:ascii="Times New Roman" w:hAnsi="Times New Roman" w:cs="Times New Roman"/>
          <w:sz w:val="24"/>
          <w:szCs w:val="24"/>
          <w:u w:val="single"/>
        </w:rPr>
      </w:pPr>
      <w:proofErr w:type="spellStart"/>
      <w:r w:rsidRPr="0023049B">
        <w:rPr>
          <w:rFonts w:ascii="Times New Roman" w:hAnsi="Times New Roman" w:cs="Times New Roman"/>
          <w:sz w:val="24"/>
          <w:szCs w:val="24"/>
          <w:u w:val="single"/>
        </w:rPr>
        <w:t>Цуканова</w:t>
      </w:r>
      <w:proofErr w:type="spellEnd"/>
      <w:r w:rsidRPr="0023049B">
        <w:rPr>
          <w:rFonts w:ascii="Times New Roman" w:hAnsi="Times New Roman" w:cs="Times New Roman"/>
          <w:sz w:val="24"/>
          <w:szCs w:val="24"/>
          <w:u w:val="single"/>
        </w:rPr>
        <w:t xml:space="preserve"> О.Е., учитель начальных классов</w:t>
      </w:r>
    </w:p>
    <w:p w:rsidR="002B0F3B" w:rsidRPr="0023049B" w:rsidRDefault="002B0F3B" w:rsidP="004C33C0">
      <w:pPr>
        <w:spacing w:after="0" w:line="240" w:lineRule="auto"/>
        <w:ind w:firstLine="709"/>
        <w:jc w:val="both"/>
        <w:rPr>
          <w:rFonts w:ascii="Times New Roman" w:hAnsi="Times New Roman" w:cs="Times New Roman"/>
          <w:sz w:val="24"/>
          <w:szCs w:val="24"/>
          <w:u w:val="single"/>
        </w:rPr>
      </w:pPr>
      <w:r w:rsidRPr="0023049B">
        <w:rPr>
          <w:rFonts w:ascii="Times New Roman" w:hAnsi="Times New Roman" w:cs="Times New Roman"/>
          <w:sz w:val="24"/>
          <w:szCs w:val="24"/>
        </w:rPr>
        <w:t>Февраль 2021 г. Всероссийский конкурс «Учитель года России - 2021». Номинация «П</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дагогический дебют». </w:t>
      </w:r>
      <w:r w:rsidRPr="0023049B">
        <w:rPr>
          <w:rFonts w:ascii="Times New Roman" w:hAnsi="Times New Roman" w:cs="Times New Roman"/>
          <w:i/>
          <w:sz w:val="24"/>
          <w:szCs w:val="24"/>
        </w:rPr>
        <w:t xml:space="preserve">Победитель </w:t>
      </w:r>
    </w:p>
    <w:p w:rsidR="002B0F3B" w:rsidRPr="0023049B" w:rsidRDefault="002B0F3B" w:rsidP="004C33C0">
      <w:pPr>
        <w:pStyle w:val="Default"/>
        <w:ind w:firstLine="709"/>
        <w:rPr>
          <w:color w:val="auto"/>
          <w:u w:val="single"/>
        </w:rPr>
      </w:pPr>
      <w:r w:rsidRPr="0023049B">
        <w:rPr>
          <w:color w:val="auto"/>
          <w:u w:val="single"/>
        </w:rPr>
        <w:t>Лекарева О.А., педагог-психолог</w:t>
      </w:r>
    </w:p>
    <w:p w:rsidR="002B0F3B" w:rsidRPr="0023049B" w:rsidRDefault="002B0F3B"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31.03.2021 г. Муниципальный этап регионального конкурса программ «Маэстро» для специалистов психолого-педагогических служб образовательных организаций района. «Пр</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грамма психолого-педагогической службы школы». </w:t>
      </w:r>
      <w:r w:rsidRPr="0023049B">
        <w:rPr>
          <w:rFonts w:ascii="Times New Roman" w:hAnsi="Times New Roman" w:cs="Times New Roman"/>
          <w:i/>
          <w:sz w:val="24"/>
          <w:szCs w:val="24"/>
        </w:rPr>
        <w:t>2 место</w:t>
      </w:r>
    </w:p>
    <w:p w:rsidR="00811819" w:rsidRPr="0023049B" w:rsidRDefault="00811819" w:rsidP="004C33C0">
      <w:pPr>
        <w:spacing w:after="0" w:line="240" w:lineRule="auto"/>
        <w:ind w:firstLine="709"/>
        <w:rPr>
          <w:rFonts w:ascii="Times New Roman" w:hAnsi="Times New Roman" w:cs="Times New Roman"/>
          <w:sz w:val="24"/>
          <w:szCs w:val="24"/>
        </w:rPr>
      </w:pPr>
      <w:r w:rsidRPr="0023049B">
        <w:rPr>
          <w:rFonts w:ascii="Times New Roman" w:hAnsi="Times New Roman" w:cs="Times New Roman"/>
          <w:sz w:val="24"/>
          <w:szCs w:val="24"/>
        </w:rPr>
        <w:t xml:space="preserve">В течение 2021 года учителя Никуленко Т.Н., Лазарева А.И., Громова Т.А, </w:t>
      </w:r>
      <w:proofErr w:type="spellStart"/>
      <w:r w:rsidRPr="0023049B">
        <w:rPr>
          <w:rFonts w:ascii="Times New Roman" w:hAnsi="Times New Roman" w:cs="Times New Roman"/>
          <w:sz w:val="24"/>
          <w:szCs w:val="24"/>
        </w:rPr>
        <w:t>Шапорова</w:t>
      </w:r>
      <w:proofErr w:type="spellEnd"/>
      <w:r w:rsidRPr="0023049B">
        <w:rPr>
          <w:rFonts w:ascii="Times New Roman" w:hAnsi="Times New Roman" w:cs="Times New Roman"/>
          <w:sz w:val="24"/>
          <w:szCs w:val="24"/>
        </w:rPr>
        <w:t xml:space="preserve"> Г.Ф., Калашникова Е.В., Куприянова Т.Н., Давыдова Т.И., Шпак А.В., Болтенков В.И. прин</w:t>
      </w:r>
      <w:r w:rsidRPr="0023049B">
        <w:rPr>
          <w:rFonts w:ascii="Times New Roman" w:hAnsi="Times New Roman" w:cs="Times New Roman"/>
          <w:sz w:val="24"/>
          <w:szCs w:val="24"/>
        </w:rPr>
        <w:t>и</w:t>
      </w:r>
      <w:r w:rsidRPr="0023049B">
        <w:rPr>
          <w:rFonts w:ascii="Times New Roman" w:hAnsi="Times New Roman" w:cs="Times New Roman"/>
          <w:sz w:val="24"/>
          <w:szCs w:val="24"/>
        </w:rPr>
        <w:t>мали участие в реализации регионального проекта «Курс на ЕГЭ». «Курс на ЕГЭ» - информ</w:t>
      </w:r>
      <w:r w:rsidRPr="0023049B">
        <w:rPr>
          <w:rFonts w:ascii="Times New Roman" w:hAnsi="Times New Roman" w:cs="Times New Roman"/>
          <w:sz w:val="24"/>
          <w:szCs w:val="24"/>
        </w:rPr>
        <w:t>а</w:t>
      </w:r>
      <w:r w:rsidRPr="0023049B">
        <w:rPr>
          <w:rFonts w:ascii="Times New Roman" w:hAnsi="Times New Roman" w:cs="Times New Roman"/>
          <w:sz w:val="24"/>
          <w:szCs w:val="24"/>
        </w:rPr>
        <w:t>ционная система построения индивидуальных образовательных траекторий развития педагог</w:t>
      </w:r>
      <w:r w:rsidRPr="0023049B">
        <w:rPr>
          <w:rFonts w:ascii="Times New Roman" w:hAnsi="Times New Roman" w:cs="Times New Roman"/>
          <w:sz w:val="24"/>
          <w:szCs w:val="24"/>
        </w:rPr>
        <w:t>и</w:t>
      </w:r>
      <w:r w:rsidRPr="0023049B">
        <w:rPr>
          <w:rFonts w:ascii="Times New Roman" w:hAnsi="Times New Roman" w:cs="Times New Roman"/>
          <w:sz w:val="24"/>
          <w:szCs w:val="24"/>
        </w:rPr>
        <w:t>ческих кадров, разработана для самодиагностики учителей, выявления их профессиональных затруднений, определения индивидуальной образовательной траектории для каждого педагога. По результатам тестов каждый учитель получил  перечень образовательных мероприятий, к</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торые организует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xml:space="preserve"> для устранения профессиональных дефицитов.</w:t>
      </w:r>
    </w:p>
    <w:p w:rsidR="00811819" w:rsidRPr="0023049B" w:rsidRDefault="00811819" w:rsidP="004C33C0">
      <w:pPr>
        <w:spacing w:after="0" w:line="240" w:lineRule="auto"/>
        <w:ind w:firstLine="360"/>
        <w:rPr>
          <w:rFonts w:ascii="Times New Roman" w:hAnsi="Times New Roman" w:cs="Times New Roman"/>
          <w:bCs/>
          <w:sz w:val="24"/>
          <w:szCs w:val="24"/>
        </w:rPr>
      </w:pPr>
      <w:proofErr w:type="gramStart"/>
      <w:r w:rsidRPr="0023049B">
        <w:rPr>
          <w:rFonts w:ascii="Times New Roman" w:hAnsi="Times New Roman" w:cs="Times New Roman"/>
          <w:bCs/>
          <w:sz w:val="24"/>
          <w:szCs w:val="24"/>
        </w:rPr>
        <w:t>В марте-апреле 2021 года более 90% педагогов школы приняли участие во всероссийском онлайн-тестировании  «</w:t>
      </w:r>
      <w:proofErr w:type="spellStart"/>
      <w:r w:rsidRPr="0023049B">
        <w:rPr>
          <w:rFonts w:ascii="Times New Roman" w:hAnsi="Times New Roman" w:cs="Times New Roman"/>
          <w:bCs/>
          <w:sz w:val="24"/>
          <w:szCs w:val="24"/>
        </w:rPr>
        <w:t>Интенсив</w:t>
      </w:r>
      <w:proofErr w:type="spellEnd"/>
      <w:r w:rsidRPr="0023049B">
        <w:rPr>
          <w:rFonts w:ascii="Times New Roman" w:hAnsi="Times New Roman" w:cs="Times New Roman"/>
          <w:bCs/>
          <w:sz w:val="24"/>
          <w:szCs w:val="24"/>
        </w:rPr>
        <w:t xml:space="preserve"> Я Учитель 3.0»  для учителей 1—11 классов,  содержащем  методические кейсы и задания по направлениям:</w:t>
      </w:r>
      <w:proofErr w:type="gramEnd"/>
    </w:p>
    <w:p w:rsidR="00811819" w:rsidRPr="0023049B" w:rsidRDefault="00811819" w:rsidP="004C33C0">
      <w:pPr>
        <w:numPr>
          <w:ilvl w:val="0"/>
          <w:numId w:val="61"/>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цифровые компетенции </w:t>
      </w:r>
    </w:p>
    <w:p w:rsidR="00811819" w:rsidRPr="0023049B" w:rsidRDefault="00811819" w:rsidP="004C33C0">
      <w:pPr>
        <w:numPr>
          <w:ilvl w:val="0"/>
          <w:numId w:val="61"/>
        </w:numPr>
        <w:spacing w:after="0" w:line="240" w:lineRule="auto"/>
        <w:ind w:left="0"/>
        <w:rPr>
          <w:rFonts w:ascii="Times New Roman" w:hAnsi="Times New Roman" w:cs="Times New Roman"/>
          <w:sz w:val="24"/>
          <w:szCs w:val="24"/>
        </w:rPr>
      </w:pPr>
      <w:r w:rsidRPr="0023049B">
        <w:rPr>
          <w:rFonts w:ascii="Times New Roman" w:hAnsi="Times New Roman"/>
          <w:bCs/>
          <w:sz w:val="24"/>
          <w:szCs w:val="24"/>
        </w:rPr>
        <w:t>компетенции успешного современного учителя</w:t>
      </w:r>
    </w:p>
    <w:p w:rsidR="00811819" w:rsidRPr="0023049B" w:rsidRDefault="00811819" w:rsidP="004C33C0">
      <w:pPr>
        <w:numPr>
          <w:ilvl w:val="0"/>
          <w:numId w:val="61"/>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умение работать с трудным поведением детей </w:t>
      </w:r>
    </w:p>
    <w:p w:rsidR="00811819" w:rsidRPr="0023049B" w:rsidRDefault="00811819" w:rsidP="004C33C0">
      <w:pPr>
        <w:numPr>
          <w:ilvl w:val="0"/>
          <w:numId w:val="61"/>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умение формировать функциональную грамотность учеников </w:t>
      </w:r>
    </w:p>
    <w:p w:rsidR="00811819" w:rsidRPr="0023049B" w:rsidRDefault="00811819" w:rsidP="004C33C0">
      <w:pPr>
        <w:shd w:val="clear" w:color="auto" w:fill="FFFFFF"/>
        <w:spacing w:after="0" w:line="240" w:lineRule="auto"/>
        <w:ind w:firstLine="360"/>
        <w:jc w:val="both"/>
        <w:rPr>
          <w:rFonts w:ascii="Times New Roman" w:hAnsi="Times New Roman" w:cs="Times New Roman"/>
          <w:sz w:val="24"/>
          <w:szCs w:val="24"/>
        </w:rPr>
      </w:pPr>
      <w:r w:rsidRPr="0023049B">
        <w:rPr>
          <w:rFonts w:ascii="Times New Roman" w:hAnsi="Times New Roman" w:cs="Times New Roman"/>
          <w:sz w:val="24"/>
          <w:szCs w:val="24"/>
        </w:rPr>
        <w:lastRenderedPageBreak/>
        <w:t xml:space="preserve">Анализ результатов тестирования представлен в диаграммах. </w:t>
      </w:r>
    </w:p>
    <w:p w:rsidR="00811819" w:rsidRPr="0023049B" w:rsidRDefault="00811819" w:rsidP="004C33C0">
      <w:pPr>
        <w:shd w:val="clear" w:color="auto" w:fill="FFFFFF"/>
        <w:spacing w:after="0" w:line="240" w:lineRule="auto"/>
        <w:jc w:val="both"/>
        <w:rPr>
          <w:rFonts w:ascii="Times New Roman" w:hAnsi="Times New Roman" w:cs="Times New Roman"/>
          <w:sz w:val="24"/>
          <w:szCs w:val="24"/>
        </w:rPr>
      </w:pPr>
      <w:r w:rsidRPr="0023049B">
        <w:rPr>
          <w:noProof/>
        </w:rPr>
        <w:drawing>
          <wp:inline distT="0" distB="0" distL="0" distR="0" wp14:anchorId="56339EF6" wp14:editId="15661DA9">
            <wp:extent cx="5556250" cy="2590800"/>
            <wp:effectExtent l="0" t="0" r="63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1819" w:rsidRPr="0023049B" w:rsidRDefault="00811819"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Средний показатель по школе: 70%.</w:t>
      </w:r>
    </w:p>
    <w:p w:rsidR="00811819" w:rsidRPr="0023049B" w:rsidRDefault="00811819" w:rsidP="004C33C0">
      <w:pPr>
        <w:spacing w:after="0" w:line="240" w:lineRule="auto"/>
      </w:pPr>
      <w:r w:rsidRPr="0023049B">
        <w:rPr>
          <w:noProof/>
        </w:rPr>
        <w:drawing>
          <wp:inline distT="0" distB="0" distL="0" distR="0" wp14:anchorId="098C8B27" wp14:editId="6FC317D4">
            <wp:extent cx="5556250" cy="2273300"/>
            <wp:effectExtent l="0" t="0" r="635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1819" w:rsidRPr="0023049B" w:rsidRDefault="00811819"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Средний показатель по школе: 65%.</w:t>
      </w:r>
    </w:p>
    <w:p w:rsidR="00811819" w:rsidRPr="0023049B" w:rsidRDefault="00811819" w:rsidP="004C33C0">
      <w:pPr>
        <w:shd w:val="clear" w:color="auto" w:fill="FFFFFF"/>
        <w:spacing w:after="0" w:line="240" w:lineRule="auto"/>
        <w:jc w:val="both"/>
        <w:rPr>
          <w:rFonts w:ascii="Times New Roman" w:hAnsi="Times New Roman" w:cs="Times New Roman"/>
          <w:sz w:val="24"/>
          <w:szCs w:val="24"/>
        </w:rPr>
      </w:pPr>
      <w:r w:rsidRPr="0023049B">
        <w:rPr>
          <w:noProof/>
        </w:rPr>
        <w:drawing>
          <wp:inline distT="0" distB="0" distL="0" distR="0" wp14:anchorId="2A7616DB" wp14:editId="0F57862F">
            <wp:extent cx="5568950" cy="2559050"/>
            <wp:effectExtent l="0" t="0" r="12700" b="127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1819" w:rsidRPr="0023049B" w:rsidRDefault="00811819"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Средний показатель по школе: 65%.</w:t>
      </w:r>
    </w:p>
    <w:p w:rsidR="00811819" w:rsidRPr="0023049B" w:rsidRDefault="00811819" w:rsidP="004C33C0">
      <w:pPr>
        <w:shd w:val="clear" w:color="auto" w:fill="FFFFFF"/>
        <w:spacing w:after="0" w:line="240" w:lineRule="auto"/>
        <w:ind w:firstLine="567"/>
        <w:contextualSpacing/>
        <w:jc w:val="both"/>
        <w:rPr>
          <w:rFonts w:ascii="Times New Roman" w:hAnsi="Times New Roman" w:cs="Times New Roman"/>
          <w:sz w:val="24"/>
          <w:szCs w:val="24"/>
        </w:rPr>
      </w:pPr>
    </w:p>
    <w:p w:rsidR="00811819" w:rsidRPr="0023049B" w:rsidRDefault="00811819" w:rsidP="004C33C0">
      <w:pPr>
        <w:shd w:val="clear" w:color="auto" w:fill="FFFFFF"/>
        <w:spacing w:after="0" w:line="240" w:lineRule="auto"/>
        <w:contextualSpacing/>
        <w:jc w:val="both"/>
        <w:rPr>
          <w:rFonts w:ascii="Times New Roman" w:hAnsi="Times New Roman" w:cs="Times New Roman"/>
          <w:sz w:val="24"/>
          <w:szCs w:val="24"/>
        </w:rPr>
      </w:pPr>
      <w:r w:rsidRPr="0023049B">
        <w:rPr>
          <w:noProof/>
        </w:rPr>
        <w:lastRenderedPageBreak/>
        <w:drawing>
          <wp:inline distT="0" distB="0" distL="0" distR="0" wp14:anchorId="2BC37C83" wp14:editId="058C735A">
            <wp:extent cx="5524500" cy="2730500"/>
            <wp:effectExtent l="0" t="0" r="0" b="127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1819" w:rsidRPr="0023049B" w:rsidRDefault="00811819"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Средний показатель по школе: 71%.</w:t>
      </w:r>
    </w:p>
    <w:p w:rsidR="00811819" w:rsidRPr="0023049B" w:rsidRDefault="00811819" w:rsidP="004C33C0">
      <w:pPr>
        <w:shd w:val="clear" w:color="auto" w:fill="FFFFFF"/>
        <w:spacing w:after="0" w:line="240" w:lineRule="auto"/>
        <w:ind w:firstLine="567"/>
        <w:contextualSpacing/>
        <w:jc w:val="both"/>
        <w:rPr>
          <w:rFonts w:ascii="Times New Roman" w:hAnsi="Times New Roman" w:cs="Times New Roman"/>
          <w:sz w:val="24"/>
          <w:szCs w:val="24"/>
        </w:rPr>
      </w:pPr>
      <w:r w:rsidRPr="0023049B">
        <w:rPr>
          <w:rFonts w:ascii="Times New Roman" w:hAnsi="Times New Roman" w:cs="Times New Roman"/>
          <w:sz w:val="24"/>
          <w:szCs w:val="24"/>
        </w:rPr>
        <w:t>Педагогический коллектив школы отличает стабильность и стремление к совершенств</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ванию, благодаря чему достигнуты успешные показатели учебно-воспитательного процесса.  </w:t>
      </w:r>
    </w:p>
    <w:p w:rsidR="00811819" w:rsidRPr="0023049B" w:rsidRDefault="00811819"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ab/>
        <w:t>В 2021 учебном году в муниципальный банк АПО внесен опыт по теме «Технология с</w:t>
      </w:r>
      <w:r w:rsidRPr="0023049B">
        <w:rPr>
          <w:rFonts w:ascii="Times New Roman" w:hAnsi="Times New Roman" w:cs="Times New Roman"/>
          <w:sz w:val="24"/>
          <w:szCs w:val="24"/>
        </w:rPr>
        <w:t>о</w:t>
      </w:r>
      <w:r w:rsidRPr="0023049B">
        <w:rPr>
          <w:rFonts w:ascii="Times New Roman" w:hAnsi="Times New Roman" w:cs="Times New Roman"/>
          <w:sz w:val="24"/>
          <w:szCs w:val="24"/>
        </w:rPr>
        <w:t>трудничества на уроках и во внеурочной деятельности как средство формирования коммуник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тивных способностей младших школьников» учителя начальных классов </w:t>
      </w:r>
      <w:proofErr w:type="spellStart"/>
      <w:r w:rsidRPr="0023049B">
        <w:rPr>
          <w:rFonts w:ascii="Times New Roman" w:hAnsi="Times New Roman" w:cs="Times New Roman"/>
          <w:sz w:val="24"/>
          <w:szCs w:val="24"/>
        </w:rPr>
        <w:t>Дворцевой</w:t>
      </w:r>
      <w:proofErr w:type="spellEnd"/>
      <w:r w:rsidRPr="0023049B">
        <w:rPr>
          <w:rFonts w:ascii="Times New Roman" w:hAnsi="Times New Roman" w:cs="Times New Roman"/>
          <w:sz w:val="24"/>
          <w:szCs w:val="24"/>
        </w:rPr>
        <w:t xml:space="preserve"> С.М.</w:t>
      </w:r>
    </w:p>
    <w:p w:rsidR="00811819" w:rsidRPr="0023049B" w:rsidRDefault="00811819" w:rsidP="004C33C0">
      <w:pPr>
        <w:spacing w:after="0" w:line="240" w:lineRule="auto"/>
        <w:ind w:firstLine="708"/>
        <w:contextualSpacing/>
        <w:jc w:val="both"/>
        <w:rPr>
          <w:rFonts w:ascii="Times New Roman" w:hAnsi="Times New Roman" w:cs="Times New Roman"/>
          <w:sz w:val="24"/>
          <w:szCs w:val="24"/>
        </w:rPr>
      </w:pPr>
      <w:r w:rsidRPr="0023049B">
        <w:rPr>
          <w:rFonts w:ascii="Times New Roman" w:hAnsi="Times New Roman" w:cs="Times New Roman"/>
          <w:sz w:val="24"/>
          <w:szCs w:val="24"/>
        </w:rPr>
        <w:t xml:space="preserve">В школьный банк данных  АПО внесен опыт </w:t>
      </w:r>
    </w:p>
    <w:p w:rsidR="00811819" w:rsidRPr="0023049B" w:rsidRDefault="00811819" w:rsidP="004C33C0">
      <w:pPr>
        <w:spacing w:after="0" w:line="240" w:lineRule="auto"/>
        <w:ind w:firstLine="708"/>
        <w:contextualSpacing/>
        <w:jc w:val="both"/>
        <w:rPr>
          <w:rFonts w:ascii="Times New Roman" w:hAnsi="Times New Roman" w:cs="Times New Roman"/>
          <w:sz w:val="24"/>
          <w:szCs w:val="24"/>
        </w:rPr>
      </w:pPr>
      <w:r w:rsidRPr="0023049B">
        <w:rPr>
          <w:rFonts w:ascii="Times New Roman" w:hAnsi="Times New Roman" w:cs="Times New Roman"/>
          <w:sz w:val="24"/>
          <w:szCs w:val="24"/>
        </w:rPr>
        <w:t xml:space="preserve">– по теме «Формирование здорового образа жизни средствами физической культуры на основе личностно-ориентированного подхода» учителя физической культуры </w:t>
      </w:r>
      <w:proofErr w:type="spellStart"/>
      <w:r w:rsidRPr="0023049B">
        <w:rPr>
          <w:rFonts w:ascii="Times New Roman" w:hAnsi="Times New Roman" w:cs="Times New Roman"/>
          <w:sz w:val="24"/>
          <w:szCs w:val="24"/>
        </w:rPr>
        <w:t>Бранкевич</w:t>
      </w:r>
      <w:proofErr w:type="spellEnd"/>
      <w:r w:rsidRPr="0023049B">
        <w:rPr>
          <w:rFonts w:ascii="Times New Roman" w:hAnsi="Times New Roman" w:cs="Times New Roman"/>
          <w:sz w:val="24"/>
          <w:szCs w:val="24"/>
        </w:rPr>
        <w:t xml:space="preserve"> Д.А.;</w:t>
      </w:r>
    </w:p>
    <w:p w:rsidR="00811819" w:rsidRPr="0023049B" w:rsidRDefault="00811819" w:rsidP="004C33C0">
      <w:pPr>
        <w:spacing w:after="0" w:line="240" w:lineRule="auto"/>
        <w:ind w:firstLine="708"/>
        <w:contextualSpacing/>
        <w:jc w:val="both"/>
        <w:rPr>
          <w:rFonts w:ascii="Times New Roman" w:hAnsi="Times New Roman" w:cs="Times New Roman"/>
          <w:sz w:val="24"/>
          <w:szCs w:val="24"/>
        </w:rPr>
      </w:pPr>
      <w:r w:rsidRPr="0023049B">
        <w:rPr>
          <w:rFonts w:ascii="Times New Roman" w:hAnsi="Times New Roman" w:cs="Times New Roman"/>
          <w:sz w:val="24"/>
          <w:szCs w:val="24"/>
        </w:rPr>
        <w:t xml:space="preserve">– по теме "Проектно-исследовательская деятельность как одно из условий формирования универсальных учебных действий у младших школьников" учителя начальных классов </w:t>
      </w:r>
      <w:proofErr w:type="spellStart"/>
      <w:r w:rsidRPr="0023049B">
        <w:rPr>
          <w:rFonts w:ascii="Times New Roman" w:hAnsi="Times New Roman" w:cs="Times New Roman"/>
          <w:sz w:val="24"/>
          <w:szCs w:val="24"/>
        </w:rPr>
        <w:t>Зуба</w:t>
      </w:r>
      <w:r w:rsidRPr="0023049B">
        <w:rPr>
          <w:rFonts w:ascii="Times New Roman" w:hAnsi="Times New Roman" w:cs="Times New Roman"/>
          <w:sz w:val="24"/>
          <w:szCs w:val="24"/>
        </w:rPr>
        <w:t>й</w:t>
      </w:r>
      <w:r w:rsidRPr="0023049B">
        <w:rPr>
          <w:rFonts w:ascii="Times New Roman" w:hAnsi="Times New Roman" w:cs="Times New Roman"/>
          <w:sz w:val="24"/>
          <w:szCs w:val="24"/>
        </w:rPr>
        <w:t>довой</w:t>
      </w:r>
      <w:proofErr w:type="spellEnd"/>
      <w:r w:rsidRPr="0023049B">
        <w:rPr>
          <w:rFonts w:ascii="Times New Roman" w:hAnsi="Times New Roman" w:cs="Times New Roman"/>
          <w:sz w:val="24"/>
          <w:szCs w:val="24"/>
        </w:rPr>
        <w:t xml:space="preserve"> Е.Н.</w:t>
      </w:r>
    </w:p>
    <w:p w:rsidR="00811819" w:rsidRPr="0023049B" w:rsidRDefault="00811819" w:rsidP="004C33C0">
      <w:pPr>
        <w:spacing w:after="0" w:line="240" w:lineRule="auto"/>
        <w:ind w:firstLine="708"/>
        <w:contextualSpacing/>
        <w:jc w:val="both"/>
        <w:rPr>
          <w:rFonts w:ascii="Times New Roman" w:hAnsi="Times New Roman" w:cs="Times New Roman"/>
          <w:sz w:val="24"/>
          <w:szCs w:val="24"/>
        </w:rPr>
      </w:pPr>
      <w:r w:rsidRPr="0023049B">
        <w:rPr>
          <w:rFonts w:ascii="Times New Roman" w:hAnsi="Times New Roman" w:cs="Times New Roman"/>
          <w:sz w:val="24"/>
          <w:szCs w:val="24"/>
        </w:rPr>
        <w:t xml:space="preserve">– по теме "Инновации в преподавании изобразительного искусства в образовательной организации" учителя ИЗО  </w:t>
      </w:r>
      <w:proofErr w:type="spellStart"/>
      <w:r w:rsidRPr="0023049B">
        <w:rPr>
          <w:rFonts w:ascii="Times New Roman" w:hAnsi="Times New Roman" w:cs="Times New Roman"/>
          <w:sz w:val="24"/>
          <w:szCs w:val="24"/>
        </w:rPr>
        <w:t>Рыльковой</w:t>
      </w:r>
      <w:proofErr w:type="spellEnd"/>
      <w:r w:rsidRPr="0023049B">
        <w:rPr>
          <w:rFonts w:ascii="Times New Roman" w:hAnsi="Times New Roman" w:cs="Times New Roman"/>
          <w:sz w:val="24"/>
          <w:szCs w:val="24"/>
        </w:rPr>
        <w:t xml:space="preserve"> И.В.</w:t>
      </w:r>
    </w:p>
    <w:p w:rsidR="00811819" w:rsidRPr="0023049B" w:rsidRDefault="00811819" w:rsidP="004C33C0">
      <w:pPr>
        <w:spacing w:after="0" w:line="240" w:lineRule="auto"/>
        <w:ind w:firstLine="708"/>
        <w:contextualSpacing/>
        <w:jc w:val="both"/>
        <w:rPr>
          <w:rFonts w:ascii="Times New Roman" w:hAnsi="Times New Roman" w:cs="Times New Roman"/>
          <w:sz w:val="24"/>
          <w:szCs w:val="24"/>
        </w:rPr>
      </w:pPr>
      <w:r w:rsidRPr="0023049B">
        <w:rPr>
          <w:rFonts w:ascii="Times New Roman" w:hAnsi="Times New Roman" w:cs="Times New Roman"/>
          <w:sz w:val="24"/>
          <w:szCs w:val="24"/>
        </w:rPr>
        <w:t>– по теме "Проектно-исследовательская деятельность как фактор реализации экологич</w:t>
      </w:r>
      <w:r w:rsidRPr="0023049B">
        <w:rPr>
          <w:rFonts w:ascii="Times New Roman" w:hAnsi="Times New Roman" w:cs="Times New Roman"/>
          <w:sz w:val="24"/>
          <w:szCs w:val="24"/>
        </w:rPr>
        <w:t>е</w:t>
      </w:r>
      <w:r w:rsidRPr="0023049B">
        <w:rPr>
          <w:rFonts w:ascii="Times New Roman" w:hAnsi="Times New Roman" w:cs="Times New Roman"/>
          <w:sz w:val="24"/>
          <w:szCs w:val="24"/>
        </w:rPr>
        <w:t>ского образования обучающихся на уроках географии"  учителя географии Черных С.А.</w:t>
      </w:r>
    </w:p>
    <w:p w:rsidR="00811819" w:rsidRPr="0023049B" w:rsidRDefault="00811819" w:rsidP="004C33C0">
      <w:pPr>
        <w:spacing w:after="0" w:line="240" w:lineRule="auto"/>
        <w:ind w:firstLine="708"/>
        <w:contextualSpacing/>
        <w:jc w:val="both"/>
        <w:rPr>
          <w:rFonts w:ascii="Times New Roman" w:hAnsi="Times New Roman" w:cs="Times New Roman"/>
          <w:sz w:val="24"/>
          <w:szCs w:val="24"/>
        </w:rPr>
      </w:pPr>
      <w:r w:rsidRPr="0023049B">
        <w:rPr>
          <w:rFonts w:ascii="Times New Roman" w:hAnsi="Times New Roman" w:cs="Times New Roman"/>
          <w:sz w:val="24"/>
          <w:szCs w:val="24"/>
        </w:rPr>
        <w:t>В МБОУ «</w:t>
      </w:r>
      <w:proofErr w:type="spellStart"/>
      <w:r w:rsidRPr="0023049B">
        <w:rPr>
          <w:rFonts w:ascii="Times New Roman" w:hAnsi="Times New Roman" w:cs="Times New Roman"/>
          <w:sz w:val="24"/>
          <w:szCs w:val="24"/>
        </w:rPr>
        <w:t>Чернянская</w:t>
      </w:r>
      <w:proofErr w:type="spellEnd"/>
      <w:r w:rsidRPr="0023049B">
        <w:rPr>
          <w:rFonts w:ascii="Times New Roman" w:hAnsi="Times New Roman" w:cs="Times New Roman"/>
          <w:sz w:val="24"/>
          <w:szCs w:val="24"/>
        </w:rPr>
        <w:t xml:space="preserve"> средняя общеобразовательная школа №1 с углубленным изучен</w:t>
      </w:r>
      <w:r w:rsidRPr="0023049B">
        <w:rPr>
          <w:rFonts w:ascii="Times New Roman" w:hAnsi="Times New Roman" w:cs="Times New Roman"/>
          <w:sz w:val="24"/>
          <w:szCs w:val="24"/>
        </w:rPr>
        <w:t>и</w:t>
      </w:r>
      <w:r w:rsidRPr="0023049B">
        <w:rPr>
          <w:rFonts w:ascii="Times New Roman" w:hAnsi="Times New Roman" w:cs="Times New Roman"/>
          <w:sz w:val="24"/>
          <w:szCs w:val="24"/>
        </w:rPr>
        <w:t>ем отдельных предметов» в 2021 учебном году проводилась следующая инновационная де</w:t>
      </w:r>
      <w:r w:rsidRPr="0023049B">
        <w:rPr>
          <w:rFonts w:ascii="Times New Roman" w:hAnsi="Times New Roman" w:cs="Times New Roman"/>
          <w:sz w:val="24"/>
          <w:szCs w:val="24"/>
        </w:rPr>
        <w:t>я</w:t>
      </w:r>
      <w:r w:rsidRPr="0023049B">
        <w:rPr>
          <w:rFonts w:ascii="Times New Roman" w:hAnsi="Times New Roman" w:cs="Times New Roman"/>
          <w:sz w:val="24"/>
          <w:szCs w:val="24"/>
        </w:rPr>
        <w:t>тельность.</w:t>
      </w:r>
    </w:p>
    <w:p w:rsidR="00811819" w:rsidRPr="0023049B" w:rsidRDefault="00811819" w:rsidP="004C33C0">
      <w:pPr>
        <w:pStyle w:val="Default"/>
        <w:numPr>
          <w:ilvl w:val="0"/>
          <w:numId w:val="35"/>
        </w:numPr>
        <w:ind w:left="0" w:firstLine="284"/>
        <w:jc w:val="both"/>
        <w:rPr>
          <w:b/>
          <w:color w:val="auto"/>
          <w:sz w:val="28"/>
          <w:szCs w:val="28"/>
        </w:rPr>
      </w:pPr>
      <w:r w:rsidRPr="0023049B">
        <w:rPr>
          <w:b/>
          <w:color w:val="auto"/>
        </w:rPr>
        <w:t xml:space="preserve">«Организационно-педагогические условия формирования основ экономической культуры школьников». </w:t>
      </w:r>
    </w:p>
    <w:p w:rsidR="00811819" w:rsidRPr="0023049B" w:rsidRDefault="00811819" w:rsidP="004C33C0">
      <w:pPr>
        <w:pStyle w:val="Default"/>
        <w:jc w:val="both"/>
        <w:rPr>
          <w:color w:val="auto"/>
          <w:sz w:val="28"/>
          <w:szCs w:val="28"/>
        </w:rPr>
      </w:pPr>
      <w:r w:rsidRPr="0023049B">
        <w:rPr>
          <w:color w:val="auto"/>
        </w:rPr>
        <w:t xml:space="preserve">Программа инновационной площадки рассчитана на 4 года (2018-2022 </w:t>
      </w:r>
      <w:proofErr w:type="spellStart"/>
      <w:proofErr w:type="gramStart"/>
      <w:r w:rsidRPr="0023049B">
        <w:rPr>
          <w:color w:val="auto"/>
        </w:rPr>
        <w:t>гг</w:t>
      </w:r>
      <w:proofErr w:type="spellEnd"/>
      <w:proofErr w:type="gramEnd"/>
      <w:r w:rsidRPr="0023049B">
        <w:rPr>
          <w:color w:val="auto"/>
        </w:rPr>
        <w:t>).</w:t>
      </w:r>
      <w:r w:rsidRPr="0023049B">
        <w:rPr>
          <w:b/>
          <w:color w:val="auto"/>
          <w:sz w:val="28"/>
          <w:szCs w:val="28"/>
        </w:rPr>
        <w:t xml:space="preserve"> </w:t>
      </w:r>
    </w:p>
    <w:p w:rsidR="00811819" w:rsidRPr="0023049B" w:rsidRDefault="00811819" w:rsidP="004C33C0">
      <w:pPr>
        <w:pStyle w:val="Default"/>
        <w:jc w:val="both"/>
        <w:rPr>
          <w:color w:val="auto"/>
        </w:rPr>
      </w:pPr>
      <w:r w:rsidRPr="0023049B">
        <w:rPr>
          <w:b/>
          <w:color w:val="auto"/>
        </w:rPr>
        <w:t xml:space="preserve">Цель инновационной площадки </w:t>
      </w:r>
      <w:r w:rsidRPr="0023049B">
        <w:rPr>
          <w:color w:val="auto"/>
        </w:rPr>
        <w:t>- формирование экономически грамотной личности, которая будет нести ответственность за настоящее и будущее собственное финансовое благополучие, благополучие своей семьи и государства.</w:t>
      </w:r>
    </w:p>
    <w:p w:rsidR="00811819" w:rsidRPr="0023049B" w:rsidRDefault="00811819" w:rsidP="004C33C0">
      <w:pPr>
        <w:pStyle w:val="Default"/>
        <w:ind w:firstLine="708"/>
        <w:jc w:val="both"/>
        <w:rPr>
          <w:color w:val="auto"/>
        </w:rPr>
      </w:pPr>
      <w:r w:rsidRPr="0023049B">
        <w:rPr>
          <w:color w:val="auto"/>
        </w:rPr>
        <w:t>В результате работы по реализации инновационной площадки сформирована необход</w:t>
      </w:r>
      <w:r w:rsidRPr="0023049B">
        <w:rPr>
          <w:color w:val="auto"/>
        </w:rPr>
        <w:t>и</w:t>
      </w:r>
      <w:r w:rsidRPr="0023049B">
        <w:rPr>
          <w:color w:val="auto"/>
        </w:rPr>
        <w:t>мая нормативно-правовая база, банк данных об участниках инновационной площадки, опыте работы по теме инновационной площадки в других территориях.</w:t>
      </w:r>
    </w:p>
    <w:p w:rsidR="00811819" w:rsidRPr="0023049B" w:rsidRDefault="00811819" w:rsidP="004C33C0">
      <w:pPr>
        <w:pStyle w:val="Default"/>
        <w:ind w:firstLine="708"/>
        <w:jc w:val="both"/>
        <w:rPr>
          <w:color w:val="auto"/>
        </w:rPr>
      </w:pPr>
      <w:r w:rsidRPr="0023049B">
        <w:rPr>
          <w:color w:val="auto"/>
          <w:shd w:val="clear" w:color="auto" w:fill="FFFFFF"/>
        </w:rPr>
        <w:t>В целях формирования экономической культуры школьников, повышения</w:t>
      </w:r>
      <w:r w:rsidRPr="0023049B">
        <w:rPr>
          <w:color w:val="auto"/>
        </w:rPr>
        <w:t xml:space="preserve"> </w:t>
      </w:r>
      <w:r w:rsidRPr="0023049B">
        <w:rPr>
          <w:color w:val="auto"/>
          <w:shd w:val="clear" w:color="auto" w:fill="FFFFFF"/>
        </w:rPr>
        <w:t>уровня знаний в области </w:t>
      </w:r>
      <w:r w:rsidRPr="0023049B">
        <w:rPr>
          <w:bCs/>
          <w:color w:val="auto"/>
          <w:shd w:val="clear" w:color="auto" w:fill="FFFFFF"/>
        </w:rPr>
        <w:t>финансов</w:t>
      </w:r>
      <w:r w:rsidRPr="0023049B">
        <w:rPr>
          <w:color w:val="auto"/>
          <w:shd w:val="clear" w:color="auto" w:fill="FFFFFF"/>
        </w:rPr>
        <w:t>, личных сбережений и способов управления ими</w:t>
      </w:r>
      <w:r w:rsidRPr="0023049B">
        <w:rPr>
          <w:color w:val="auto"/>
        </w:rPr>
        <w:t xml:space="preserve"> для обучающихся 7-8 классов  в учебном плане выделен 1 час финансовой грамотности в части формируемой учас</w:t>
      </w:r>
      <w:r w:rsidRPr="0023049B">
        <w:rPr>
          <w:color w:val="auto"/>
        </w:rPr>
        <w:t>т</w:t>
      </w:r>
      <w:r w:rsidRPr="0023049B">
        <w:rPr>
          <w:color w:val="auto"/>
        </w:rPr>
        <w:t>никами образовательного процесса. В старшей школе образовательная деятельность  реализ</w:t>
      </w:r>
      <w:r w:rsidRPr="0023049B">
        <w:rPr>
          <w:color w:val="auto"/>
        </w:rPr>
        <w:t>о</w:t>
      </w:r>
      <w:r w:rsidRPr="0023049B">
        <w:rPr>
          <w:color w:val="auto"/>
        </w:rPr>
        <w:t>вана в классах социально-экономического профиля через изучение курса «Экономика». В начальной школе обучающиеся 2, 3 классов получают азы финансовой грамотности через вн</w:t>
      </w:r>
      <w:r w:rsidRPr="0023049B">
        <w:rPr>
          <w:color w:val="auto"/>
        </w:rPr>
        <w:t>е</w:t>
      </w:r>
      <w:r w:rsidRPr="0023049B">
        <w:rPr>
          <w:color w:val="auto"/>
        </w:rPr>
        <w:t>урочную деятельность в рамках работы кружка «Финансовая грамотность».</w:t>
      </w:r>
    </w:p>
    <w:p w:rsidR="00811819" w:rsidRPr="0023049B" w:rsidRDefault="00811819" w:rsidP="004C33C0">
      <w:pPr>
        <w:pStyle w:val="Default"/>
        <w:ind w:firstLine="708"/>
        <w:jc w:val="both"/>
        <w:rPr>
          <w:color w:val="auto"/>
        </w:rPr>
      </w:pPr>
      <w:r w:rsidRPr="0023049B">
        <w:rPr>
          <w:color w:val="auto"/>
        </w:rPr>
        <w:t>Для  проведения стартовой  и итоговой диагностик финансовой грамотности (одного из направлений функциональной грамотности) используется образовательная платформа РЭШ.</w:t>
      </w:r>
    </w:p>
    <w:p w:rsidR="00811819" w:rsidRPr="0023049B" w:rsidRDefault="00811819" w:rsidP="004C33C0">
      <w:pPr>
        <w:pStyle w:val="Default"/>
        <w:ind w:firstLine="708"/>
        <w:jc w:val="both"/>
        <w:rPr>
          <w:color w:val="auto"/>
        </w:rPr>
      </w:pPr>
      <w:r w:rsidRPr="0023049B">
        <w:rPr>
          <w:color w:val="auto"/>
        </w:rPr>
        <w:lastRenderedPageBreak/>
        <w:t xml:space="preserve">Обучающиеся школы активно участвуют в осенней и весенней  </w:t>
      </w:r>
      <w:proofErr w:type="gramStart"/>
      <w:r w:rsidRPr="0023049B">
        <w:rPr>
          <w:color w:val="auto"/>
        </w:rPr>
        <w:t>сессиях</w:t>
      </w:r>
      <w:proofErr w:type="gramEnd"/>
      <w:r w:rsidRPr="0023049B">
        <w:rPr>
          <w:color w:val="auto"/>
        </w:rPr>
        <w:t xml:space="preserve"> онлайн-уроков по  финансовой грамотности, организуемых Банком России. </w:t>
      </w:r>
    </w:p>
    <w:p w:rsidR="00811819" w:rsidRPr="0023049B" w:rsidRDefault="00811819" w:rsidP="004C33C0">
      <w:pPr>
        <w:pStyle w:val="Default"/>
        <w:ind w:firstLine="708"/>
        <w:jc w:val="both"/>
        <w:rPr>
          <w:color w:val="auto"/>
        </w:rPr>
      </w:pPr>
      <w:r w:rsidRPr="0023049B">
        <w:rPr>
          <w:color w:val="auto"/>
        </w:rPr>
        <w:t>Для повышения квалификации педагогов, участвующих в инновационной деятельности проводятся методические мероприятия (тематические педагогические советы, заседания мет</w:t>
      </w:r>
      <w:r w:rsidRPr="0023049B">
        <w:rPr>
          <w:color w:val="auto"/>
        </w:rPr>
        <w:t>о</w:t>
      </w:r>
      <w:r w:rsidRPr="0023049B">
        <w:rPr>
          <w:color w:val="auto"/>
        </w:rPr>
        <w:t>дических советов, ШМО, школы передового педагогического опыта и мастер-класса, предме</w:t>
      </w:r>
      <w:r w:rsidRPr="0023049B">
        <w:rPr>
          <w:color w:val="auto"/>
        </w:rPr>
        <w:t>т</w:t>
      </w:r>
      <w:r w:rsidRPr="0023049B">
        <w:rPr>
          <w:color w:val="auto"/>
        </w:rPr>
        <w:t xml:space="preserve">ные недели по математике,  экономике, дни финансовой грамотности), </w:t>
      </w:r>
      <w:proofErr w:type="spellStart"/>
      <w:r w:rsidRPr="0023049B">
        <w:rPr>
          <w:color w:val="auto"/>
        </w:rPr>
        <w:t>взаимопосещение</w:t>
      </w:r>
      <w:proofErr w:type="spellEnd"/>
      <w:r w:rsidRPr="0023049B">
        <w:rPr>
          <w:color w:val="auto"/>
        </w:rPr>
        <w:t xml:space="preserve"> ур</w:t>
      </w:r>
      <w:r w:rsidRPr="0023049B">
        <w:rPr>
          <w:color w:val="auto"/>
        </w:rPr>
        <w:t>о</w:t>
      </w:r>
      <w:r w:rsidRPr="0023049B">
        <w:rPr>
          <w:color w:val="auto"/>
        </w:rPr>
        <w:t xml:space="preserve">ков, внеурочных занятий. </w:t>
      </w:r>
    </w:p>
    <w:p w:rsidR="00E0692C" w:rsidRPr="0023049B" w:rsidRDefault="004A658E" w:rsidP="004C33C0">
      <w:pPr>
        <w:spacing w:after="0" w:line="240" w:lineRule="auto"/>
        <w:ind w:firstLine="36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    </w:t>
      </w:r>
      <w:r w:rsidR="00E0692C" w:rsidRPr="0023049B">
        <w:rPr>
          <w:rFonts w:ascii="Times New Roman" w:eastAsia="Times New Roman" w:hAnsi="Times New Roman" w:cs="Times New Roman"/>
          <w:sz w:val="24"/>
          <w:szCs w:val="24"/>
        </w:rPr>
        <w:t>Опорная площадка в рамках регионального проекта «Внедрение бережливых технологий в деятельность образовательных организаций Белгородской области («Бережливая школа»). Срок реализации 2019 год - ноябрь 2021 года.</w:t>
      </w:r>
    </w:p>
    <w:p w:rsidR="00DA4A55" w:rsidRPr="0023049B" w:rsidRDefault="00DA4A55" w:rsidP="004C33C0">
      <w:pPr>
        <w:spacing w:after="0" w:line="240" w:lineRule="auto"/>
        <w:ind w:firstLine="709"/>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В 2021 году на базе «опорной» площадки проведены семинары-практикумы по испол</w:t>
      </w:r>
      <w:r w:rsidRPr="0023049B">
        <w:rPr>
          <w:rFonts w:ascii="Times New Roman" w:eastAsia="Times New Roman" w:hAnsi="Times New Roman" w:cs="Times New Roman"/>
          <w:sz w:val="24"/>
          <w:szCs w:val="24"/>
        </w:rPr>
        <w:t>ь</w:t>
      </w:r>
      <w:r w:rsidRPr="0023049B">
        <w:rPr>
          <w:rFonts w:ascii="Times New Roman" w:eastAsia="Times New Roman" w:hAnsi="Times New Roman" w:cs="Times New Roman"/>
          <w:sz w:val="24"/>
          <w:szCs w:val="24"/>
        </w:rPr>
        <w:t>зованию бережливых технологий. Целью проведения семинаров являлось распространение зн</w:t>
      </w:r>
      <w:r w:rsidRPr="0023049B">
        <w:rPr>
          <w:rFonts w:ascii="Times New Roman" w:eastAsia="Times New Roman" w:hAnsi="Times New Roman" w:cs="Times New Roman"/>
          <w:sz w:val="24"/>
          <w:szCs w:val="24"/>
        </w:rPr>
        <w:t>а</w:t>
      </w:r>
      <w:r w:rsidRPr="0023049B">
        <w:rPr>
          <w:rFonts w:ascii="Times New Roman" w:eastAsia="Times New Roman" w:hAnsi="Times New Roman" w:cs="Times New Roman"/>
          <w:sz w:val="24"/>
          <w:szCs w:val="24"/>
        </w:rPr>
        <w:t xml:space="preserve">ний и опыта в области внедрения бережливых технологий, </w:t>
      </w:r>
      <w:proofErr w:type="gramStart"/>
      <w:r w:rsidRPr="0023049B">
        <w:rPr>
          <w:rFonts w:ascii="Times New Roman" w:eastAsia="Times New Roman" w:hAnsi="Times New Roman" w:cs="Times New Roman"/>
          <w:sz w:val="24"/>
          <w:szCs w:val="24"/>
        </w:rPr>
        <w:t>способствующий</w:t>
      </w:r>
      <w:proofErr w:type="gramEnd"/>
      <w:r w:rsidRPr="0023049B">
        <w:rPr>
          <w:rFonts w:ascii="Times New Roman" w:eastAsia="Times New Roman" w:hAnsi="Times New Roman" w:cs="Times New Roman"/>
          <w:sz w:val="24"/>
          <w:szCs w:val="24"/>
        </w:rPr>
        <w:t xml:space="preserve"> повышению уро</w:t>
      </w:r>
      <w:r w:rsidRPr="0023049B">
        <w:rPr>
          <w:rFonts w:ascii="Times New Roman" w:eastAsia="Times New Roman" w:hAnsi="Times New Roman" w:cs="Times New Roman"/>
          <w:sz w:val="24"/>
          <w:szCs w:val="24"/>
        </w:rPr>
        <w:t>в</w:t>
      </w:r>
      <w:r w:rsidRPr="0023049B">
        <w:rPr>
          <w:rFonts w:ascii="Times New Roman" w:eastAsia="Times New Roman" w:hAnsi="Times New Roman" w:cs="Times New Roman"/>
          <w:sz w:val="24"/>
          <w:szCs w:val="24"/>
        </w:rPr>
        <w:t xml:space="preserve">ня профессиональной компетентности сотрудников ОО в области бережливых технологий. </w:t>
      </w:r>
    </w:p>
    <w:p w:rsidR="00866637" w:rsidRPr="0023049B" w:rsidRDefault="004A658E" w:rsidP="004C33C0">
      <w:pPr>
        <w:spacing w:after="0" w:line="240" w:lineRule="auto"/>
        <w:ind w:firstLine="360"/>
        <w:jc w:val="both"/>
        <w:rPr>
          <w:rFonts w:ascii="Times New Roman" w:hAnsi="Times New Roman" w:cs="Times New Roman"/>
          <w:sz w:val="24"/>
          <w:szCs w:val="24"/>
        </w:rPr>
      </w:pPr>
      <w:r w:rsidRPr="0023049B">
        <w:rPr>
          <w:rFonts w:ascii="Times New Roman" w:hAnsi="Times New Roman" w:cs="Times New Roman"/>
          <w:sz w:val="24"/>
          <w:szCs w:val="24"/>
        </w:rPr>
        <w:t xml:space="preserve">   </w:t>
      </w:r>
      <w:r w:rsidR="005652BB" w:rsidRPr="0023049B">
        <w:rPr>
          <w:rFonts w:ascii="Times New Roman" w:hAnsi="Times New Roman" w:cs="Times New Roman"/>
          <w:sz w:val="24"/>
          <w:szCs w:val="24"/>
        </w:rPr>
        <w:t xml:space="preserve"> </w:t>
      </w:r>
      <w:r w:rsidRPr="0023049B">
        <w:rPr>
          <w:rFonts w:ascii="Times New Roman" w:hAnsi="Times New Roman" w:cs="Times New Roman"/>
          <w:sz w:val="24"/>
          <w:szCs w:val="24"/>
        </w:rPr>
        <w:t xml:space="preserve"> </w:t>
      </w:r>
      <w:r w:rsidR="00866637" w:rsidRPr="0023049B">
        <w:rPr>
          <w:rFonts w:ascii="Times New Roman" w:hAnsi="Times New Roman" w:cs="Times New Roman"/>
          <w:sz w:val="24"/>
          <w:szCs w:val="24"/>
        </w:rPr>
        <w:t>В целях реализации федерального проекта «Цифровая образовательная среда» наци</w:t>
      </w:r>
      <w:r w:rsidR="00866637" w:rsidRPr="0023049B">
        <w:rPr>
          <w:rFonts w:ascii="Times New Roman" w:hAnsi="Times New Roman" w:cs="Times New Roman"/>
          <w:sz w:val="24"/>
          <w:szCs w:val="24"/>
        </w:rPr>
        <w:t>о</w:t>
      </w:r>
      <w:r w:rsidR="00866637" w:rsidRPr="0023049B">
        <w:rPr>
          <w:rFonts w:ascii="Times New Roman" w:hAnsi="Times New Roman" w:cs="Times New Roman"/>
          <w:sz w:val="24"/>
          <w:szCs w:val="24"/>
        </w:rPr>
        <w:t>нального проекта «Образование», государственной программы «Развитие Белгородской обл</w:t>
      </w:r>
      <w:r w:rsidR="00866637" w:rsidRPr="0023049B">
        <w:rPr>
          <w:rFonts w:ascii="Times New Roman" w:hAnsi="Times New Roman" w:cs="Times New Roman"/>
          <w:sz w:val="24"/>
          <w:szCs w:val="24"/>
        </w:rPr>
        <w:t>а</w:t>
      </w:r>
      <w:r w:rsidR="00866637" w:rsidRPr="0023049B">
        <w:rPr>
          <w:rFonts w:ascii="Times New Roman" w:hAnsi="Times New Roman" w:cs="Times New Roman"/>
          <w:sz w:val="24"/>
          <w:szCs w:val="24"/>
        </w:rPr>
        <w:t xml:space="preserve">сти», в целях широкого внедрения электронного обучения, </w:t>
      </w:r>
      <w:r w:rsidR="002B0F3B" w:rsidRPr="0023049B">
        <w:rPr>
          <w:rFonts w:ascii="Times New Roman" w:hAnsi="Times New Roman" w:cs="Times New Roman"/>
          <w:sz w:val="24"/>
          <w:szCs w:val="24"/>
        </w:rPr>
        <w:t xml:space="preserve">IT-образования школьников в </w:t>
      </w:r>
      <w:r w:rsidR="00866637" w:rsidRPr="0023049B">
        <w:rPr>
          <w:rFonts w:ascii="Times New Roman" w:hAnsi="Times New Roman" w:cs="Times New Roman"/>
          <w:sz w:val="24"/>
          <w:szCs w:val="24"/>
        </w:rPr>
        <w:t xml:space="preserve">21 учебном году наша школа </w:t>
      </w:r>
      <w:r w:rsidR="002B0F3B" w:rsidRPr="0023049B">
        <w:rPr>
          <w:rFonts w:ascii="Times New Roman" w:hAnsi="Times New Roman" w:cs="Times New Roman"/>
          <w:sz w:val="24"/>
          <w:szCs w:val="24"/>
        </w:rPr>
        <w:t>принимает участие в проектах</w:t>
      </w:r>
      <w:r w:rsidR="00DA4A55" w:rsidRPr="0023049B">
        <w:rPr>
          <w:rFonts w:ascii="Times New Roman" w:hAnsi="Times New Roman" w:cs="Times New Roman"/>
          <w:sz w:val="24"/>
          <w:szCs w:val="24"/>
        </w:rPr>
        <w:t>:</w:t>
      </w:r>
    </w:p>
    <w:p w:rsidR="00DA4A55" w:rsidRPr="0023049B" w:rsidRDefault="00DA4A55" w:rsidP="004C33C0">
      <w:pPr>
        <w:pStyle w:val="a3"/>
        <w:numPr>
          <w:ilvl w:val="0"/>
          <w:numId w:val="31"/>
        </w:numPr>
        <w:spacing w:before="0" w:beforeAutospacing="0" w:after="0" w:afterAutospacing="0"/>
        <w:ind w:left="0" w:firstLine="360"/>
      </w:pPr>
      <w:r w:rsidRPr="0023049B">
        <w:t>Внедрение </w:t>
      </w:r>
      <w:r w:rsidRPr="0023049B">
        <w:rPr>
          <w:b/>
        </w:rPr>
        <w:t>Персонализированной модели образования (ПМО) на Школьной Цифр</w:t>
      </w:r>
      <w:r w:rsidRPr="0023049B">
        <w:rPr>
          <w:b/>
        </w:rPr>
        <w:t>о</w:t>
      </w:r>
      <w:r w:rsidRPr="0023049B">
        <w:rPr>
          <w:b/>
        </w:rPr>
        <w:t>вой Платформе</w:t>
      </w:r>
      <w:r w:rsidRPr="0023049B">
        <w:t xml:space="preserve"> (проект Благотворительного Фонда Сбербанка "Вклад в будущее"). Персон</w:t>
      </w:r>
      <w:r w:rsidRPr="0023049B">
        <w:t>а</w:t>
      </w:r>
      <w:r w:rsidRPr="0023049B">
        <w:t xml:space="preserve">лизированная модель образования на школьной цифровой платформе уже апробирована в 2019 году в 5 регионах. В этом учебном году к проекту присоединилась и Белгородская область. </w:t>
      </w:r>
      <w:proofErr w:type="gramStart"/>
      <w:r w:rsidRPr="0023049B">
        <w:t>С</w:t>
      </w:r>
      <w:r w:rsidRPr="0023049B">
        <w:t>о</w:t>
      </w:r>
      <w:r w:rsidRPr="0023049B">
        <w:t>гласно рекомендаций</w:t>
      </w:r>
      <w:proofErr w:type="gramEnd"/>
      <w:r w:rsidRPr="0023049B">
        <w:t xml:space="preserve"> в проект вошли  5 классы по предметам: русский язык и литература, а</w:t>
      </w:r>
      <w:r w:rsidRPr="0023049B">
        <w:t>н</w:t>
      </w:r>
      <w:r w:rsidRPr="0023049B">
        <w:t xml:space="preserve">глийский язык, математика, история, география, биология, музыка, ОДНКНР, технология.   Учителя-предметники, классные руководители, задействованные в данном проекте,  прошли  обучение на сервисе «Платформа новой школы» по программе повышения «Персонализация образования в условиях цифровой трансформации в обществе», осваивают приемы, формы и методы работы в формате ПМО. </w:t>
      </w:r>
    </w:p>
    <w:p w:rsidR="00DA4A55" w:rsidRPr="0023049B" w:rsidRDefault="00DA4A55" w:rsidP="004C33C0">
      <w:pPr>
        <w:pStyle w:val="a3"/>
        <w:numPr>
          <w:ilvl w:val="0"/>
          <w:numId w:val="31"/>
        </w:numPr>
        <w:spacing w:before="0" w:beforeAutospacing="0" w:after="0" w:afterAutospacing="0"/>
        <w:ind w:left="0" w:firstLine="360"/>
      </w:pPr>
      <w:r w:rsidRPr="0023049B">
        <w:rPr>
          <w:b/>
        </w:rPr>
        <w:t>Апробация учебного модуля Информатика для 7 класса сервиса Яндекс. Учебник.</w:t>
      </w:r>
      <w:r w:rsidRPr="0023049B">
        <w:t xml:space="preserve"> Согласно приказу департамента образования в учебный план 7 классов были внесены измен</w:t>
      </w:r>
      <w:r w:rsidRPr="0023049B">
        <w:t>е</w:t>
      </w:r>
      <w:r w:rsidRPr="0023049B">
        <w:t>ния, в соответствии с которыми на изучение информатики в 7В и 7Г классах отводится 2 сп</w:t>
      </w:r>
      <w:r w:rsidRPr="0023049B">
        <w:t>а</w:t>
      </w:r>
      <w:r w:rsidRPr="0023049B">
        <w:t xml:space="preserve">ренных часа в неделю. </w:t>
      </w:r>
    </w:p>
    <w:p w:rsidR="00DA4A55" w:rsidRPr="0023049B" w:rsidRDefault="00DA4A55" w:rsidP="004C33C0">
      <w:pPr>
        <w:spacing w:after="0" w:line="240" w:lineRule="auto"/>
        <w:ind w:firstLine="360"/>
        <w:jc w:val="both"/>
        <w:rPr>
          <w:rFonts w:ascii="Times New Roman" w:hAnsi="Times New Roman" w:cs="Times New Roman"/>
          <w:sz w:val="24"/>
          <w:szCs w:val="24"/>
        </w:rPr>
      </w:pPr>
      <w:r w:rsidRPr="0023049B">
        <w:rPr>
          <w:rFonts w:ascii="Times New Roman" w:hAnsi="Times New Roman" w:cs="Times New Roman"/>
          <w:sz w:val="24"/>
          <w:szCs w:val="24"/>
        </w:rPr>
        <w:t xml:space="preserve">    В рамках реализации регионального проекта «Кадры для цифровой трансформации» в 2021 году в ОУ функционировали два </w:t>
      </w:r>
      <w:r w:rsidRPr="0023049B">
        <w:rPr>
          <w:rFonts w:ascii="Times New Roman" w:hAnsi="Times New Roman" w:cs="Times New Roman"/>
          <w:b/>
          <w:sz w:val="24"/>
          <w:szCs w:val="24"/>
          <w:lang w:val="en-US"/>
        </w:rPr>
        <w:t>IT</w:t>
      </w:r>
      <w:r w:rsidRPr="0023049B">
        <w:rPr>
          <w:rFonts w:ascii="Times New Roman" w:hAnsi="Times New Roman" w:cs="Times New Roman"/>
          <w:b/>
          <w:sz w:val="24"/>
          <w:szCs w:val="24"/>
        </w:rPr>
        <w:t>-класса</w:t>
      </w:r>
      <w:r w:rsidRPr="0023049B">
        <w:rPr>
          <w:rFonts w:ascii="Times New Roman" w:hAnsi="Times New Roman" w:cs="Times New Roman"/>
          <w:sz w:val="24"/>
          <w:szCs w:val="24"/>
        </w:rPr>
        <w:t xml:space="preserve"> на базе 10 и 11 классов технологического профиля. </w:t>
      </w:r>
    </w:p>
    <w:p w:rsidR="007F7291" w:rsidRPr="0023049B" w:rsidRDefault="00DA4A55" w:rsidP="004C33C0">
      <w:pPr>
        <w:spacing w:after="0" w:line="240" w:lineRule="auto"/>
        <w:ind w:firstLine="360"/>
        <w:jc w:val="both"/>
        <w:rPr>
          <w:rFonts w:ascii="Times New Roman" w:hAnsi="Times New Roman" w:cs="Times New Roman"/>
          <w:sz w:val="24"/>
          <w:szCs w:val="24"/>
        </w:rPr>
      </w:pPr>
      <w:r w:rsidRPr="0023049B">
        <w:rPr>
          <w:rFonts w:ascii="Times New Roman" w:hAnsi="Times New Roman" w:cs="Times New Roman"/>
          <w:sz w:val="24"/>
          <w:szCs w:val="24"/>
        </w:rPr>
        <w:t xml:space="preserve"> С сентября 2021 года </w:t>
      </w:r>
      <w:r w:rsidR="00CC3A74" w:rsidRPr="0023049B">
        <w:rPr>
          <w:rFonts w:ascii="Times New Roman" w:hAnsi="Times New Roman" w:cs="Times New Roman"/>
          <w:sz w:val="24"/>
          <w:szCs w:val="24"/>
        </w:rPr>
        <w:t>в Белгородской области в целях создания системы специализирова</w:t>
      </w:r>
      <w:r w:rsidR="00CC3A74" w:rsidRPr="0023049B">
        <w:rPr>
          <w:rFonts w:ascii="Times New Roman" w:hAnsi="Times New Roman" w:cs="Times New Roman"/>
          <w:sz w:val="24"/>
          <w:szCs w:val="24"/>
        </w:rPr>
        <w:t>н</w:t>
      </w:r>
      <w:r w:rsidR="00CC3A74" w:rsidRPr="0023049B">
        <w:rPr>
          <w:rFonts w:ascii="Times New Roman" w:hAnsi="Times New Roman" w:cs="Times New Roman"/>
          <w:sz w:val="24"/>
          <w:szCs w:val="24"/>
        </w:rPr>
        <w:t xml:space="preserve">ной профильной и </w:t>
      </w:r>
      <w:proofErr w:type="spellStart"/>
      <w:r w:rsidR="00CC3A74" w:rsidRPr="0023049B">
        <w:rPr>
          <w:rFonts w:ascii="Times New Roman" w:hAnsi="Times New Roman" w:cs="Times New Roman"/>
          <w:sz w:val="24"/>
          <w:szCs w:val="24"/>
        </w:rPr>
        <w:t>предпрофильной</w:t>
      </w:r>
      <w:proofErr w:type="spellEnd"/>
      <w:r w:rsidR="00CC3A74" w:rsidRPr="0023049B">
        <w:rPr>
          <w:rFonts w:ascii="Times New Roman" w:hAnsi="Times New Roman" w:cs="Times New Roman"/>
          <w:sz w:val="24"/>
          <w:szCs w:val="24"/>
        </w:rPr>
        <w:t xml:space="preserve"> подготовки обучающихся медицинской направленности, определены ОУ, на базе которых будут оборудованы кабинеты практической медицины. Наша школа попала в число 24 пилотных школ,  в которых </w:t>
      </w:r>
      <w:proofErr w:type="gramStart"/>
      <w:r w:rsidR="00CC3A74" w:rsidRPr="0023049B">
        <w:rPr>
          <w:rFonts w:ascii="Times New Roman" w:hAnsi="Times New Roman" w:cs="Times New Roman"/>
          <w:sz w:val="24"/>
          <w:szCs w:val="24"/>
        </w:rPr>
        <w:t>созданы</w:t>
      </w:r>
      <w:proofErr w:type="gramEnd"/>
      <w:r w:rsidR="00CC3A74" w:rsidRPr="0023049B">
        <w:rPr>
          <w:rFonts w:ascii="Times New Roman" w:hAnsi="Times New Roman" w:cs="Times New Roman"/>
          <w:sz w:val="24"/>
          <w:szCs w:val="24"/>
        </w:rPr>
        <w:t xml:space="preserve"> 30 специализирова</w:t>
      </w:r>
      <w:r w:rsidR="00CC3A74" w:rsidRPr="0023049B">
        <w:rPr>
          <w:rFonts w:ascii="Times New Roman" w:hAnsi="Times New Roman" w:cs="Times New Roman"/>
          <w:sz w:val="24"/>
          <w:szCs w:val="24"/>
        </w:rPr>
        <w:t>н</w:t>
      </w:r>
      <w:r w:rsidR="00CC3A74" w:rsidRPr="0023049B">
        <w:rPr>
          <w:rFonts w:ascii="Times New Roman" w:hAnsi="Times New Roman" w:cs="Times New Roman"/>
          <w:sz w:val="24"/>
          <w:szCs w:val="24"/>
        </w:rPr>
        <w:t xml:space="preserve">ных медицинских классов. В </w:t>
      </w:r>
      <w:proofErr w:type="gramStart"/>
      <w:r w:rsidR="00CC3A74" w:rsidRPr="0023049B">
        <w:rPr>
          <w:rFonts w:ascii="Times New Roman" w:hAnsi="Times New Roman" w:cs="Times New Roman"/>
          <w:sz w:val="24"/>
          <w:szCs w:val="24"/>
        </w:rPr>
        <w:t>связи</w:t>
      </w:r>
      <w:proofErr w:type="gramEnd"/>
      <w:r w:rsidR="00CC3A74" w:rsidRPr="0023049B">
        <w:rPr>
          <w:rFonts w:ascii="Times New Roman" w:hAnsi="Times New Roman" w:cs="Times New Roman"/>
          <w:sz w:val="24"/>
          <w:szCs w:val="24"/>
        </w:rPr>
        <w:t xml:space="preserve"> с чем </w:t>
      </w:r>
      <w:r w:rsidRPr="0023049B">
        <w:rPr>
          <w:rFonts w:ascii="Times New Roman" w:hAnsi="Times New Roman" w:cs="Times New Roman"/>
          <w:sz w:val="24"/>
          <w:szCs w:val="24"/>
        </w:rPr>
        <w:t>на базе 10 класса естественно-научного профиля с</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здан </w:t>
      </w:r>
      <w:r w:rsidR="00CC3A74" w:rsidRPr="0023049B">
        <w:rPr>
          <w:rFonts w:ascii="Times New Roman" w:hAnsi="Times New Roman" w:cs="Times New Roman"/>
          <w:sz w:val="24"/>
          <w:szCs w:val="24"/>
        </w:rPr>
        <w:t xml:space="preserve">и функционирует </w:t>
      </w:r>
      <w:r w:rsidRPr="0023049B">
        <w:rPr>
          <w:rFonts w:ascii="Times New Roman" w:hAnsi="Times New Roman" w:cs="Times New Roman"/>
          <w:sz w:val="24"/>
          <w:szCs w:val="24"/>
        </w:rPr>
        <w:t>медицинский класс.</w:t>
      </w:r>
      <w:r w:rsidR="00CC3A74" w:rsidRPr="0023049B">
        <w:rPr>
          <w:rFonts w:ascii="Times New Roman" w:hAnsi="Times New Roman" w:cs="Times New Roman"/>
          <w:sz w:val="24"/>
          <w:szCs w:val="24"/>
        </w:rPr>
        <w:t xml:space="preserve"> Занятия в классе проводят не только педагоги шк</w:t>
      </w:r>
      <w:r w:rsidR="00CC3A74" w:rsidRPr="0023049B">
        <w:rPr>
          <w:rFonts w:ascii="Times New Roman" w:hAnsi="Times New Roman" w:cs="Times New Roman"/>
          <w:sz w:val="24"/>
          <w:szCs w:val="24"/>
        </w:rPr>
        <w:t>о</w:t>
      </w:r>
      <w:r w:rsidR="00CC3A74" w:rsidRPr="0023049B">
        <w:rPr>
          <w:rFonts w:ascii="Times New Roman" w:hAnsi="Times New Roman" w:cs="Times New Roman"/>
          <w:sz w:val="24"/>
          <w:szCs w:val="24"/>
        </w:rPr>
        <w:t xml:space="preserve">лы, а и медицинские работники </w:t>
      </w:r>
      <w:r w:rsidR="007F7291" w:rsidRPr="0023049B">
        <w:rPr>
          <w:rFonts w:ascii="Times New Roman" w:hAnsi="Times New Roman" w:cs="Times New Roman"/>
          <w:sz w:val="24"/>
          <w:szCs w:val="24"/>
        </w:rPr>
        <w:t>ОГБУЗ "</w:t>
      </w:r>
      <w:proofErr w:type="spellStart"/>
      <w:r w:rsidR="007F7291" w:rsidRPr="0023049B">
        <w:rPr>
          <w:rFonts w:ascii="Times New Roman" w:hAnsi="Times New Roman" w:cs="Times New Roman"/>
          <w:sz w:val="24"/>
          <w:szCs w:val="24"/>
        </w:rPr>
        <w:t>Чернянская</w:t>
      </w:r>
      <w:proofErr w:type="spellEnd"/>
      <w:r w:rsidR="007F7291" w:rsidRPr="0023049B">
        <w:rPr>
          <w:rFonts w:ascii="Times New Roman" w:hAnsi="Times New Roman" w:cs="Times New Roman"/>
          <w:sz w:val="24"/>
          <w:szCs w:val="24"/>
        </w:rPr>
        <w:t xml:space="preserve"> ЦРБ им. П.В. </w:t>
      </w:r>
      <w:proofErr w:type="spellStart"/>
      <w:r w:rsidR="007F7291" w:rsidRPr="0023049B">
        <w:rPr>
          <w:rFonts w:ascii="Times New Roman" w:hAnsi="Times New Roman" w:cs="Times New Roman"/>
          <w:sz w:val="24"/>
          <w:szCs w:val="24"/>
        </w:rPr>
        <w:t>Гапотченко</w:t>
      </w:r>
      <w:proofErr w:type="spellEnd"/>
      <w:r w:rsidR="007F7291" w:rsidRPr="0023049B">
        <w:rPr>
          <w:rFonts w:ascii="Times New Roman" w:hAnsi="Times New Roman" w:cs="Times New Roman"/>
          <w:sz w:val="24"/>
          <w:szCs w:val="24"/>
        </w:rPr>
        <w:t>".</w:t>
      </w:r>
    </w:p>
    <w:p w:rsidR="00DA4A55" w:rsidRPr="0023049B" w:rsidRDefault="00DA4A55" w:rsidP="004C33C0">
      <w:pPr>
        <w:spacing w:after="0" w:line="240" w:lineRule="auto"/>
        <w:ind w:firstLine="360"/>
        <w:jc w:val="both"/>
        <w:rPr>
          <w:rFonts w:ascii="Times New Roman" w:hAnsi="Times New Roman" w:cs="Times New Roman"/>
          <w:sz w:val="24"/>
          <w:szCs w:val="24"/>
        </w:rPr>
      </w:pPr>
      <w:r w:rsidRPr="0023049B">
        <w:rPr>
          <w:rFonts w:ascii="Times New Roman" w:hAnsi="Times New Roman" w:cs="Times New Roman"/>
          <w:b/>
          <w:sz w:val="24"/>
          <w:szCs w:val="24"/>
        </w:rPr>
        <w:t>Выводы:</w:t>
      </w:r>
      <w:r w:rsidRPr="0023049B">
        <w:rPr>
          <w:rFonts w:ascii="Times New Roman" w:hAnsi="Times New Roman" w:cs="Times New Roman"/>
          <w:sz w:val="24"/>
          <w:szCs w:val="24"/>
        </w:rPr>
        <w:t xml:space="preserve"> Анализируя методическую работу ОУ за </w:t>
      </w:r>
      <w:r w:rsidR="00CC3A74" w:rsidRPr="0023049B">
        <w:rPr>
          <w:rFonts w:ascii="Times New Roman" w:hAnsi="Times New Roman" w:cs="Times New Roman"/>
          <w:sz w:val="24"/>
          <w:szCs w:val="24"/>
        </w:rPr>
        <w:t>2</w:t>
      </w:r>
      <w:r w:rsidRPr="0023049B">
        <w:rPr>
          <w:rFonts w:ascii="Times New Roman" w:hAnsi="Times New Roman" w:cs="Times New Roman"/>
          <w:sz w:val="24"/>
          <w:szCs w:val="24"/>
        </w:rPr>
        <w:t>021 учебный год, следует отметить, что задачи, поставленные перед структурными методическими подразделениями, выполнены. Пл</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нируя методическую работу на следующий год, необходимо обратить внимание на следующие вопросы: </w:t>
      </w:r>
    </w:p>
    <w:p w:rsidR="00DA4A55" w:rsidRPr="0023049B" w:rsidRDefault="00DA4A55" w:rsidP="004C33C0">
      <w:pPr>
        <w:pStyle w:val="a3"/>
        <w:spacing w:before="0" w:beforeAutospacing="0" w:after="0" w:afterAutospacing="0"/>
        <w:ind w:firstLine="709"/>
        <w:jc w:val="both"/>
      </w:pPr>
      <w:r w:rsidRPr="0023049B">
        <w:t xml:space="preserve">- активизация работы по изучению инновационных подходов  к организации урочной и внеурочной деятельности обучающихся в рамках   реализации  ФГОС НОО,  ФГОС  ООО, ФГОС  СОО; </w:t>
      </w:r>
    </w:p>
    <w:p w:rsidR="00DA4A55" w:rsidRPr="0023049B" w:rsidRDefault="00DA4A55" w:rsidP="004C33C0">
      <w:pPr>
        <w:pStyle w:val="a3"/>
        <w:spacing w:before="0" w:beforeAutospacing="0" w:after="0" w:afterAutospacing="0"/>
        <w:ind w:firstLine="709"/>
        <w:jc w:val="both"/>
      </w:pPr>
      <w:r w:rsidRPr="0023049B">
        <w:t>- организация работы по диссеминации опыта педагогов школы, по изучению образов</w:t>
      </w:r>
      <w:r w:rsidRPr="0023049B">
        <w:t>а</w:t>
      </w:r>
      <w:r w:rsidRPr="0023049B">
        <w:t>тельных, информационных технологий, методик, приемов, успешно реализующих основные идеи системно-</w:t>
      </w:r>
      <w:proofErr w:type="spellStart"/>
      <w:r w:rsidRPr="0023049B">
        <w:t>деятельностного</w:t>
      </w:r>
      <w:proofErr w:type="spellEnd"/>
      <w:r w:rsidRPr="0023049B">
        <w:t xml:space="preserve"> подхода, лежащего в основе ФГОС основного и среднего о</w:t>
      </w:r>
      <w:r w:rsidRPr="0023049B">
        <w:t>б</w:t>
      </w:r>
      <w:r w:rsidRPr="0023049B">
        <w:t>щего образования;</w:t>
      </w:r>
    </w:p>
    <w:p w:rsidR="00DA4A55" w:rsidRPr="0023049B" w:rsidRDefault="00DA4A55"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lastRenderedPageBreak/>
        <w:t>- совершенствование системы методического сопровождения в плане соблюдения пр</w:t>
      </w:r>
      <w:r w:rsidRPr="0023049B">
        <w:rPr>
          <w:rFonts w:ascii="Times New Roman" w:hAnsi="Times New Roman" w:cs="Times New Roman"/>
          <w:sz w:val="24"/>
          <w:szCs w:val="24"/>
        </w:rPr>
        <w:t>е</w:t>
      </w:r>
      <w:r w:rsidRPr="0023049B">
        <w:rPr>
          <w:rFonts w:ascii="Times New Roman" w:hAnsi="Times New Roman" w:cs="Times New Roman"/>
          <w:sz w:val="24"/>
          <w:szCs w:val="24"/>
        </w:rPr>
        <w:t>емственности между уровнями образования;</w:t>
      </w:r>
    </w:p>
    <w:p w:rsidR="00DA4A55" w:rsidRPr="0023049B" w:rsidRDefault="00DA4A55"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создание условий мотивации к инновационной творческой работе каждого педагога,  активному участию в профессиональных конкурсах;</w:t>
      </w:r>
    </w:p>
    <w:p w:rsidR="00DA4A55" w:rsidRPr="0023049B" w:rsidRDefault="00DA4A55"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развитие системы поддержки педагогов в повышении уровня профессиональной ко</w:t>
      </w:r>
      <w:r w:rsidRPr="0023049B">
        <w:rPr>
          <w:rFonts w:ascii="Times New Roman" w:hAnsi="Times New Roman" w:cs="Times New Roman"/>
          <w:sz w:val="24"/>
          <w:szCs w:val="24"/>
        </w:rPr>
        <w:t>м</w:t>
      </w:r>
      <w:r w:rsidRPr="0023049B">
        <w:rPr>
          <w:rFonts w:ascii="Times New Roman" w:hAnsi="Times New Roman" w:cs="Times New Roman"/>
          <w:sz w:val="24"/>
          <w:szCs w:val="24"/>
        </w:rPr>
        <w:t xml:space="preserve">петентности и продвижении по индивидуальной траектории профессионального развития в </w:t>
      </w:r>
      <w:proofErr w:type="spellStart"/>
      <w:r w:rsidRPr="0023049B">
        <w:rPr>
          <w:rFonts w:ascii="Times New Roman" w:hAnsi="Times New Roman" w:cs="Times New Roman"/>
          <w:sz w:val="24"/>
          <w:szCs w:val="24"/>
        </w:rPr>
        <w:t>межаттестационный</w:t>
      </w:r>
      <w:proofErr w:type="spellEnd"/>
      <w:r w:rsidRPr="0023049B">
        <w:rPr>
          <w:rFonts w:ascii="Times New Roman" w:hAnsi="Times New Roman" w:cs="Times New Roman"/>
          <w:sz w:val="24"/>
          <w:szCs w:val="24"/>
        </w:rPr>
        <w:t xml:space="preserve"> период;</w:t>
      </w:r>
    </w:p>
    <w:p w:rsidR="00DA4A55" w:rsidRPr="0023049B" w:rsidRDefault="00DA4A55" w:rsidP="004C33C0">
      <w:pPr>
        <w:spacing w:after="0" w:line="240" w:lineRule="auto"/>
        <w:ind w:firstLine="709"/>
        <w:jc w:val="both"/>
        <w:rPr>
          <w:sz w:val="24"/>
          <w:szCs w:val="24"/>
        </w:rPr>
      </w:pPr>
      <w:r w:rsidRPr="0023049B">
        <w:rPr>
          <w:rFonts w:ascii="Times New Roman" w:hAnsi="Times New Roman" w:cs="Times New Roman"/>
          <w:sz w:val="24"/>
          <w:szCs w:val="24"/>
        </w:rPr>
        <w:t>-  обеспечение потребности непрерывного профессионального роста педагогических кадров как условия достижений результатов учебно-воспитательной деятельности школы через систему повышения квалификации.</w:t>
      </w:r>
      <w:r w:rsidRPr="0023049B">
        <w:rPr>
          <w:sz w:val="24"/>
          <w:szCs w:val="24"/>
        </w:rPr>
        <w:t xml:space="preserve"> </w:t>
      </w:r>
    </w:p>
    <w:p w:rsidR="003105F8" w:rsidRPr="0023049B" w:rsidRDefault="003105F8" w:rsidP="004C33C0">
      <w:pPr>
        <w:spacing w:after="0" w:line="240" w:lineRule="auto"/>
        <w:ind w:firstLine="709"/>
        <w:jc w:val="both"/>
        <w:rPr>
          <w:rFonts w:ascii="Times New Roman" w:eastAsia="Times New Roman" w:hAnsi="Times New Roman" w:cs="Times New Roman"/>
          <w:sz w:val="24"/>
          <w:szCs w:val="24"/>
        </w:rPr>
      </w:pPr>
    </w:p>
    <w:p w:rsidR="007B1E56" w:rsidRPr="0023049B" w:rsidRDefault="007B1E56" w:rsidP="004C33C0">
      <w:pPr>
        <w:pStyle w:val="Default"/>
        <w:jc w:val="both"/>
        <w:rPr>
          <w:b/>
          <w:bCs/>
          <w:color w:val="auto"/>
        </w:rPr>
      </w:pPr>
      <w:r w:rsidRPr="0023049B">
        <w:rPr>
          <w:b/>
          <w:bCs/>
          <w:color w:val="auto"/>
        </w:rPr>
        <w:t>III. РЕЗУЛЬТАТИВНОСТЬ ОБРАЗОВАТЕЛЬНОЙ ДЕЯТЕЛЬНОСТИ</w:t>
      </w:r>
    </w:p>
    <w:p w:rsidR="007B1E56" w:rsidRPr="0023049B" w:rsidRDefault="007B1E56" w:rsidP="004C33C0">
      <w:pPr>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 xml:space="preserve">3.1. Результаты освоения образовательной программы </w:t>
      </w:r>
    </w:p>
    <w:p w:rsidR="007B1E56" w:rsidRPr="0023049B" w:rsidRDefault="007B1E56" w:rsidP="004C33C0">
      <w:pPr>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Сравнительная таблица уровня успеваемости  и качества знаний:</w:t>
      </w:r>
    </w:p>
    <w:p w:rsidR="007B1E56" w:rsidRPr="0023049B" w:rsidRDefault="007B1E56" w:rsidP="004C33C0">
      <w:pPr>
        <w:shd w:val="clear" w:color="auto" w:fill="FFFFFF"/>
        <w:spacing w:after="0" w:line="240" w:lineRule="auto"/>
        <w:ind w:firstLine="567"/>
        <w:jc w:val="both"/>
        <w:rPr>
          <w:rFonts w:ascii="Times New Roman" w:hAnsi="Times New Roman" w:cs="Times New Roman"/>
          <w:bCs/>
          <w:sz w:val="24"/>
          <w:szCs w:val="24"/>
        </w:rPr>
      </w:pPr>
      <w:r w:rsidRPr="0023049B">
        <w:rPr>
          <w:rFonts w:ascii="Times New Roman" w:hAnsi="Times New Roman" w:cs="Times New Roman"/>
          <w:bCs/>
          <w:sz w:val="24"/>
          <w:szCs w:val="24"/>
        </w:rPr>
        <w:t xml:space="preserve">Сравнительная таблица итогов окончания </w:t>
      </w:r>
      <w:r w:rsidRPr="0023049B">
        <w:rPr>
          <w:rFonts w:ascii="Times New Roman" w:hAnsi="Times New Roman" w:cs="Times New Roman"/>
          <w:bCs/>
          <w:sz w:val="24"/>
          <w:szCs w:val="24"/>
          <w:u w:val="single"/>
        </w:rPr>
        <w:t>2019, 2020,2021</w:t>
      </w:r>
      <w:r w:rsidRPr="0023049B">
        <w:rPr>
          <w:rFonts w:ascii="Times New Roman" w:hAnsi="Times New Roman" w:cs="Times New Roman"/>
          <w:bCs/>
          <w:sz w:val="24"/>
          <w:szCs w:val="24"/>
        </w:rPr>
        <w:t xml:space="preserve"> годов (качество знаний, ур</w:t>
      </w:r>
      <w:r w:rsidRPr="0023049B">
        <w:rPr>
          <w:rFonts w:ascii="Times New Roman" w:hAnsi="Times New Roman" w:cs="Times New Roman"/>
          <w:bCs/>
          <w:sz w:val="24"/>
          <w:szCs w:val="24"/>
        </w:rPr>
        <w:t>о</w:t>
      </w:r>
      <w:r w:rsidRPr="0023049B">
        <w:rPr>
          <w:rFonts w:ascii="Times New Roman" w:hAnsi="Times New Roman" w:cs="Times New Roman"/>
          <w:bCs/>
          <w:sz w:val="24"/>
          <w:szCs w:val="24"/>
        </w:rPr>
        <w:t>вень успеваемости)</w:t>
      </w:r>
    </w:p>
    <w:tbl>
      <w:tblPr>
        <w:tblW w:w="4438" w:type="pct"/>
        <w:jc w:val="center"/>
        <w:tblLayout w:type="fixed"/>
        <w:tblCellMar>
          <w:left w:w="40" w:type="dxa"/>
          <w:right w:w="40" w:type="dxa"/>
        </w:tblCellMar>
        <w:tblLook w:val="0000" w:firstRow="0" w:lastRow="0" w:firstColumn="0" w:lastColumn="0" w:noHBand="0" w:noVBand="0"/>
      </w:tblPr>
      <w:tblGrid>
        <w:gridCol w:w="1352"/>
        <w:gridCol w:w="1607"/>
        <w:gridCol w:w="1479"/>
        <w:gridCol w:w="1481"/>
        <w:gridCol w:w="1481"/>
        <w:gridCol w:w="1477"/>
      </w:tblGrid>
      <w:tr w:rsidR="007B1E56" w:rsidRPr="0023049B" w:rsidTr="007B1E56">
        <w:trPr>
          <w:trHeight w:hRule="exact" w:val="379"/>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1E56" w:rsidRPr="0023049B" w:rsidRDefault="007B1E56" w:rsidP="004C33C0">
            <w:pPr>
              <w:shd w:val="clear" w:color="auto" w:fill="FFFFFF"/>
              <w:spacing w:after="0" w:line="240" w:lineRule="auto"/>
              <w:jc w:val="center"/>
              <w:rPr>
                <w:rFonts w:ascii="Times New Roman" w:hAnsi="Times New Roman" w:cs="Times New Roman"/>
                <w:b/>
                <w:bCs/>
                <w:sz w:val="24"/>
                <w:szCs w:val="24"/>
              </w:rPr>
            </w:pPr>
            <w:r w:rsidRPr="0023049B">
              <w:rPr>
                <w:rFonts w:ascii="Times New Roman" w:hAnsi="Times New Roman" w:cs="Times New Roman"/>
                <w:b/>
                <w:bCs/>
                <w:sz w:val="24"/>
                <w:szCs w:val="24"/>
              </w:rPr>
              <w:t>2019</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1E56" w:rsidRPr="0023049B" w:rsidRDefault="007B1E56" w:rsidP="004C33C0">
            <w:pPr>
              <w:shd w:val="clear" w:color="auto" w:fill="FFFFFF"/>
              <w:spacing w:after="0" w:line="240" w:lineRule="auto"/>
              <w:jc w:val="center"/>
              <w:rPr>
                <w:rFonts w:ascii="Times New Roman" w:hAnsi="Times New Roman" w:cs="Times New Roman"/>
                <w:b/>
                <w:bCs/>
                <w:sz w:val="24"/>
                <w:szCs w:val="24"/>
              </w:rPr>
            </w:pPr>
            <w:r w:rsidRPr="0023049B">
              <w:rPr>
                <w:rFonts w:ascii="Times New Roman" w:hAnsi="Times New Roman" w:cs="Times New Roman"/>
                <w:b/>
                <w:bCs/>
                <w:sz w:val="24"/>
                <w:szCs w:val="24"/>
                <w:lang w:val="en-US"/>
              </w:rPr>
              <w:t>2020</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1E56" w:rsidRPr="0023049B" w:rsidRDefault="007B1E56" w:rsidP="004C33C0">
            <w:pPr>
              <w:shd w:val="clear" w:color="auto" w:fill="FFFFFF"/>
              <w:spacing w:after="0" w:line="240" w:lineRule="auto"/>
              <w:jc w:val="center"/>
              <w:rPr>
                <w:rFonts w:ascii="Times New Roman" w:hAnsi="Times New Roman" w:cs="Times New Roman"/>
                <w:b/>
                <w:bCs/>
                <w:sz w:val="24"/>
                <w:szCs w:val="24"/>
              </w:rPr>
            </w:pPr>
            <w:r w:rsidRPr="0023049B">
              <w:rPr>
                <w:rFonts w:ascii="Times New Roman" w:hAnsi="Times New Roman" w:cs="Times New Roman"/>
                <w:b/>
                <w:bCs/>
                <w:sz w:val="24"/>
                <w:szCs w:val="24"/>
              </w:rPr>
              <w:t>2021</w:t>
            </w:r>
          </w:p>
        </w:tc>
      </w:tr>
      <w:tr w:rsidR="007B1E56" w:rsidRPr="0023049B" w:rsidTr="007B1E56">
        <w:trPr>
          <w:trHeight w:hRule="exact" w:val="1622"/>
          <w:jc w:val="center"/>
        </w:trPr>
        <w:tc>
          <w:tcPr>
            <w:tcW w:w="762" w:type="pct"/>
            <w:tcBorders>
              <w:top w:val="single" w:sz="6" w:space="0" w:color="auto"/>
              <w:left w:val="single" w:sz="4" w:space="0" w:color="auto"/>
              <w:bottom w:val="single" w:sz="6" w:space="0" w:color="auto"/>
              <w:right w:val="single" w:sz="6" w:space="0" w:color="auto"/>
            </w:tcBorders>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bCs/>
                <w:sz w:val="24"/>
                <w:szCs w:val="24"/>
              </w:rPr>
              <w:t>качество</w:t>
            </w:r>
            <w:r w:rsidRPr="0023049B">
              <w:rPr>
                <w:rFonts w:ascii="Times New Roman" w:hAnsi="Times New Roman" w:cs="Times New Roman"/>
                <w:bCs/>
                <w:sz w:val="24"/>
                <w:szCs w:val="24"/>
              </w:rPr>
              <w:br/>
              <w:t xml:space="preserve">знаний </w:t>
            </w:r>
          </w:p>
        </w:tc>
        <w:tc>
          <w:tcPr>
            <w:tcW w:w="905" w:type="pct"/>
            <w:tcBorders>
              <w:top w:val="single" w:sz="6" w:space="0" w:color="auto"/>
              <w:left w:val="single" w:sz="4" w:space="0" w:color="auto"/>
              <w:bottom w:val="single" w:sz="6" w:space="0" w:color="auto"/>
              <w:right w:val="single" w:sz="6" w:space="0" w:color="auto"/>
            </w:tcBorders>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
                <w:bCs/>
                <w:sz w:val="24"/>
                <w:szCs w:val="24"/>
              </w:rPr>
            </w:pPr>
            <w:r w:rsidRPr="0023049B">
              <w:rPr>
                <w:rFonts w:ascii="Times New Roman" w:hAnsi="Times New Roman" w:cs="Times New Roman"/>
                <w:b/>
                <w:bCs/>
                <w:sz w:val="24"/>
                <w:szCs w:val="24"/>
              </w:rPr>
              <w:t xml:space="preserve">уровень </w:t>
            </w:r>
            <w:r w:rsidRPr="0023049B">
              <w:rPr>
                <w:rFonts w:ascii="Times New Roman" w:hAnsi="Times New Roman" w:cs="Times New Roman"/>
                <w:b/>
                <w:bCs/>
                <w:sz w:val="24"/>
                <w:szCs w:val="24"/>
              </w:rPr>
              <w:br/>
              <w:t>успеваемости</w:t>
            </w:r>
          </w:p>
        </w:tc>
        <w:tc>
          <w:tcPr>
            <w:tcW w:w="833" w:type="pct"/>
            <w:tcBorders>
              <w:top w:val="single" w:sz="6" w:space="0" w:color="auto"/>
              <w:left w:val="single" w:sz="4" w:space="0" w:color="auto"/>
              <w:bottom w:val="single" w:sz="6" w:space="0" w:color="auto"/>
              <w:right w:val="single" w:sz="6" w:space="0" w:color="auto"/>
            </w:tcBorders>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
                <w:sz w:val="24"/>
                <w:szCs w:val="24"/>
              </w:rPr>
            </w:pPr>
            <w:r w:rsidRPr="0023049B">
              <w:rPr>
                <w:rFonts w:ascii="Times New Roman" w:hAnsi="Times New Roman" w:cs="Times New Roman"/>
                <w:b/>
                <w:bCs/>
                <w:sz w:val="24"/>
                <w:szCs w:val="24"/>
              </w:rPr>
              <w:t>качество</w:t>
            </w:r>
            <w:r w:rsidRPr="0023049B">
              <w:rPr>
                <w:rFonts w:ascii="Times New Roman" w:hAnsi="Times New Roman" w:cs="Times New Roman"/>
                <w:b/>
                <w:bCs/>
                <w:sz w:val="24"/>
                <w:szCs w:val="24"/>
              </w:rPr>
              <w:br/>
              <w:t>знаний</w:t>
            </w:r>
          </w:p>
        </w:tc>
        <w:tc>
          <w:tcPr>
            <w:tcW w:w="834" w:type="pct"/>
            <w:tcBorders>
              <w:top w:val="single" w:sz="6" w:space="0" w:color="auto"/>
              <w:left w:val="single" w:sz="4" w:space="0" w:color="auto"/>
              <w:bottom w:val="single" w:sz="6" w:space="0" w:color="auto"/>
              <w:right w:val="single" w:sz="6" w:space="0" w:color="auto"/>
            </w:tcBorders>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
                <w:bCs/>
                <w:sz w:val="24"/>
                <w:szCs w:val="24"/>
              </w:rPr>
            </w:pPr>
            <w:r w:rsidRPr="0023049B">
              <w:rPr>
                <w:rFonts w:ascii="Times New Roman" w:hAnsi="Times New Roman" w:cs="Times New Roman"/>
                <w:b/>
                <w:bCs/>
                <w:sz w:val="24"/>
                <w:szCs w:val="24"/>
              </w:rPr>
              <w:t xml:space="preserve">уровень </w:t>
            </w:r>
            <w:r w:rsidRPr="0023049B">
              <w:rPr>
                <w:rFonts w:ascii="Times New Roman" w:hAnsi="Times New Roman" w:cs="Times New Roman"/>
                <w:b/>
                <w:bCs/>
                <w:sz w:val="24"/>
                <w:szCs w:val="24"/>
              </w:rPr>
              <w:br/>
              <w:t>успеваем</w:t>
            </w:r>
            <w:r w:rsidRPr="0023049B">
              <w:rPr>
                <w:rFonts w:ascii="Times New Roman" w:hAnsi="Times New Roman" w:cs="Times New Roman"/>
                <w:b/>
                <w:bCs/>
                <w:sz w:val="24"/>
                <w:szCs w:val="24"/>
              </w:rPr>
              <w:t>о</w:t>
            </w:r>
            <w:r w:rsidRPr="0023049B">
              <w:rPr>
                <w:rFonts w:ascii="Times New Roman" w:hAnsi="Times New Roman" w:cs="Times New Roman"/>
                <w:b/>
                <w:bCs/>
                <w:sz w:val="24"/>
                <w:szCs w:val="24"/>
              </w:rPr>
              <w:t>сти</w:t>
            </w:r>
          </w:p>
        </w:tc>
        <w:tc>
          <w:tcPr>
            <w:tcW w:w="834" w:type="pct"/>
            <w:tcBorders>
              <w:top w:val="single" w:sz="6" w:space="0" w:color="auto"/>
              <w:left w:val="single" w:sz="4" w:space="0" w:color="auto"/>
              <w:bottom w:val="single" w:sz="6" w:space="0" w:color="auto"/>
              <w:right w:val="single" w:sz="6" w:space="0" w:color="auto"/>
            </w:tcBorders>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
                <w:bCs/>
                <w:sz w:val="24"/>
                <w:szCs w:val="24"/>
              </w:rPr>
            </w:pPr>
            <w:r w:rsidRPr="0023049B">
              <w:rPr>
                <w:rFonts w:ascii="Times New Roman" w:hAnsi="Times New Roman" w:cs="Times New Roman"/>
                <w:b/>
                <w:bCs/>
                <w:sz w:val="24"/>
                <w:szCs w:val="24"/>
              </w:rPr>
              <w:t>качество знаний</w:t>
            </w:r>
          </w:p>
        </w:tc>
        <w:tc>
          <w:tcPr>
            <w:tcW w:w="832" w:type="pct"/>
            <w:tcBorders>
              <w:top w:val="single" w:sz="6" w:space="0" w:color="auto"/>
              <w:left w:val="single" w:sz="4" w:space="0" w:color="auto"/>
              <w:bottom w:val="single" w:sz="6" w:space="0" w:color="auto"/>
              <w:right w:val="single" w:sz="6" w:space="0" w:color="auto"/>
            </w:tcBorders>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
                <w:bCs/>
                <w:sz w:val="24"/>
                <w:szCs w:val="24"/>
              </w:rPr>
            </w:pPr>
          </w:p>
          <w:p w:rsidR="007B1E56" w:rsidRPr="0023049B" w:rsidRDefault="007B1E56" w:rsidP="004C33C0">
            <w:pPr>
              <w:shd w:val="clear" w:color="auto" w:fill="FFFFFF"/>
              <w:spacing w:after="0" w:line="240" w:lineRule="auto"/>
              <w:jc w:val="both"/>
              <w:rPr>
                <w:rFonts w:ascii="Times New Roman" w:hAnsi="Times New Roman" w:cs="Times New Roman"/>
                <w:b/>
                <w:bCs/>
                <w:sz w:val="24"/>
                <w:szCs w:val="24"/>
              </w:rPr>
            </w:pPr>
            <w:r w:rsidRPr="0023049B">
              <w:rPr>
                <w:rFonts w:ascii="Times New Roman" w:hAnsi="Times New Roman" w:cs="Times New Roman"/>
                <w:b/>
                <w:bCs/>
                <w:sz w:val="24"/>
                <w:szCs w:val="24"/>
              </w:rPr>
              <w:t>уровень успеваем</w:t>
            </w:r>
            <w:r w:rsidRPr="0023049B">
              <w:rPr>
                <w:rFonts w:ascii="Times New Roman" w:hAnsi="Times New Roman" w:cs="Times New Roman"/>
                <w:b/>
                <w:bCs/>
                <w:sz w:val="24"/>
                <w:szCs w:val="24"/>
              </w:rPr>
              <w:t>о</w:t>
            </w:r>
            <w:r w:rsidRPr="0023049B">
              <w:rPr>
                <w:rFonts w:ascii="Times New Roman" w:hAnsi="Times New Roman" w:cs="Times New Roman"/>
                <w:b/>
                <w:bCs/>
                <w:sz w:val="24"/>
                <w:szCs w:val="24"/>
              </w:rPr>
              <w:t>сти</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2-е классы</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73%</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2-е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3-е классы</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68%</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80</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2-е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3-е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4-е классы</w:t>
            </w:r>
          </w:p>
        </w:tc>
      </w:tr>
      <w:tr w:rsidR="007B1E56" w:rsidRPr="0023049B" w:rsidTr="007B1E56">
        <w:trPr>
          <w:trHeight w:hRule="exact" w:val="34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67%</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68%</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68</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99%</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3-е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4-е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5-е классы</w:t>
            </w:r>
          </w:p>
        </w:tc>
      </w:tr>
      <w:tr w:rsidR="007B1E56" w:rsidRPr="0023049B" w:rsidTr="007B1E56">
        <w:trPr>
          <w:trHeight w:hRule="exact" w:val="34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57%</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63%</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57%</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4-е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5-е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6-е классы</w:t>
            </w:r>
          </w:p>
        </w:tc>
      </w:tr>
      <w:tr w:rsidR="007B1E56" w:rsidRPr="0023049B" w:rsidTr="007B1E56">
        <w:trPr>
          <w:trHeight w:hRule="exact" w:val="34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55%</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43%</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5-е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6-е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7-е классы</w:t>
            </w:r>
          </w:p>
        </w:tc>
      </w:tr>
      <w:tr w:rsidR="007B1E56" w:rsidRPr="0023049B" w:rsidTr="007B1E56">
        <w:trPr>
          <w:trHeight w:hRule="exact" w:val="34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47%</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61%</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52%</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6-е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7-е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8-е классы</w:t>
            </w:r>
          </w:p>
        </w:tc>
      </w:tr>
      <w:tr w:rsidR="007B1E56" w:rsidRPr="0023049B" w:rsidTr="007B1E56">
        <w:trPr>
          <w:trHeight w:hRule="exact" w:val="34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60%</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59%</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51%</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7-е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8-е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9-е классы</w:t>
            </w:r>
          </w:p>
        </w:tc>
      </w:tr>
      <w:tr w:rsidR="007B1E56" w:rsidRPr="0023049B" w:rsidTr="007B1E56">
        <w:trPr>
          <w:trHeight w:hRule="exact" w:val="34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56%</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54%</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36%</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8-е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9-е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10-е классы</w:t>
            </w:r>
          </w:p>
        </w:tc>
      </w:tr>
      <w:tr w:rsidR="007B1E56" w:rsidRPr="0023049B" w:rsidTr="007B1E56">
        <w:trPr>
          <w:trHeight w:hRule="exact" w:val="340"/>
          <w:jc w:val="center"/>
        </w:trPr>
        <w:tc>
          <w:tcPr>
            <w:tcW w:w="762"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30%</w:t>
            </w:r>
          </w:p>
        </w:tc>
        <w:tc>
          <w:tcPr>
            <w:tcW w:w="905"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3"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37%</w:t>
            </w:r>
          </w:p>
        </w:tc>
        <w:tc>
          <w:tcPr>
            <w:tcW w:w="834"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4"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65%</w:t>
            </w:r>
          </w:p>
        </w:tc>
        <w:tc>
          <w:tcPr>
            <w:tcW w:w="832"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9-е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10-е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11-е классы</w:t>
            </w:r>
          </w:p>
        </w:tc>
      </w:tr>
      <w:tr w:rsidR="007B1E56" w:rsidRPr="0023049B" w:rsidTr="007B1E56">
        <w:trPr>
          <w:trHeight w:hRule="exact" w:val="340"/>
          <w:jc w:val="center"/>
        </w:trPr>
        <w:tc>
          <w:tcPr>
            <w:tcW w:w="762"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42%</w:t>
            </w:r>
          </w:p>
        </w:tc>
        <w:tc>
          <w:tcPr>
            <w:tcW w:w="905"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3"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85%</w:t>
            </w:r>
          </w:p>
        </w:tc>
        <w:tc>
          <w:tcPr>
            <w:tcW w:w="834"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4"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84%</w:t>
            </w:r>
          </w:p>
        </w:tc>
        <w:tc>
          <w:tcPr>
            <w:tcW w:w="832"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10-е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11-е классы</w:t>
            </w: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p>
        </w:tc>
      </w:tr>
      <w:tr w:rsidR="007B1E56" w:rsidRPr="0023049B" w:rsidTr="007B1E56">
        <w:trPr>
          <w:trHeight w:hRule="exact" w:val="340"/>
          <w:jc w:val="center"/>
        </w:trPr>
        <w:tc>
          <w:tcPr>
            <w:tcW w:w="762"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80%</w:t>
            </w:r>
          </w:p>
        </w:tc>
        <w:tc>
          <w:tcPr>
            <w:tcW w:w="905"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833"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85%</w:t>
            </w:r>
          </w:p>
        </w:tc>
        <w:tc>
          <w:tcPr>
            <w:tcW w:w="834"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1666" w:type="pct"/>
            <w:gridSpan w:val="2"/>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p>
        </w:tc>
      </w:tr>
      <w:tr w:rsidR="007B1E56" w:rsidRPr="0023049B" w:rsidTr="007B1E56">
        <w:trPr>
          <w:trHeight w:hRule="exact" w:val="340"/>
          <w:jc w:val="center"/>
        </w:trPr>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11-е классы</w:t>
            </w:r>
          </w:p>
        </w:tc>
        <w:tc>
          <w:tcPr>
            <w:tcW w:w="1667"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p>
        </w:tc>
        <w:tc>
          <w:tcPr>
            <w:tcW w:w="1666" w:type="pct"/>
            <w:gridSpan w:val="2"/>
            <w:tcBorders>
              <w:top w:val="single" w:sz="6" w:space="0" w:color="auto"/>
              <w:left w:val="single" w:sz="6"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b/>
                <w:i/>
                <w:sz w:val="24"/>
                <w:szCs w:val="24"/>
              </w:rPr>
            </w:pPr>
          </w:p>
        </w:tc>
      </w:tr>
      <w:tr w:rsidR="007B1E56" w:rsidRPr="0023049B" w:rsidTr="007B1E56">
        <w:trPr>
          <w:trHeight w:hRule="exact" w:val="340"/>
          <w:jc w:val="center"/>
        </w:trPr>
        <w:tc>
          <w:tcPr>
            <w:tcW w:w="762"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68%</w:t>
            </w:r>
          </w:p>
        </w:tc>
        <w:tc>
          <w:tcPr>
            <w:tcW w:w="905" w:type="pct"/>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100%</w:t>
            </w:r>
          </w:p>
        </w:tc>
        <w:tc>
          <w:tcPr>
            <w:tcW w:w="1667" w:type="pct"/>
            <w:gridSpan w:val="2"/>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p>
        </w:tc>
        <w:tc>
          <w:tcPr>
            <w:tcW w:w="1666" w:type="pct"/>
            <w:gridSpan w:val="2"/>
            <w:tcBorders>
              <w:top w:val="single" w:sz="6" w:space="0" w:color="auto"/>
              <w:left w:val="single" w:sz="4" w:space="0" w:color="auto"/>
              <w:bottom w:val="single" w:sz="6" w:space="0" w:color="auto"/>
              <w:right w:val="single" w:sz="6" w:space="0" w:color="auto"/>
            </w:tcBorders>
            <w:shd w:val="clear" w:color="auto" w:fill="FFFFFF"/>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p>
        </w:tc>
      </w:tr>
    </w:tbl>
    <w:p w:rsidR="007B1E56" w:rsidRPr="0023049B" w:rsidRDefault="007B1E56" w:rsidP="004C33C0">
      <w:pPr>
        <w:shd w:val="clear" w:color="auto" w:fill="FFFFFF"/>
        <w:spacing w:after="0" w:line="240" w:lineRule="auto"/>
        <w:jc w:val="both"/>
        <w:rPr>
          <w:rFonts w:ascii="Times New Roman" w:eastAsia="Times New Roman" w:hAnsi="Times New Roman" w:cs="Times New Roman"/>
          <w:b/>
          <w:sz w:val="24"/>
          <w:szCs w:val="24"/>
        </w:rPr>
      </w:pPr>
    </w:p>
    <w:p w:rsidR="00E62F09" w:rsidRPr="0023049B" w:rsidRDefault="00E62F09" w:rsidP="004C33C0">
      <w:pPr>
        <w:shd w:val="clear" w:color="auto" w:fill="FFFFFF"/>
        <w:spacing w:after="0" w:line="240" w:lineRule="auto"/>
        <w:ind w:firstLine="709"/>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lastRenderedPageBreak/>
        <w:t>Проведение ВПР осуществлялось в соответствии с нормативными требованиями и п</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рядком проведения ВПР в 2020-2021 учебном году.</w:t>
      </w:r>
    </w:p>
    <w:p w:rsidR="00E62F09" w:rsidRPr="0023049B" w:rsidRDefault="00E62F09" w:rsidP="004C33C0">
      <w:pPr>
        <w:shd w:val="clear" w:color="auto" w:fill="FFFFFF"/>
        <w:spacing w:after="0" w:line="240" w:lineRule="auto"/>
        <w:ind w:firstLine="709"/>
        <w:jc w:val="both"/>
        <w:rPr>
          <w:rFonts w:ascii="Times New Roman" w:eastAsia="Times New Roman" w:hAnsi="Times New Roman" w:cs="Times New Roman"/>
          <w:sz w:val="24"/>
          <w:szCs w:val="24"/>
        </w:rPr>
      </w:pPr>
      <w:r w:rsidRPr="0023049B">
        <w:rPr>
          <w:rFonts w:ascii="Times New Roman" w:eastAsia="Times New Roman" w:hAnsi="Times New Roman" w:cs="Times New Roman"/>
          <w:bCs/>
          <w:sz w:val="24"/>
          <w:szCs w:val="24"/>
        </w:rPr>
        <w:t>Цель</w:t>
      </w:r>
      <w:r w:rsidRPr="0023049B">
        <w:rPr>
          <w:rFonts w:ascii="Times New Roman" w:eastAsia="Times New Roman" w:hAnsi="Times New Roman" w:cs="Times New Roman"/>
          <w:sz w:val="24"/>
          <w:szCs w:val="24"/>
        </w:rPr>
        <w:t>: систематизация и обобщение знаний обучающихся, а также мониторинг качества образования, выявление уровня подготовки и определение качества образования обучающихся, развитие единого образовательного пространства в РФ.</w:t>
      </w:r>
    </w:p>
    <w:p w:rsidR="00E62F09" w:rsidRPr="0023049B" w:rsidRDefault="00E62F09" w:rsidP="004C33C0">
      <w:pPr>
        <w:shd w:val="clear" w:color="auto" w:fill="FFFFFF"/>
        <w:spacing w:after="0" w:line="240" w:lineRule="auto"/>
        <w:ind w:firstLine="709"/>
        <w:jc w:val="both"/>
        <w:rPr>
          <w:rFonts w:ascii="Times New Roman" w:eastAsia="Times New Roman" w:hAnsi="Times New Roman" w:cs="Times New Roman"/>
          <w:b/>
          <w:sz w:val="24"/>
          <w:szCs w:val="24"/>
        </w:rPr>
      </w:pPr>
      <w:r w:rsidRPr="0023049B">
        <w:rPr>
          <w:rFonts w:ascii="Times New Roman" w:eastAsia="Times New Roman" w:hAnsi="Times New Roman" w:cs="Times New Roman"/>
          <w:sz w:val="24"/>
          <w:szCs w:val="24"/>
        </w:rPr>
        <w:t>В соответствии с графиком проведения ВПР весной 2021 года проведены всероссийские проверочные работы по предметам, указанные в таблице:</w:t>
      </w:r>
    </w:p>
    <w:tbl>
      <w:tblPr>
        <w:tblStyle w:val="36"/>
        <w:tblW w:w="10031" w:type="dxa"/>
        <w:tblLook w:val="04A0" w:firstRow="1" w:lastRow="0" w:firstColumn="1" w:lastColumn="0" w:noHBand="0" w:noVBand="1"/>
      </w:tblPr>
      <w:tblGrid>
        <w:gridCol w:w="1367"/>
        <w:gridCol w:w="4411"/>
        <w:gridCol w:w="4253"/>
      </w:tblGrid>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Класс</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Предмет</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Качество знаний / %</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5</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Русский язык</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72,22</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5</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Математика</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64,92</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5</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Биология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71,43</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5</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История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64,29</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Русский язык</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52,78</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Математика</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70</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Биология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71,42</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История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54,55</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География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95,45</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Обществознание</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87,23</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Русский язык</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67,15</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Математика</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57,5</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Физика</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73,49</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Биология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76,83</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История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78,67</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География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81,58</w:t>
            </w:r>
          </w:p>
        </w:tc>
      </w:tr>
      <w:tr w:rsidR="00E62F09" w:rsidRPr="0023049B" w:rsidTr="00E62F09">
        <w:trPr>
          <w:trHeight w:val="70"/>
        </w:trPr>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62,03</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Обществознание</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78,38</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Русский язык</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80</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Математика</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51,56</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Физика</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66</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Химия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100</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Биология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38,89</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История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100</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География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tabs>
                <w:tab w:val="left" w:pos="4037"/>
              </w:tabs>
              <w:jc w:val="both"/>
              <w:rPr>
                <w:rFonts w:ascii="Times New Roman" w:hAnsi="Times New Roman"/>
                <w:sz w:val="24"/>
                <w:szCs w:val="24"/>
              </w:rPr>
            </w:pPr>
            <w:r w:rsidRPr="0023049B">
              <w:rPr>
                <w:rFonts w:ascii="Times New Roman" w:hAnsi="Times New Roman"/>
                <w:sz w:val="24"/>
                <w:szCs w:val="24"/>
              </w:rPr>
              <w:t>66,67</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Обществознание</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80,77</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11</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Физика</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92,86</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11</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Химия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90,48</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11</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Биология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88,23</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11</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История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94,44</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11</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География</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100</w:t>
            </w:r>
          </w:p>
        </w:tc>
      </w:tr>
      <w:tr w:rsidR="00E62F09" w:rsidRPr="0023049B" w:rsidTr="00E62F09">
        <w:tc>
          <w:tcPr>
            <w:tcW w:w="1367"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11</w:t>
            </w:r>
          </w:p>
        </w:tc>
        <w:tc>
          <w:tcPr>
            <w:tcW w:w="4411"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E62F09" w:rsidRPr="0023049B" w:rsidRDefault="00E62F09" w:rsidP="004C33C0">
            <w:pPr>
              <w:jc w:val="both"/>
              <w:rPr>
                <w:rFonts w:ascii="Times New Roman" w:hAnsi="Times New Roman"/>
                <w:sz w:val="24"/>
                <w:szCs w:val="24"/>
              </w:rPr>
            </w:pPr>
            <w:r w:rsidRPr="0023049B">
              <w:rPr>
                <w:rFonts w:ascii="Times New Roman" w:hAnsi="Times New Roman"/>
                <w:sz w:val="24"/>
                <w:szCs w:val="24"/>
              </w:rPr>
              <w:t>88,88</w:t>
            </w:r>
          </w:p>
        </w:tc>
      </w:tr>
    </w:tbl>
    <w:p w:rsidR="00E62F09" w:rsidRPr="0023049B" w:rsidRDefault="00E62F09" w:rsidP="004C33C0">
      <w:pPr>
        <w:shd w:val="clear" w:color="auto" w:fill="FFFFFF"/>
        <w:spacing w:after="0" w:line="240" w:lineRule="auto"/>
        <w:jc w:val="both"/>
        <w:rPr>
          <w:rFonts w:ascii="Times New Roman" w:eastAsia="Times New Roman" w:hAnsi="Times New Roman" w:cs="Times New Roman"/>
          <w:sz w:val="24"/>
          <w:szCs w:val="24"/>
        </w:rPr>
      </w:pPr>
    </w:p>
    <w:p w:rsidR="007B1E56" w:rsidRPr="0023049B" w:rsidRDefault="007B1E56" w:rsidP="004C33C0">
      <w:pPr>
        <w:pStyle w:val="ae"/>
        <w:shd w:val="clear" w:color="auto" w:fill="FFFFFF"/>
        <w:spacing w:after="0" w:line="240" w:lineRule="auto"/>
        <w:ind w:left="0"/>
        <w:jc w:val="center"/>
        <w:rPr>
          <w:rFonts w:ascii="Times New Roman" w:hAnsi="Times New Roman" w:cs="Times New Roman"/>
          <w:b/>
          <w:sz w:val="24"/>
          <w:szCs w:val="24"/>
        </w:rPr>
      </w:pPr>
      <w:r w:rsidRPr="0023049B">
        <w:rPr>
          <w:rFonts w:ascii="Times New Roman" w:hAnsi="Times New Roman" w:cs="Times New Roman"/>
          <w:b/>
          <w:sz w:val="24"/>
          <w:szCs w:val="24"/>
        </w:rPr>
        <w:t xml:space="preserve">Резерв качества </w:t>
      </w:r>
      <w:proofErr w:type="gramStart"/>
      <w:r w:rsidRPr="0023049B">
        <w:rPr>
          <w:rFonts w:ascii="Times New Roman" w:hAnsi="Times New Roman" w:cs="Times New Roman"/>
          <w:b/>
          <w:sz w:val="24"/>
          <w:szCs w:val="24"/>
        </w:rPr>
        <w:t>обучения по параллелям</w:t>
      </w:r>
      <w:proofErr w:type="gramEnd"/>
    </w:p>
    <w:p w:rsidR="007B1E56" w:rsidRPr="0023049B" w:rsidRDefault="007B1E56" w:rsidP="004C33C0">
      <w:pPr>
        <w:pStyle w:val="ae"/>
        <w:shd w:val="clear" w:color="auto" w:fill="FFFFFF"/>
        <w:spacing w:after="0" w:line="240" w:lineRule="auto"/>
        <w:ind w:left="0"/>
        <w:jc w:val="center"/>
        <w:rPr>
          <w:rFonts w:ascii="Times New Roman" w:hAnsi="Times New Roman" w:cs="Times New Roman"/>
          <w:b/>
          <w:sz w:val="24"/>
          <w:szCs w:val="24"/>
        </w:rPr>
      </w:pPr>
      <w:r w:rsidRPr="0023049B">
        <w:rPr>
          <w:rFonts w:ascii="Times New Roman" w:hAnsi="Times New Roman" w:cs="Times New Roman"/>
          <w:b/>
          <w:sz w:val="24"/>
          <w:szCs w:val="24"/>
        </w:rPr>
        <w:t xml:space="preserve">(количество </w:t>
      </w:r>
      <w:proofErr w:type="gramStart"/>
      <w:r w:rsidRPr="0023049B">
        <w:rPr>
          <w:rFonts w:ascii="Times New Roman" w:hAnsi="Times New Roman" w:cs="Times New Roman"/>
          <w:b/>
          <w:sz w:val="24"/>
          <w:szCs w:val="24"/>
        </w:rPr>
        <w:t>обучающихся</w:t>
      </w:r>
      <w:proofErr w:type="gramEnd"/>
      <w:r w:rsidRPr="0023049B">
        <w:rPr>
          <w:rFonts w:ascii="Times New Roman" w:hAnsi="Times New Roman" w:cs="Times New Roman"/>
          <w:b/>
          <w:sz w:val="24"/>
          <w:szCs w:val="24"/>
        </w:rPr>
        <w:t xml:space="preserve"> с одной удовлетворительной оценкой)</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293"/>
        <w:gridCol w:w="2087"/>
        <w:gridCol w:w="2008"/>
        <w:gridCol w:w="1842"/>
        <w:gridCol w:w="1881"/>
      </w:tblGrid>
      <w:tr w:rsidR="007B1E56" w:rsidRPr="0023049B" w:rsidTr="007B1E56">
        <w:trPr>
          <w:trHeight w:val="284"/>
          <w:tblHeader/>
          <w:jc w:val="center"/>
        </w:trPr>
        <w:tc>
          <w:tcPr>
            <w:tcW w:w="1134" w:type="pct"/>
            <w:vMerge w:val="restar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bCs/>
                <w:iCs/>
                <w:sz w:val="24"/>
                <w:szCs w:val="24"/>
              </w:rPr>
              <w:t xml:space="preserve">Параллели </w:t>
            </w:r>
            <w:r w:rsidRPr="0023049B">
              <w:rPr>
                <w:rFonts w:ascii="Times New Roman" w:hAnsi="Times New Roman" w:cs="Times New Roman"/>
                <w:bCs/>
                <w:iCs/>
                <w:sz w:val="24"/>
                <w:szCs w:val="24"/>
              </w:rPr>
              <w:br/>
              <w:t>классов</w:t>
            </w:r>
          </w:p>
        </w:tc>
        <w:tc>
          <w:tcPr>
            <w:tcW w:w="2025" w:type="pct"/>
            <w:gridSpan w:val="2"/>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bCs/>
                <w:iCs/>
                <w:sz w:val="24"/>
                <w:szCs w:val="24"/>
              </w:rPr>
              <w:t>1-е полугодие 2020/2021уч. года</w:t>
            </w:r>
          </w:p>
        </w:tc>
        <w:tc>
          <w:tcPr>
            <w:tcW w:w="1841" w:type="pct"/>
            <w:gridSpan w:val="2"/>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bCs/>
                <w:iCs/>
                <w:sz w:val="24"/>
                <w:szCs w:val="24"/>
              </w:rPr>
              <w:t>За учебный год в целом</w:t>
            </w:r>
          </w:p>
        </w:tc>
      </w:tr>
      <w:tr w:rsidR="007B1E56" w:rsidRPr="0023049B" w:rsidTr="007B1E56">
        <w:trPr>
          <w:trHeight w:val="284"/>
          <w:tblHeader/>
          <w:jc w:val="center"/>
        </w:trPr>
        <w:tc>
          <w:tcPr>
            <w:tcW w:w="1134" w:type="pct"/>
            <w:vMerge/>
            <w:shd w:val="clear" w:color="auto" w:fill="FFFFFF"/>
            <w:vAlign w:val="center"/>
          </w:tcPr>
          <w:p w:rsidR="007B1E56" w:rsidRPr="0023049B" w:rsidRDefault="007B1E56" w:rsidP="004C33C0">
            <w:pPr>
              <w:spacing w:after="0" w:line="240" w:lineRule="auto"/>
              <w:jc w:val="both"/>
              <w:rPr>
                <w:rFonts w:ascii="Times New Roman" w:hAnsi="Times New Roman" w:cs="Times New Roman"/>
                <w:sz w:val="24"/>
                <w:szCs w:val="24"/>
              </w:rPr>
            </w:pPr>
          </w:p>
        </w:tc>
        <w:tc>
          <w:tcPr>
            <w:tcW w:w="1032"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Общее кол-во </w:t>
            </w:r>
            <w:r w:rsidRPr="0023049B">
              <w:rPr>
                <w:rFonts w:ascii="Times New Roman" w:hAnsi="Times New Roman" w:cs="Times New Roman"/>
                <w:sz w:val="24"/>
                <w:szCs w:val="24"/>
              </w:rPr>
              <w:br/>
              <w:t>обучающихся,</w:t>
            </w:r>
            <w:r w:rsidRPr="0023049B">
              <w:rPr>
                <w:rFonts w:ascii="Times New Roman" w:hAnsi="Times New Roman" w:cs="Times New Roman"/>
                <w:sz w:val="24"/>
                <w:szCs w:val="24"/>
              </w:rPr>
              <w:br/>
              <w:t xml:space="preserve"> имеющих </w:t>
            </w:r>
            <w:r w:rsidRPr="0023049B">
              <w:rPr>
                <w:rFonts w:ascii="Times New Roman" w:hAnsi="Times New Roman" w:cs="Times New Roman"/>
                <w:sz w:val="24"/>
                <w:szCs w:val="24"/>
              </w:rPr>
              <w:br/>
              <w:t>одну «3»</w:t>
            </w:r>
          </w:p>
        </w:tc>
        <w:tc>
          <w:tcPr>
            <w:tcW w:w="99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iCs/>
                <w:sz w:val="24"/>
                <w:szCs w:val="24"/>
              </w:rPr>
              <w:t xml:space="preserve">% от общего </w:t>
            </w:r>
            <w:r w:rsidRPr="0023049B">
              <w:rPr>
                <w:rFonts w:ascii="Times New Roman" w:hAnsi="Times New Roman" w:cs="Times New Roman"/>
                <w:iCs/>
                <w:sz w:val="24"/>
                <w:szCs w:val="24"/>
              </w:rPr>
              <w:br/>
              <w:t xml:space="preserve">кол-ва </w:t>
            </w:r>
            <w:r w:rsidRPr="0023049B">
              <w:rPr>
                <w:rFonts w:ascii="Times New Roman" w:hAnsi="Times New Roman" w:cs="Times New Roman"/>
                <w:iCs/>
                <w:sz w:val="24"/>
                <w:szCs w:val="24"/>
              </w:rPr>
              <w:br/>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br/>
              <w:t>в параллели</w:t>
            </w:r>
          </w:p>
        </w:tc>
        <w:tc>
          <w:tcPr>
            <w:tcW w:w="911"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Общее кол-во</w:t>
            </w:r>
            <w:r w:rsidRPr="0023049B">
              <w:rPr>
                <w:rFonts w:ascii="Times New Roman" w:hAnsi="Times New Roman" w:cs="Times New Roman"/>
                <w:sz w:val="24"/>
                <w:szCs w:val="24"/>
              </w:rPr>
              <w:br/>
              <w:t xml:space="preserve">обучающихся, </w:t>
            </w:r>
            <w:r w:rsidRPr="0023049B">
              <w:rPr>
                <w:rFonts w:ascii="Times New Roman" w:hAnsi="Times New Roman" w:cs="Times New Roman"/>
                <w:sz w:val="24"/>
                <w:szCs w:val="24"/>
              </w:rPr>
              <w:br/>
              <w:t xml:space="preserve">имеющих </w:t>
            </w:r>
            <w:r w:rsidRPr="0023049B">
              <w:rPr>
                <w:rFonts w:ascii="Times New Roman" w:hAnsi="Times New Roman" w:cs="Times New Roman"/>
                <w:sz w:val="24"/>
                <w:szCs w:val="24"/>
              </w:rPr>
              <w:br/>
              <w:t>одну «3»</w:t>
            </w:r>
          </w:p>
        </w:tc>
        <w:tc>
          <w:tcPr>
            <w:tcW w:w="93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iCs/>
                <w:sz w:val="24"/>
                <w:szCs w:val="24"/>
              </w:rPr>
              <w:t>% от общего</w:t>
            </w:r>
            <w:r w:rsidRPr="0023049B">
              <w:rPr>
                <w:rFonts w:ascii="Times New Roman" w:hAnsi="Times New Roman" w:cs="Times New Roman"/>
                <w:iCs/>
                <w:sz w:val="24"/>
                <w:szCs w:val="24"/>
              </w:rPr>
              <w:br/>
              <w:t xml:space="preserve">кол-ва </w:t>
            </w:r>
            <w:r w:rsidRPr="0023049B">
              <w:rPr>
                <w:rFonts w:ascii="Times New Roman" w:hAnsi="Times New Roman" w:cs="Times New Roman"/>
                <w:iCs/>
                <w:sz w:val="24"/>
                <w:szCs w:val="24"/>
              </w:rPr>
              <w:br/>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br/>
              <w:t>в параллели</w:t>
            </w:r>
          </w:p>
        </w:tc>
      </w:tr>
      <w:tr w:rsidR="007B1E56" w:rsidRPr="0023049B" w:rsidTr="007B1E56">
        <w:trPr>
          <w:trHeight w:val="284"/>
          <w:jc w:val="center"/>
        </w:trPr>
        <w:tc>
          <w:tcPr>
            <w:tcW w:w="1134" w:type="pct"/>
            <w:shd w:val="clear" w:color="auto" w:fill="FFFFFF"/>
            <w:vAlign w:val="center"/>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3-4-е классы</w:t>
            </w:r>
          </w:p>
        </w:tc>
        <w:tc>
          <w:tcPr>
            <w:tcW w:w="1032"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10</w:t>
            </w:r>
          </w:p>
        </w:tc>
        <w:tc>
          <w:tcPr>
            <w:tcW w:w="99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7%</w:t>
            </w:r>
          </w:p>
        </w:tc>
        <w:tc>
          <w:tcPr>
            <w:tcW w:w="911"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9</w:t>
            </w:r>
          </w:p>
        </w:tc>
        <w:tc>
          <w:tcPr>
            <w:tcW w:w="93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w:t>
            </w:r>
          </w:p>
        </w:tc>
      </w:tr>
      <w:tr w:rsidR="007B1E56" w:rsidRPr="0023049B" w:rsidTr="007B1E56">
        <w:trPr>
          <w:trHeight w:val="284"/>
          <w:jc w:val="center"/>
        </w:trPr>
        <w:tc>
          <w:tcPr>
            <w:tcW w:w="1134" w:type="pct"/>
            <w:shd w:val="clear" w:color="auto" w:fill="FFFFFF"/>
            <w:vAlign w:val="center"/>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5-9-е классы</w:t>
            </w:r>
          </w:p>
        </w:tc>
        <w:tc>
          <w:tcPr>
            <w:tcW w:w="1032"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21</w:t>
            </w:r>
          </w:p>
        </w:tc>
        <w:tc>
          <w:tcPr>
            <w:tcW w:w="99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w:t>
            </w:r>
          </w:p>
        </w:tc>
        <w:tc>
          <w:tcPr>
            <w:tcW w:w="911"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28</w:t>
            </w:r>
          </w:p>
        </w:tc>
        <w:tc>
          <w:tcPr>
            <w:tcW w:w="93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8%</w:t>
            </w:r>
          </w:p>
        </w:tc>
      </w:tr>
      <w:tr w:rsidR="007B1E56" w:rsidRPr="0023049B" w:rsidTr="007B1E56">
        <w:trPr>
          <w:trHeight w:val="284"/>
          <w:jc w:val="center"/>
        </w:trPr>
        <w:tc>
          <w:tcPr>
            <w:tcW w:w="1134" w:type="pct"/>
            <w:shd w:val="clear" w:color="auto" w:fill="FFFFFF"/>
            <w:vAlign w:val="center"/>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10-11-е классы</w:t>
            </w:r>
          </w:p>
        </w:tc>
        <w:tc>
          <w:tcPr>
            <w:tcW w:w="1032"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w:t>
            </w:r>
          </w:p>
        </w:tc>
        <w:tc>
          <w:tcPr>
            <w:tcW w:w="99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4%</w:t>
            </w:r>
          </w:p>
        </w:tc>
        <w:tc>
          <w:tcPr>
            <w:tcW w:w="911"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w:t>
            </w:r>
          </w:p>
        </w:tc>
        <w:tc>
          <w:tcPr>
            <w:tcW w:w="93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w:t>
            </w:r>
          </w:p>
        </w:tc>
      </w:tr>
      <w:tr w:rsidR="007B1E56" w:rsidRPr="0023049B" w:rsidTr="007B1E56">
        <w:trPr>
          <w:trHeight w:val="284"/>
          <w:jc w:val="center"/>
        </w:trPr>
        <w:tc>
          <w:tcPr>
            <w:tcW w:w="1134" w:type="pct"/>
            <w:shd w:val="clear" w:color="auto" w:fill="FFFFFF"/>
            <w:vAlign w:val="center"/>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По школе в целом</w:t>
            </w:r>
          </w:p>
        </w:tc>
        <w:tc>
          <w:tcPr>
            <w:tcW w:w="1032"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33</w:t>
            </w:r>
          </w:p>
        </w:tc>
        <w:tc>
          <w:tcPr>
            <w:tcW w:w="99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w:t>
            </w:r>
          </w:p>
        </w:tc>
        <w:tc>
          <w:tcPr>
            <w:tcW w:w="911"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38</w:t>
            </w:r>
          </w:p>
        </w:tc>
        <w:tc>
          <w:tcPr>
            <w:tcW w:w="93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w:t>
            </w:r>
          </w:p>
        </w:tc>
      </w:tr>
    </w:tbl>
    <w:p w:rsidR="007B1E56" w:rsidRPr="0023049B" w:rsidRDefault="007B1E56" w:rsidP="004C33C0">
      <w:pPr>
        <w:shd w:val="clear" w:color="auto" w:fill="FFFFFF"/>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lastRenderedPageBreak/>
        <w:t>Качество обучения по 5-9-м классам за 2020-2021  учебный год</w:t>
      </w:r>
    </w:p>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noProof/>
          <w:sz w:val="24"/>
          <w:szCs w:val="24"/>
        </w:rPr>
        <w:drawing>
          <wp:inline distT="0" distB="0" distL="0" distR="0" wp14:anchorId="7831FB4A" wp14:editId="30823D8B">
            <wp:extent cx="4295775" cy="2552700"/>
            <wp:effectExtent l="0" t="0" r="9525" b="1905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1E56" w:rsidRPr="0023049B" w:rsidRDefault="007B1E56" w:rsidP="004C33C0">
      <w:pPr>
        <w:shd w:val="clear" w:color="auto" w:fill="FFFFFF"/>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 xml:space="preserve">Качество обучения  по 10-11 -м классам за 2020- 2021 учебный год </w:t>
      </w:r>
    </w:p>
    <w:p w:rsidR="007B1E56" w:rsidRPr="0023049B" w:rsidRDefault="007B1E56" w:rsidP="004C33C0">
      <w:pPr>
        <w:shd w:val="clear" w:color="auto" w:fill="FFFFFF"/>
        <w:spacing w:after="0" w:line="240" w:lineRule="auto"/>
        <w:jc w:val="both"/>
        <w:rPr>
          <w:rFonts w:ascii="Times New Roman" w:hAnsi="Times New Roman" w:cs="Times New Roman"/>
          <w:b/>
          <w:sz w:val="24"/>
          <w:szCs w:val="24"/>
        </w:rPr>
      </w:pPr>
      <w:r w:rsidRPr="0023049B">
        <w:rPr>
          <w:rFonts w:ascii="Times New Roman" w:hAnsi="Times New Roman" w:cs="Times New Roman"/>
          <w:noProof/>
          <w:sz w:val="24"/>
          <w:szCs w:val="24"/>
        </w:rPr>
        <w:drawing>
          <wp:inline distT="0" distB="0" distL="0" distR="0" wp14:anchorId="0F7FDA7C" wp14:editId="36ED8A7C">
            <wp:extent cx="4230094" cy="1590261"/>
            <wp:effectExtent l="0" t="0" r="18415" b="10160"/>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1E56" w:rsidRPr="0023049B" w:rsidRDefault="007B1E56" w:rsidP="004C33C0">
      <w:pPr>
        <w:shd w:val="clear" w:color="auto" w:fill="FFFFFF"/>
        <w:spacing w:after="0" w:line="240" w:lineRule="auto"/>
        <w:jc w:val="both"/>
        <w:rPr>
          <w:rFonts w:ascii="Times New Roman" w:hAnsi="Times New Roman" w:cs="Times New Roman"/>
          <w:noProof/>
          <w:sz w:val="24"/>
          <w:szCs w:val="24"/>
        </w:rPr>
      </w:pPr>
      <w:r w:rsidRPr="0023049B">
        <w:rPr>
          <w:rFonts w:ascii="Times New Roman" w:hAnsi="Times New Roman" w:cs="Times New Roman"/>
          <w:b/>
          <w:sz w:val="24"/>
          <w:szCs w:val="24"/>
        </w:rPr>
        <w:t xml:space="preserve">Качество </w:t>
      </w:r>
      <w:proofErr w:type="gramStart"/>
      <w:r w:rsidRPr="0023049B">
        <w:rPr>
          <w:rFonts w:ascii="Times New Roman" w:hAnsi="Times New Roman" w:cs="Times New Roman"/>
          <w:b/>
          <w:sz w:val="24"/>
          <w:szCs w:val="24"/>
        </w:rPr>
        <w:t>обучения по результатам</w:t>
      </w:r>
      <w:proofErr w:type="gramEnd"/>
      <w:r w:rsidRPr="0023049B">
        <w:rPr>
          <w:rFonts w:ascii="Times New Roman" w:hAnsi="Times New Roman" w:cs="Times New Roman"/>
          <w:b/>
          <w:sz w:val="24"/>
          <w:szCs w:val="24"/>
        </w:rPr>
        <w:t xml:space="preserve"> 2020-2021 учебного года по основной школе </w:t>
      </w:r>
      <w:r w:rsidRPr="0023049B">
        <w:rPr>
          <w:rFonts w:ascii="Times New Roman" w:hAnsi="Times New Roman" w:cs="Times New Roman"/>
          <w:noProof/>
          <w:sz w:val="24"/>
          <w:szCs w:val="24"/>
        </w:rPr>
        <w:drawing>
          <wp:inline distT="0" distB="0" distL="0" distR="0" wp14:anchorId="51E67CCE" wp14:editId="124EC8CD">
            <wp:extent cx="2600077" cy="1582309"/>
            <wp:effectExtent l="0" t="0" r="10160" b="18415"/>
            <wp:docPr id="5"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1E56" w:rsidRPr="0023049B" w:rsidRDefault="007B1E56" w:rsidP="004C33C0">
      <w:pPr>
        <w:shd w:val="clear" w:color="auto" w:fill="FFFFFF"/>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 xml:space="preserve">Качество </w:t>
      </w:r>
      <w:proofErr w:type="gramStart"/>
      <w:r w:rsidRPr="0023049B">
        <w:rPr>
          <w:rFonts w:ascii="Times New Roman" w:hAnsi="Times New Roman" w:cs="Times New Roman"/>
          <w:b/>
          <w:sz w:val="24"/>
          <w:szCs w:val="24"/>
        </w:rPr>
        <w:t>обучения по результатам</w:t>
      </w:r>
      <w:proofErr w:type="gramEnd"/>
      <w:r w:rsidRPr="0023049B">
        <w:rPr>
          <w:rFonts w:ascii="Times New Roman" w:hAnsi="Times New Roman" w:cs="Times New Roman"/>
          <w:b/>
          <w:sz w:val="24"/>
          <w:szCs w:val="24"/>
        </w:rPr>
        <w:t xml:space="preserve"> 2020-2021 учебного года по средней школе</w:t>
      </w:r>
    </w:p>
    <w:p w:rsidR="007B1E56" w:rsidRPr="0023049B" w:rsidRDefault="007B1E56" w:rsidP="004C33C0">
      <w:pPr>
        <w:shd w:val="clear" w:color="auto" w:fill="FFFFFF"/>
        <w:spacing w:after="0" w:line="240" w:lineRule="auto"/>
        <w:jc w:val="both"/>
        <w:rPr>
          <w:rFonts w:ascii="Times New Roman" w:hAnsi="Times New Roman" w:cs="Times New Roman"/>
          <w:sz w:val="24"/>
          <w:szCs w:val="24"/>
          <w:lang w:val="en-US"/>
        </w:rPr>
      </w:pPr>
      <w:r w:rsidRPr="0023049B">
        <w:rPr>
          <w:rFonts w:ascii="Times New Roman" w:hAnsi="Times New Roman" w:cs="Times New Roman"/>
          <w:noProof/>
          <w:sz w:val="24"/>
          <w:szCs w:val="24"/>
        </w:rPr>
        <w:drawing>
          <wp:inline distT="0" distB="0" distL="0" distR="0" wp14:anchorId="737A0B67" wp14:editId="2C1471B2">
            <wp:extent cx="3077757" cy="1773621"/>
            <wp:effectExtent l="19050" t="0" r="27393" b="0"/>
            <wp:docPr id="6"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B1E56" w:rsidRPr="0023049B" w:rsidRDefault="007B1E56" w:rsidP="004C33C0">
      <w:pPr>
        <w:shd w:val="clear" w:color="auto" w:fill="FFFFFF"/>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 xml:space="preserve">Качество </w:t>
      </w:r>
      <w:proofErr w:type="gramStart"/>
      <w:r w:rsidRPr="0023049B">
        <w:rPr>
          <w:rFonts w:ascii="Times New Roman" w:hAnsi="Times New Roman" w:cs="Times New Roman"/>
          <w:b/>
          <w:sz w:val="24"/>
          <w:szCs w:val="24"/>
        </w:rPr>
        <w:t>обучения по результатам</w:t>
      </w:r>
      <w:proofErr w:type="gramEnd"/>
      <w:r w:rsidRPr="0023049B">
        <w:rPr>
          <w:rFonts w:ascii="Times New Roman" w:hAnsi="Times New Roman" w:cs="Times New Roman"/>
          <w:b/>
          <w:sz w:val="24"/>
          <w:szCs w:val="24"/>
        </w:rPr>
        <w:t xml:space="preserve">  2020-2021 учебного года по школе в целом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07"/>
        <w:gridCol w:w="3614"/>
        <w:gridCol w:w="3680"/>
      </w:tblGrid>
      <w:tr w:rsidR="007B1E56" w:rsidRPr="0023049B" w:rsidTr="007B1E56">
        <w:trPr>
          <w:trHeight w:val="284"/>
          <w:jc w:val="center"/>
        </w:trPr>
        <w:tc>
          <w:tcPr>
            <w:tcW w:w="135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
                <w:sz w:val="24"/>
                <w:szCs w:val="24"/>
              </w:rPr>
            </w:pPr>
          </w:p>
        </w:tc>
        <w:tc>
          <w:tcPr>
            <w:tcW w:w="1807"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
                <w:sz w:val="24"/>
                <w:szCs w:val="24"/>
              </w:rPr>
            </w:pPr>
            <w:r w:rsidRPr="0023049B">
              <w:rPr>
                <w:rFonts w:ascii="Times New Roman" w:hAnsi="Times New Roman" w:cs="Times New Roman"/>
                <w:b/>
                <w:bCs/>
                <w:iCs/>
                <w:sz w:val="24"/>
                <w:szCs w:val="24"/>
              </w:rPr>
              <w:t xml:space="preserve">Кол-во </w:t>
            </w:r>
            <w:proofErr w:type="gramStart"/>
            <w:r w:rsidRPr="0023049B">
              <w:rPr>
                <w:rFonts w:ascii="Times New Roman" w:hAnsi="Times New Roman" w:cs="Times New Roman"/>
                <w:b/>
                <w:bCs/>
                <w:iCs/>
                <w:sz w:val="24"/>
                <w:szCs w:val="24"/>
              </w:rPr>
              <w:t>обучающихся</w:t>
            </w:r>
            <w:proofErr w:type="gramEnd"/>
          </w:p>
        </w:tc>
        <w:tc>
          <w:tcPr>
            <w:tcW w:w="184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
                <w:sz w:val="24"/>
                <w:szCs w:val="24"/>
              </w:rPr>
            </w:pPr>
            <w:proofErr w:type="gramStart"/>
            <w:r w:rsidRPr="0023049B">
              <w:rPr>
                <w:rFonts w:ascii="Times New Roman" w:hAnsi="Times New Roman" w:cs="Times New Roman"/>
                <w:b/>
                <w:bCs/>
                <w:iCs/>
                <w:sz w:val="24"/>
                <w:szCs w:val="24"/>
              </w:rPr>
              <w:t>в</w:t>
            </w:r>
            <w:proofErr w:type="gramEnd"/>
            <w:r w:rsidRPr="0023049B">
              <w:rPr>
                <w:rFonts w:ascii="Times New Roman" w:hAnsi="Times New Roman" w:cs="Times New Roman"/>
                <w:b/>
                <w:bCs/>
                <w:iCs/>
                <w:sz w:val="24"/>
                <w:szCs w:val="24"/>
              </w:rPr>
              <w:t xml:space="preserve"> </w:t>
            </w:r>
            <w:r w:rsidRPr="0023049B">
              <w:rPr>
                <w:rFonts w:ascii="Times New Roman" w:hAnsi="Times New Roman" w:cs="Times New Roman"/>
                <w:b/>
                <w:iCs/>
                <w:sz w:val="24"/>
                <w:szCs w:val="24"/>
              </w:rPr>
              <w:t xml:space="preserve">% </w:t>
            </w:r>
            <w:r w:rsidRPr="0023049B">
              <w:rPr>
                <w:rFonts w:ascii="Times New Roman" w:hAnsi="Times New Roman" w:cs="Times New Roman"/>
                <w:b/>
                <w:bCs/>
                <w:iCs/>
                <w:sz w:val="24"/>
                <w:szCs w:val="24"/>
              </w:rPr>
              <w:t xml:space="preserve">от </w:t>
            </w:r>
            <w:r w:rsidRPr="0023049B">
              <w:rPr>
                <w:rFonts w:ascii="Times New Roman" w:hAnsi="Times New Roman" w:cs="Times New Roman"/>
                <w:b/>
                <w:bCs/>
                <w:sz w:val="24"/>
                <w:szCs w:val="24"/>
              </w:rPr>
              <w:t xml:space="preserve">общего </w:t>
            </w:r>
            <w:r w:rsidRPr="0023049B">
              <w:rPr>
                <w:rFonts w:ascii="Times New Roman" w:hAnsi="Times New Roman" w:cs="Times New Roman"/>
                <w:b/>
                <w:bCs/>
                <w:iCs/>
                <w:sz w:val="24"/>
                <w:szCs w:val="24"/>
              </w:rPr>
              <w:t>кол-ва</w:t>
            </w:r>
          </w:p>
        </w:tc>
      </w:tr>
      <w:tr w:rsidR="007B1E56" w:rsidRPr="0023049B" w:rsidTr="007B1E56">
        <w:trPr>
          <w:trHeight w:val="284"/>
          <w:jc w:val="center"/>
        </w:trPr>
        <w:tc>
          <w:tcPr>
            <w:tcW w:w="135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Отличники</w:t>
            </w:r>
          </w:p>
        </w:tc>
        <w:tc>
          <w:tcPr>
            <w:tcW w:w="1807"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Cs/>
                <w:iCs/>
                <w:sz w:val="24"/>
                <w:szCs w:val="24"/>
              </w:rPr>
            </w:pPr>
            <w:r w:rsidRPr="0023049B">
              <w:rPr>
                <w:rFonts w:ascii="Times New Roman" w:hAnsi="Times New Roman" w:cs="Times New Roman"/>
                <w:bCs/>
                <w:iCs/>
                <w:sz w:val="24"/>
                <w:szCs w:val="24"/>
              </w:rPr>
              <w:t>82</w:t>
            </w:r>
          </w:p>
        </w:tc>
        <w:tc>
          <w:tcPr>
            <w:tcW w:w="184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Cs/>
                <w:iCs/>
                <w:sz w:val="24"/>
                <w:szCs w:val="24"/>
              </w:rPr>
            </w:pPr>
            <w:r w:rsidRPr="0023049B">
              <w:rPr>
                <w:rFonts w:ascii="Times New Roman" w:hAnsi="Times New Roman" w:cs="Times New Roman"/>
                <w:bCs/>
                <w:iCs/>
                <w:sz w:val="24"/>
                <w:szCs w:val="24"/>
              </w:rPr>
              <w:t>13,3%</w:t>
            </w:r>
          </w:p>
        </w:tc>
      </w:tr>
      <w:tr w:rsidR="007B1E56" w:rsidRPr="0023049B" w:rsidTr="007B1E56">
        <w:trPr>
          <w:trHeight w:val="284"/>
          <w:jc w:val="center"/>
        </w:trPr>
        <w:tc>
          <w:tcPr>
            <w:tcW w:w="135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На «4» и «5»</w:t>
            </w:r>
          </w:p>
        </w:tc>
        <w:tc>
          <w:tcPr>
            <w:tcW w:w="1807"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Cs/>
                <w:iCs/>
                <w:sz w:val="24"/>
                <w:szCs w:val="24"/>
              </w:rPr>
            </w:pPr>
            <w:r w:rsidRPr="0023049B">
              <w:rPr>
                <w:rFonts w:ascii="Times New Roman" w:hAnsi="Times New Roman" w:cs="Times New Roman"/>
                <w:bCs/>
                <w:iCs/>
                <w:sz w:val="24"/>
                <w:szCs w:val="24"/>
              </w:rPr>
              <w:t>284</w:t>
            </w:r>
          </w:p>
        </w:tc>
        <w:tc>
          <w:tcPr>
            <w:tcW w:w="184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Cs/>
                <w:iCs/>
                <w:sz w:val="24"/>
                <w:szCs w:val="24"/>
              </w:rPr>
            </w:pPr>
            <w:r w:rsidRPr="0023049B">
              <w:rPr>
                <w:rFonts w:ascii="Times New Roman" w:hAnsi="Times New Roman" w:cs="Times New Roman"/>
                <w:bCs/>
                <w:iCs/>
                <w:sz w:val="24"/>
                <w:szCs w:val="24"/>
              </w:rPr>
              <w:t>46%</w:t>
            </w:r>
          </w:p>
        </w:tc>
      </w:tr>
      <w:tr w:rsidR="007B1E56" w:rsidRPr="0023049B" w:rsidTr="007B1E56">
        <w:trPr>
          <w:trHeight w:val="284"/>
          <w:jc w:val="center"/>
        </w:trPr>
        <w:tc>
          <w:tcPr>
            <w:tcW w:w="135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С одной «3»</w:t>
            </w:r>
          </w:p>
        </w:tc>
        <w:tc>
          <w:tcPr>
            <w:tcW w:w="1807"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Cs/>
                <w:iCs/>
                <w:sz w:val="24"/>
                <w:szCs w:val="24"/>
              </w:rPr>
            </w:pPr>
            <w:r w:rsidRPr="0023049B">
              <w:rPr>
                <w:rFonts w:ascii="Times New Roman" w:hAnsi="Times New Roman" w:cs="Times New Roman"/>
                <w:bCs/>
                <w:iCs/>
                <w:sz w:val="24"/>
                <w:szCs w:val="24"/>
              </w:rPr>
              <w:t>38</w:t>
            </w:r>
          </w:p>
        </w:tc>
        <w:tc>
          <w:tcPr>
            <w:tcW w:w="184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bCs/>
                <w:iCs/>
                <w:sz w:val="24"/>
                <w:szCs w:val="24"/>
              </w:rPr>
            </w:pPr>
            <w:r w:rsidRPr="0023049B">
              <w:rPr>
                <w:rFonts w:ascii="Times New Roman" w:hAnsi="Times New Roman" w:cs="Times New Roman"/>
                <w:bCs/>
                <w:iCs/>
                <w:sz w:val="24"/>
                <w:szCs w:val="24"/>
              </w:rPr>
              <w:t>6%</w:t>
            </w:r>
          </w:p>
        </w:tc>
      </w:tr>
      <w:tr w:rsidR="007B1E56" w:rsidRPr="0023049B" w:rsidTr="007B1E56">
        <w:trPr>
          <w:trHeight w:val="284"/>
          <w:jc w:val="center"/>
        </w:trPr>
        <w:tc>
          <w:tcPr>
            <w:tcW w:w="135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На «3»</w:t>
            </w:r>
          </w:p>
        </w:tc>
        <w:tc>
          <w:tcPr>
            <w:tcW w:w="1807"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213</w:t>
            </w:r>
          </w:p>
        </w:tc>
        <w:tc>
          <w:tcPr>
            <w:tcW w:w="184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34,5%</w:t>
            </w:r>
          </w:p>
        </w:tc>
      </w:tr>
      <w:tr w:rsidR="007B1E56" w:rsidRPr="0023049B" w:rsidTr="007B1E56">
        <w:trPr>
          <w:trHeight w:val="284"/>
          <w:jc w:val="center"/>
        </w:trPr>
        <w:tc>
          <w:tcPr>
            <w:tcW w:w="1353"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lastRenderedPageBreak/>
              <w:t>Неуспевающие</w:t>
            </w:r>
          </w:p>
        </w:tc>
        <w:tc>
          <w:tcPr>
            <w:tcW w:w="1807"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w:t>
            </w:r>
          </w:p>
        </w:tc>
        <w:tc>
          <w:tcPr>
            <w:tcW w:w="1840" w:type="pct"/>
            <w:shd w:val="clear" w:color="auto" w:fill="FFFFFF"/>
            <w:vAlign w:val="center"/>
          </w:tcPr>
          <w:p w:rsidR="007B1E56" w:rsidRPr="0023049B" w:rsidRDefault="007B1E56" w:rsidP="004C33C0">
            <w:pPr>
              <w:shd w:val="clear" w:color="auto" w:fill="FFFFFF"/>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0,2%</w:t>
            </w:r>
          </w:p>
        </w:tc>
      </w:tr>
    </w:tbl>
    <w:p w:rsidR="007B1E56" w:rsidRPr="0023049B" w:rsidRDefault="007B1E56" w:rsidP="004C33C0">
      <w:pPr>
        <w:shd w:val="clear" w:color="auto" w:fill="FFFFFF"/>
        <w:spacing w:after="0" w:line="240" w:lineRule="auto"/>
        <w:jc w:val="both"/>
        <w:rPr>
          <w:rFonts w:ascii="Times New Roman" w:hAnsi="Times New Roman" w:cs="Times New Roman"/>
          <w:noProof/>
          <w:sz w:val="24"/>
          <w:szCs w:val="24"/>
        </w:rPr>
      </w:pPr>
    </w:p>
    <w:p w:rsidR="007B1E56" w:rsidRPr="0023049B" w:rsidRDefault="007B1E56" w:rsidP="004C33C0">
      <w:pPr>
        <w:shd w:val="clear" w:color="auto" w:fill="FFFFFF"/>
        <w:spacing w:after="0" w:line="240" w:lineRule="auto"/>
        <w:jc w:val="both"/>
        <w:rPr>
          <w:rFonts w:ascii="Times New Roman" w:hAnsi="Times New Roman" w:cs="Times New Roman"/>
          <w:noProof/>
          <w:sz w:val="24"/>
          <w:szCs w:val="24"/>
        </w:rPr>
      </w:pPr>
      <w:r w:rsidRPr="0023049B">
        <w:rPr>
          <w:rFonts w:ascii="Times New Roman" w:hAnsi="Times New Roman" w:cs="Times New Roman"/>
          <w:noProof/>
          <w:sz w:val="24"/>
          <w:szCs w:val="24"/>
        </w:rPr>
        <w:drawing>
          <wp:inline distT="0" distB="0" distL="0" distR="0" wp14:anchorId="275A7622" wp14:editId="5472C03B">
            <wp:extent cx="3203618" cy="2043803"/>
            <wp:effectExtent l="19050" t="0" r="15832" b="0"/>
            <wp:docPr id="7"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1E56" w:rsidRPr="0023049B" w:rsidRDefault="007B1E56" w:rsidP="004C33C0">
      <w:pPr>
        <w:pStyle w:val="ae"/>
        <w:shd w:val="clear" w:color="auto" w:fill="FFFFFF"/>
        <w:spacing w:after="0" w:line="240" w:lineRule="auto"/>
        <w:ind w:left="0"/>
        <w:jc w:val="center"/>
        <w:rPr>
          <w:rFonts w:ascii="Times New Roman" w:hAnsi="Times New Roman" w:cs="Times New Roman"/>
          <w:b/>
          <w:sz w:val="24"/>
          <w:szCs w:val="24"/>
        </w:rPr>
      </w:pPr>
    </w:p>
    <w:p w:rsidR="007B1E56" w:rsidRPr="0023049B" w:rsidRDefault="007B1E56" w:rsidP="004C33C0">
      <w:pPr>
        <w:pStyle w:val="ae"/>
        <w:shd w:val="clear" w:color="auto" w:fill="FFFFFF"/>
        <w:spacing w:after="0" w:line="240" w:lineRule="auto"/>
        <w:ind w:left="0"/>
        <w:jc w:val="center"/>
        <w:rPr>
          <w:rFonts w:ascii="Times New Roman" w:hAnsi="Times New Roman" w:cs="Times New Roman"/>
          <w:b/>
          <w:sz w:val="24"/>
          <w:szCs w:val="24"/>
        </w:rPr>
      </w:pPr>
    </w:p>
    <w:p w:rsidR="007B1E56" w:rsidRPr="0023049B" w:rsidRDefault="007B1E56" w:rsidP="004C33C0">
      <w:pPr>
        <w:shd w:val="clear" w:color="auto" w:fill="FFFFFF"/>
        <w:spacing w:after="0" w:line="240" w:lineRule="auto"/>
        <w:rPr>
          <w:rFonts w:ascii="Times New Roman" w:hAnsi="Times New Roman" w:cs="Times New Roman"/>
          <w:b/>
          <w:sz w:val="24"/>
          <w:szCs w:val="24"/>
        </w:rPr>
      </w:pPr>
      <w:r w:rsidRPr="0023049B">
        <w:rPr>
          <w:rFonts w:ascii="Times New Roman" w:hAnsi="Times New Roman" w:cs="Times New Roman"/>
          <w:b/>
          <w:sz w:val="24"/>
          <w:szCs w:val="24"/>
        </w:rPr>
        <w:t xml:space="preserve">                                        Результаты обучения учащихся 11 классов</w:t>
      </w:r>
    </w:p>
    <w:tbl>
      <w:tblPr>
        <w:tblW w:w="9356" w:type="dxa"/>
        <w:tblInd w:w="108" w:type="dxa"/>
        <w:tblLayout w:type="fixed"/>
        <w:tblLook w:val="01E0" w:firstRow="1" w:lastRow="1" w:firstColumn="1" w:lastColumn="1" w:noHBand="0" w:noVBand="0"/>
      </w:tblPr>
      <w:tblGrid>
        <w:gridCol w:w="1278"/>
        <w:gridCol w:w="990"/>
        <w:gridCol w:w="1134"/>
        <w:gridCol w:w="1560"/>
        <w:gridCol w:w="1417"/>
        <w:gridCol w:w="992"/>
        <w:gridCol w:w="993"/>
        <w:gridCol w:w="992"/>
      </w:tblGrid>
      <w:tr w:rsidR="007B1E56" w:rsidRPr="0023049B" w:rsidTr="007B1E56">
        <w:tc>
          <w:tcPr>
            <w:tcW w:w="1278" w:type="dxa"/>
            <w:vMerge w:val="restart"/>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Год</w:t>
            </w:r>
          </w:p>
        </w:tc>
        <w:tc>
          <w:tcPr>
            <w:tcW w:w="990" w:type="dxa"/>
            <w:vMerge w:val="restart"/>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Всего в</w:t>
            </w:r>
            <w:r w:rsidRPr="0023049B">
              <w:rPr>
                <w:rFonts w:ascii="Times New Roman" w:hAnsi="Times New Roman" w:cs="Times New Roman"/>
                <w:sz w:val="24"/>
                <w:szCs w:val="24"/>
              </w:rPr>
              <w:t>ы</w:t>
            </w:r>
            <w:r w:rsidRPr="0023049B">
              <w:rPr>
                <w:rFonts w:ascii="Times New Roman" w:hAnsi="Times New Roman" w:cs="Times New Roman"/>
                <w:sz w:val="24"/>
                <w:szCs w:val="24"/>
              </w:rPr>
              <w:t>пус</w:t>
            </w:r>
            <w:r w:rsidRPr="0023049B">
              <w:rPr>
                <w:rFonts w:ascii="Times New Roman" w:hAnsi="Times New Roman" w:cs="Times New Roman"/>
                <w:sz w:val="24"/>
                <w:szCs w:val="24"/>
              </w:rPr>
              <w:t>к</w:t>
            </w:r>
            <w:r w:rsidRPr="0023049B">
              <w:rPr>
                <w:rFonts w:ascii="Times New Roman" w:hAnsi="Times New Roman" w:cs="Times New Roman"/>
                <w:sz w:val="24"/>
                <w:szCs w:val="24"/>
              </w:rPr>
              <w:t xml:space="preserve">ников </w:t>
            </w:r>
          </w:p>
          <w:p w:rsidR="007B1E56" w:rsidRPr="0023049B" w:rsidRDefault="007B1E56" w:rsidP="004C33C0">
            <w:pPr>
              <w:spacing w:after="0" w:line="240" w:lineRule="auto"/>
              <w:jc w:val="both"/>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Успев</w:t>
            </w:r>
            <w:r w:rsidRPr="0023049B">
              <w:rPr>
                <w:rFonts w:ascii="Times New Roman" w:hAnsi="Times New Roman" w:cs="Times New Roman"/>
                <w:sz w:val="24"/>
                <w:szCs w:val="24"/>
              </w:rPr>
              <w:t>а</w:t>
            </w:r>
            <w:r w:rsidRPr="0023049B">
              <w:rPr>
                <w:rFonts w:ascii="Times New Roman" w:hAnsi="Times New Roman" w:cs="Times New Roman"/>
                <w:sz w:val="24"/>
                <w:szCs w:val="24"/>
              </w:rPr>
              <w:t>ющих на «4» и «5»</w:t>
            </w:r>
          </w:p>
        </w:tc>
        <w:tc>
          <w:tcPr>
            <w:tcW w:w="1560" w:type="dxa"/>
            <w:vMerge w:val="restart"/>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качества знаний</w:t>
            </w:r>
          </w:p>
        </w:tc>
        <w:tc>
          <w:tcPr>
            <w:tcW w:w="4394" w:type="dxa"/>
            <w:gridSpan w:val="4"/>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proofErr w:type="gramStart"/>
            <w:r w:rsidRPr="0023049B">
              <w:rPr>
                <w:rFonts w:ascii="Times New Roman" w:hAnsi="Times New Roman" w:cs="Times New Roman"/>
                <w:sz w:val="24"/>
                <w:szCs w:val="24"/>
              </w:rPr>
              <w:t>Закончили школу</w:t>
            </w:r>
            <w:proofErr w:type="gramEnd"/>
            <w:r w:rsidRPr="0023049B">
              <w:rPr>
                <w:rFonts w:ascii="Times New Roman" w:hAnsi="Times New Roman" w:cs="Times New Roman"/>
                <w:sz w:val="24"/>
                <w:szCs w:val="24"/>
              </w:rPr>
              <w:t xml:space="preserve"> с медалью</w:t>
            </w:r>
          </w:p>
        </w:tc>
      </w:tr>
      <w:tr w:rsidR="007B1E56" w:rsidRPr="0023049B" w:rsidTr="007B1E56">
        <w:tc>
          <w:tcPr>
            <w:tcW w:w="1278" w:type="dxa"/>
            <w:vMerge/>
            <w:tcBorders>
              <w:top w:val="single" w:sz="4" w:space="0" w:color="auto"/>
              <w:left w:val="single" w:sz="4" w:space="0" w:color="auto"/>
              <w:bottom w:val="single" w:sz="4" w:space="0" w:color="auto"/>
              <w:right w:val="single" w:sz="4" w:space="0" w:color="auto"/>
            </w:tcBorders>
            <w:vAlign w:val="center"/>
          </w:tcPr>
          <w:p w:rsidR="007B1E56" w:rsidRPr="0023049B" w:rsidRDefault="007B1E56" w:rsidP="004C33C0">
            <w:pPr>
              <w:spacing w:after="0" w:line="240" w:lineRule="auto"/>
              <w:jc w:val="both"/>
              <w:rPr>
                <w:rFonts w:ascii="Times New Roman" w:hAnsi="Times New Roman" w:cs="Times New Roman"/>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7B1E56" w:rsidRPr="0023049B" w:rsidRDefault="007B1E56" w:rsidP="004C33C0">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B1E56" w:rsidRPr="0023049B" w:rsidRDefault="007B1E56" w:rsidP="004C33C0">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B1E56" w:rsidRPr="0023049B" w:rsidRDefault="007B1E56" w:rsidP="004C33C0">
            <w:pPr>
              <w:spacing w:after="0" w:line="240" w:lineRule="auto"/>
              <w:jc w:val="both"/>
              <w:rPr>
                <w:rFonts w:ascii="Times New Roman" w:hAnsi="Times New Roman" w:cs="Times New Roman"/>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Золото </w:t>
            </w:r>
          </w:p>
        </w:tc>
        <w:tc>
          <w:tcPr>
            <w:tcW w:w="1985" w:type="dxa"/>
            <w:gridSpan w:val="2"/>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Серебро </w:t>
            </w:r>
          </w:p>
        </w:tc>
      </w:tr>
      <w:tr w:rsidR="007B1E56" w:rsidRPr="0023049B" w:rsidTr="007B1E56">
        <w:tc>
          <w:tcPr>
            <w:tcW w:w="1278" w:type="dxa"/>
            <w:vMerge/>
            <w:tcBorders>
              <w:top w:val="single" w:sz="4" w:space="0" w:color="auto"/>
              <w:left w:val="single" w:sz="4" w:space="0" w:color="auto"/>
              <w:bottom w:val="single" w:sz="4" w:space="0" w:color="auto"/>
              <w:right w:val="single" w:sz="4" w:space="0" w:color="auto"/>
            </w:tcBorders>
            <w:vAlign w:val="center"/>
          </w:tcPr>
          <w:p w:rsidR="007B1E56" w:rsidRPr="0023049B" w:rsidRDefault="007B1E56" w:rsidP="004C33C0">
            <w:pPr>
              <w:spacing w:after="0" w:line="240" w:lineRule="auto"/>
              <w:jc w:val="both"/>
              <w:rPr>
                <w:rFonts w:ascii="Times New Roman" w:hAnsi="Times New Roman" w:cs="Times New Roman"/>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7B1E56" w:rsidRPr="0023049B" w:rsidRDefault="007B1E56" w:rsidP="004C33C0">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B1E56" w:rsidRPr="0023049B" w:rsidRDefault="007B1E56" w:rsidP="004C33C0">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B1E56" w:rsidRPr="0023049B" w:rsidRDefault="007B1E56" w:rsidP="004C33C0">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Кол-во</w:t>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Кол-во</w:t>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w:t>
            </w:r>
          </w:p>
        </w:tc>
      </w:tr>
      <w:tr w:rsidR="007B1E56" w:rsidRPr="0023049B" w:rsidTr="007B1E56">
        <w:tc>
          <w:tcPr>
            <w:tcW w:w="1278"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2019</w:t>
            </w:r>
          </w:p>
        </w:tc>
        <w:tc>
          <w:tcPr>
            <w:tcW w:w="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lang w:val="en-US"/>
              </w:rPr>
              <w:t>34</w:t>
            </w:r>
          </w:p>
        </w:tc>
        <w:tc>
          <w:tcPr>
            <w:tcW w:w="1134"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23</w:t>
            </w:r>
          </w:p>
        </w:tc>
        <w:tc>
          <w:tcPr>
            <w:tcW w:w="156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lang w:val="en-US"/>
              </w:rPr>
            </w:pPr>
            <w:r w:rsidRPr="0023049B">
              <w:rPr>
                <w:rFonts w:ascii="Times New Roman" w:hAnsi="Times New Roman" w:cs="Times New Roman"/>
                <w:sz w:val="24"/>
                <w:szCs w:val="24"/>
                <w:lang w:val="en-US"/>
              </w:rPr>
              <w:t>68</w:t>
            </w:r>
          </w:p>
        </w:tc>
        <w:tc>
          <w:tcPr>
            <w:tcW w:w="1417"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lang w:val="en-US"/>
              </w:rPr>
              <w:t>2 (</w:t>
            </w:r>
            <w:proofErr w:type="spellStart"/>
            <w:r w:rsidRPr="0023049B">
              <w:rPr>
                <w:rFonts w:ascii="Times New Roman" w:hAnsi="Times New Roman" w:cs="Times New Roman"/>
                <w:sz w:val="24"/>
                <w:szCs w:val="24"/>
              </w:rPr>
              <w:t>фед</w:t>
            </w:r>
            <w:proofErr w:type="spellEnd"/>
            <w:r w:rsidRPr="0023049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w:t>
            </w:r>
          </w:p>
        </w:tc>
      </w:tr>
      <w:tr w:rsidR="007B1E56" w:rsidRPr="0023049B" w:rsidTr="007B1E56">
        <w:tc>
          <w:tcPr>
            <w:tcW w:w="1278"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2020</w:t>
            </w:r>
          </w:p>
        </w:tc>
        <w:tc>
          <w:tcPr>
            <w:tcW w:w="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39</w:t>
            </w:r>
          </w:p>
        </w:tc>
        <w:tc>
          <w:tcPr>
            <w:tcW w:w="156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85</w:t>
            </w:r>
          </w:p>
        </w:tc>
        <w:tc>
          <w:tcPr>
            <w:tcW w:w="1417"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8 (</w:t>
            </w:r>
            <w:proofErr w:type="spellStart"/>
            <w:r w:rsidRPr="0023049B">
              <w:rPr>
                <w:rFonts w:ascii="Times New Roman" w:hAnsi="Times New Roman" w:cs="Times New Roman"/>
                <w:sz w:val="24"/>
                <w:szCs w:val="24"/>
              </w:rPr>
              <w:t>фед</w:t>
            </w:r>
            <w:proofErr w:type="spellEnd"/>
            <w:r w:rsidRPr="0023049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w:t>
            </w:r>
          </w:p>
        </w:tc>
      </w:tr>
      <w:tr w:rsidR="007B1E56" w:rsidRPr="0023049B" w:rsidTr="007B1E56">
        <w:tc>
          <w:tcPr>
            <w:tcW w:w="1278"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2021</w:t>
            </w:r>
          </w:p>
        </w:tc>
        <w:tc>
          <w:tcPr>
            <w:tcW w:w="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84</w:t>
            </w:r>
          </w:p>
        </w:tc>
        <w:tc>
          <w:tcPr>
            <w:tcW w:w="1417"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 (</w:t>
            </w:r>
            <w:proofErr w:type="spellStart"/>
            <w:r w:rsidRPr="0023049B">
              <w:rPr>
                <w:rFonts w:ascii="Times New Roman" w:hAnsi="Times New Roman" w:cs="Times New Roman"/>
                <w:sz w:val="24"/>
                <w:szCs w:val="24"/>
              </w:rPr>
              <w:t>фед</w:t>
            </w:r>
            <w:proofErr w:type="spellEnd"/>
            <w:r w:rsidRPr="0023049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w:t>
            </w:r>
          </w:p>
        </w:tc>
      </w:tr>
    </w:tbl>
    <w:p w:rsidR="007B1E56" w:rsidRPr="0023049B" w:rsidRDefault="007B1E56" w:rsidP="004C33C0">
      <w:pPr>
        <w:spacing w:after="0" w:line="240" w:lineRule="auto"/>
        <w:ind w:firstLine="720"/>
        <w:jc w:val="both"/>
        <w:rPr>
          <w:rFonts w:ascii="Times New Roman" w:hAnsi="Times New Roman" w:cs="Times New Roman"/>
          <w:b/>
          <w:sz w:val="24"/>
          <w:szCs w:val="24"/>
        </w:rPr>
      </w:pPr>
    </w:p>
    <w:p w:rsidR="00A15F2C" w:rsidRPr="0023049B" w:rsidRDefault="007B1E56" w:rsidP="004C33C0">
      <w:pPr>
        <w:spacing w:after="0" w:line="240" w:lineRule="auto"/>
        <w:ind w:firstLine="720"/>
        <w:jc w:val="both"/>
        <w:rPr>
          <w:rFonts w:ascii="Times New Roman" w:hAnsi="Times New Roman" w:cs="Times New Roman"/>
          <w:b/>
          <w:sz w:val="24"/>
          <w:szCs w:val="24"/>
          <w:lang w:val="en-US"/>
        </w:rPr>
      </w:pPr>
      <w:r w:rsidRPr="0023049B">
        <w:rPr>
          <w:rFonts w:ascii="Times New Roman" w:hAnsi="Times New Roman" w:cs="Times New Roman"/>
          <w:b/>
          <w:sz w:val="24"/>
          <w:szCs w:val="24"/>
        </w:rPr>
        <w:t xml:space="preserve">            </w:t>
      </w:r>
    </w:p>
    <w:p w:rsidR="007B1E56" w:rsidRPr="0023049B" w:rsidRDefault="00A15F2C" w:rsidP="004C33C0">
      <w:pPr>
        <w:spacing w:after="0" w:line="240" w:lineRule="auto"/>
        <w:ind w:firstLine="720"/>
        <w:jc w:val="both"/>
        <w:rPr>
          <w:rFonts w:ascii="Times New Roman" w:hAnsi="Times New Roman" w:cs="Times New Roman"/>
          <w:b/>
          <w:i/>
          <w:noProof/>
          <w:sz w:val="24"/>
          <w:szCs w:val="24"/>
        </w:rPr>
      </w:pPr>
      <w:r w:rsidRPr="0023049B">
        <w:rPr>
          <w:rFonts w:ascii="Times New Roman" w:hAnsi="Times New Roman" w:cs="Times New Roman"/>
          <w:b/>
          <w:sz w:val="24"/>
          <w:szCs w:val="24"/>
        </w:rPr>
        <w:t xml:space="preserve">                </w:t>
      </w:r>
      <w:r w:rsidR="007B1E56" w:rsidRPr="0023049B">
        <w:rPr>
          <w:rFonts w:ascii="Times New Roman" w:hAnsi="Times New Roman" w:cs="Times New Roman"/>
          <w:b/>
          <w:sz w:val="24"/>
          <w:szCs w:val="24"/>
        </w:rPr>
        <w:t>Уровень качества знаний за последние 5 лет обучения</w:t>
      </w:r>
    </w:p>
    <w:p w:rsidR="007B1E56" w:rsidRPr="0023049B" w:rsidRDefault="007B1E56" w:rsidP="004C33C0">
      <w:pPr>
        <w:spacing w:after="0" w:line="240" w:lineRule="auto"/>
        <w:ind w:firstLine="720"/>
        <w:jc w:val="both"/>
        <w:rPr>
          <w:rFonts w:ascii="Times New Roman" w:hAnsi="Times New Roman" w:cs="Times New Roman"/>
          <w:b/>
          <w:i/>
          <w:noProof/>
          <w:sz w:val="24"/>
          <w:szCs w:val="24"/>
        </w:rPr>
      </w:pPr>
      <w:r w:rsidRPr="0023049B">
        <w:rPr>
          <w:rFonts w:ascii="Times New Roman" w:hAnsi="Times New Roman" w:cs="Times New Roman"/>
          <w:b/>
          <w:i/>
          <w:noProof/>
          <w:sz w:val="24"/>
          <w:szCs w:val="24"/>
          <w:highlight w:val="darkMagenta"/>
        </w:rPr>
        <w:drawing>
          <wp:inline distT="0" distB="0" distL="0" distR="0" wp14:anchorId="51457505" wp14:editId="70A715A2">
            <wp:extent cx="4684942" cy="1537138"/>
            <wp:effectExtent l="19050" t="0" r="20408" b="5912"/>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B1E56" w:rsidRPr="0023049B" w:rsidRDefault="007B1E56"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b/>
          <w:sz w:val="24"/>
          <w:szCs w:val="24"/>
        </w:rPr>
        <w:t>Выводы:</w:t>
      </w:r>
      <w:r w:rsidRPr="0023049B">
        <w:rPr>
          <w:rFonts w:ascii="Times New Roman" w:hAnsi="Times New Roman" w:cs="Times New Roman"/>
          <w:sz w:val="24"/>
          <w:szCs w:val="24"/>
        </w:rPr>
        <w:t xml:space="preserve"> В 2020-2021 учебном году из 618 </w:t>
      </w:r>
      <w:proofErr w:type="spellStart"/>
      <w:r w:rsidRPr="0023049B">
        <w:rPr>
          <w:rFonts w:ascii="Times New Roman" w:hAnsi="Times New Roman" w:cs="Times New Roman"/>
          <w:sz w:val="24"/>
          <w:szCs w:val="24"/>
        </w:rPr>
        <w:t>аттестующихся</w:t>
      </w:r>
      <w:proofErr w:type="spellEnd"/>
      <w:r w:rsidRPr="0023049B">
        <w:rPr>
          <w:rFonts w:ascii="Times New Roman" w:hAnsi="Times New Roman" w:cs="Times New Roman"/>
          <w:sz w:val="24"/>
          <w:szCs w:val="24"/>
        </w:rPr>
        <w:t xml:space="preserve"> обучающихся 2 – 11 классов на «4» и «5» закончили год 366,что на  48 обучающихся меньше по сравнению с результатами 2019-2020 учебного года (404 обучающихся). В результате совместной работы педагогического, родительского и ученического коллектива удается сохранить процент качества знаний в теч</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ние последних трех лет выше 55%. </w:t>
      </w:r>
    </w:p>
    <w:p w:rsidR="007B1E56" w:rsidRPr="0023049B" w:rsidRDefault="007B1E56" w:rsidP="004C33C0">
      <w:pPr>
        <w:spacing w:after="0" w:line="240" w:lineRule="auto"/>
        <w:ind w:firstLine="709"/>
        <w:jc w:val="both"/>
        <w:rPr>
          <w:rFonts w:ascii="Times New Roman" w:hAnsi="Times New Roman" w:cs="Times New Roman"/>
          <w:sz w:val="24"/>
          <w:szCs w:val="24"/>
        </w:rPr>
      </w:pPr>
      <w:r w:rsidRPr="0023049B">
        <w:rPr>
          <w:rFonts w:ascii="Times New Roman" w:hAnsi="Times New Roman" w:cs="Times New Roman"/>
          <w:sz w:val="24"/>
          <w:szCs w:val="24"/>
        </w:rPr>
        <w:t xml:space="preserve">С самым низким качеством знаний подошли к концу учебного года 9-е классы (36%). </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highlight w:val="yellow"/>
        </w:rPr>
      </w:pPr>
      <w:r w:rsidRPr="0023049B">
        <w:rPr>
          <w:rFonts w:ascii="Times New Roman" w:hAnsi="Times New Roman" w:cs="Times New Roman"/>
          <w:sz w:val="24"/>
          <w:szCs w:val="24"/>
        </w:rPr>
        <w:t>Во 2-х классах качество знаний составляет 73%, что на 5%  выше результатов прошлого года (68%).</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rPr>
      </w:pPr>
      <w:r w:rsidRPr="0023049B">
        <w:rPr>
          <w:rFonts w:ascii="Times New Roman" w:hAnsi="Times New Roman" w:cs="Times New Roman"/>
          <w:sz w:val="24"/>
          <w:szCs w:val="24"/>
        </w:rPr>
        <w:t xml:space="preserve">В 3-х классах качество знаний составляет </w:t>
      </w:r>
      <w:proofErr w:type="gramStart"/>
      <w:r w:rsidRPr="0023049B">
        <w:rPr>
          <w:rFonts w:ascii="Times New Roman" w:hAnsi="Times New Roman" w:cs="Times New Roman"/>
          <w:sz w:val="24"/>
          <w:szCs w:val="24"/>
        </w:rPr>
        <w:t>80</w:t>
      </w:r>
      <w:proofErr w:type="gramEnd"/>
      <w:r w:rsidRPr="0023049B">
        <w:rPr>
          <w:rFonts w:ascii="Times New Roman" w:hAnsi="Times New Roman" w:cs="Times New Roman"/>
          <w:sz w:val="24"/>
          <w:szCs w:val="24"/>
        </w:rPr>
        <w:t xml:space="preserve">% что на 12%  выше результатов прошлого года (68%). </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highlight w:val="yellow"/>
        </w:rPr>
      </w:pPr>
      <w:r w:rsidRPr="0023049B">
        <w:rPr>
          <w:rFonts w:ascii="Times New Roman" w:hAnsi="Times New Roman" w:cs="Times New Roman"/>
          <w:sz w:val="24"/>
          <w:szCs w:val="24"/>
        </w:rPr>
        <w:t>В 4-х классах качество знаний составило 68%, что на 5%  выше результатов прошлого года (63%).</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rPr>
      </w:pPr>
      <w:r w:rsidRPr="0023049B">
        <w:rPr>
          <w:rFonts w:ascii="Times New Roman" w:hAnsi="Times New Roman" w:cs="Times New Roman"/>
          <w:sz w:val="24"/>
          <w:szCs w:val="24"/>
        </w:rPr>
        <w:t>В 5-х классах качество знаний составило 57%, что на 3%  ниже результатов прошлого года (60%).</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rPr>
      </w:pPr>
      <w:r w:rsidRPr="0023049B">
        <w:rPr>
          <w:rFonts w:ascii="Times New Roman" w:hAnsi="Times New Roman" w:cs="Times New Roman"/>
          <w:sz w:val="24"/>
          <w:szCs w:val="24"/>
        </w:rPr>
        <w:t>В 6-х классах качество знаний составило 43%, что на 18% ниже результатов прошлого года (61%).</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rPr>
      </w:pPr>
      <w:r w:rsidRPr="0023049B">
        <w:rPr>
          <w:rFonts w:ascii="Times New Roman" w:hAnsi="Times New Roman" w:cs="Times New Roman"/>
          <w:sz w:val="24"/>
          <w:szCs w:val="24"/>
        </w:rPr>
        <w:lastRenderedPageBreak/>
        <w:t>В 7-х классах качество знаний составило 52%, что на 7% ниже результатов прошлого г</w:t>
      </w:r>
      <w:r w:rsidRPr="0023049B">
        <w:rPr>
          <w:rFonts w:ascii="Times New Roman" w:hAnsi="Times New Roman" w:cs="Times New Roman"/>
          <w:sz w:val="24"/>
          <w:szCs w:val="24"/>
        </w:rPr>
        <w:t>о</w:t>
      </w:r>
      <w:r w:rsidRPr="0023049B">
        <w:rPr>
          <w:rFonts w:ascii="Times New Roman" w:hAnsi="Times New Roman" w:cs="Times New Roman"/>
          <w:sz w:val="24"/>
          <w:szCs w:val="24"/>
        </w:rPr>
        <w:t>да (59%).</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rPr>
      </w:pPr>
      <w:r w:rsidRPr="0023049B">
        <w:rPr>
          <w:rFonts w:ascii="Times New Roman" w:hAnsi="Times New Roman" w:cs="Times New Roman"/>
          <w:sz w:val="24"/>
          <w:szCs w:val="24"/>
        </w:rPr>
        <w:t>В 8-х классах качество знаний составило 51%, что на 3 % ниже результатов прошлого года (54%).</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rPr>
      </w:pPr>
      <w:r w:rsidRPr="0023049B">
        <w:rPr>
          <w:rFonts w:ascii="Times New Roman" w:hAnsi="Times New Roman" w:cs="Times New Roman"/>
          <w:sz w:val="24"/>
          <w:szCs w:val="24"/>
        </w:rPr>
        <w:t>В 9-х классах качество знаний составило 36 %, что на 1 % ниже результатов прошлого года (37%).</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rPr>
      </w:pPr>
      <w:r w:rsidRPr="0023049B">
        <w:rPr>
          <w:rFonts w:ascii="Times New Roman" w:hAnsi="Times New Roman" w:cs="Times New Roman"/>
          <w:sz w:val="24"/>
          <w:szCs w:val="24"/>
        </w:rPr>
        <w:t>В 10-х классах качество знаний составило 65%, что на 20% ниже результатов прошлого года (85%).</w:t>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rPr>
      </w:pPr>
      <w:r w:rsidRPr="0023049B">
        <w:rPr>
          <w:rFonts w:ascii="Times New Roman" w:hAnsi="Times New Roman" w:cs="Times New Roman"/>
          <w:sz w:val="24"/>
          <w:szCs w:val="24"/>
        </w:rPr>
        <w:t xml:space="preserve">В   11 классе качество знаний составило 84%. </w:t>
      </w:r>
      <w:r w:rsidRPr="0023049B">
        <w:rPr>
          <w:rFonts w:ascii="Times New Roman" w:hAnsi="Times New Roman" w:cs="Times New Roman"/>
          <w:sz w:val="24"/>
          <w:szCs w:val="24"/>
        </w:rPr>
        <w:tab/>
      </w:r>
    </w:p>
    <w:p w:rsidR="007B1E56" w:rsidRPr="0023049B" w:rsidRDefault="007B1E56" w:rsidP="004C33C0">
      <w:pPr>
        <w:tabs>
          <w:tab w:val="num" w:pos="0"/>
        </w:tabs>
        <w:spacing w:after="0" w:line="240" w:lineRule="auto"/>
        <w:ind w:firstLine="720"/>
        <w:jc w:val="both"/>
        <w:rPr>
          <w:rFonts w:ascii="Times New Roman" w:hAnsi="Times New Roman" w:cs="Times New Roman"/>
          <w:sz w:val="24"/>
          <w:szCs w:val="24"/>
        </w:rPr>
      </w:pPr>
      <w:r w:rsidRPr="0023049B">
        <w:rPr>
          <w:rFonts w:ascii="Times New Roman" w:hAnsi="Times New Roman" w:cs="Times New Roman"/>
          <w:sz w:val="24"/>
          <w:szCs w:val="24"/>
        </w:rPr>
        <w:t xml:space="preserve">Высокое качество знаний по школе отмечается в 2В классе- 81%, 3Б классе-92%, 3В классе-80%,  7Б классе-88%, 11 классе -84%. </w:t>
      </w:r>
    </w:p>
    <w:p w:rsidR="007B1E56" w:rsidRPr="0023049B" w:rsidRDefault="007B1E56" w:rsidP="004C33C0">
      <w:pPr>
        <w:tabs>
          <w:tab w:val="num" w:pos="0"/>
        </w:tabs>
        <w:spacing w:after="0" w:line="240" w:lineRule="auto"/>
        <w:ind w:firstLine="720"/>
        <w:jc w:val="both"/>
      </w:pPr>
      <w:r w:rsidRPr="0023049B">
        <w:rPr>
          <w:rFonts w:ascii="Times New Roman" w:hAnsi="Times New Roman" w:cs="Times New Roman"/>
          <w:sz w:val="24"/>
          <w:szCs w:val="24"/>
        </w:rPr>
        <w:t>В 9В  классе качество знаний составило всего лишь 17%,что является самым низким п</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казателем по школе. </w:t>
      </w:r>
    </w:p>
    <w:p w:rsidR="007B1E56" w:rsidRPr="00645B2B" w:rsidRDefault="007B1E56" w:rsidP="004C33C0">
      <w:pPr>
        <w:spacing w:after="0" w:line="240" w:lineRule="auto"/>
        <w:ind w:firstLine="709"/>
        <w:jc w:val="both"/>
        <w:rPr>
          <w:rFonts w:ascii="Times New Roman" w:hAnsi="Times New Roman" w:cs="Times New Roman"/>
          <w:b/>
          <w:sz w:val="24"/>
          <w:szCs w:val="24"/>
        </w:rPr>
      </w:pPr>
      <w:r w:rsidRPr="00645B2B">
        <w:rPr>
          <w:rFonts w:ascii="Times New Roman" w:hAnsi="Times New Roman" w:cs="Times New Roman"/>
          <w:b/>
          <w:sz w:val="24"/>
          <w:szCs w:val="24"/>
        </w:rPr>
        <w:t xml:space="preserve">3.2. Внутренний мониторинг качества образования </w:t>
      </w:r>
    </w:p>
    <w:p w:rsidR="007B1E56" w:rsidRPr="0023049B" w:rsidRDefault="007B1E56" w:rsidP="004C33C0">
      <w:pPr>
        <w:pStyle w:val="a3"/>
        <w:spacing w:before="0" w:beforeAutospacing="0" w:after="0" w:afterAutospacing="0"/>
        <w:jc w:val="both"/>
      </w:pPr>
      <w:r w:rsidRPr="0023049B">
        <w:rPr>
          <w:u w:val="single"/>
        </w:rPr>
        <w:t xml:space="preserve">Основными </w:t>
      </w:r>
      <w:r w:rsidRPr="0023049B">
        <w:rPr>
          <w:i/>
          <w:u w:val="single"/>
        </w:rPr>
        <w:t>объектами</w:t>
      </w:r>
      <w:r w:rsidRPr="0023049B">
        <w:rPr>
          <w:rStyle w:val="apple-converted-space"/>
        </w:rPr>
        <w:t xml:space="preserve">  </w:t>
      </w:r>
      <w:r w:rsidRPr="0023049B">
        <w:t xml:space="preserve">внутреннего мониторинга качества образования являются:  </w:t>
      </w:r>
    </w:p>
    <w:p w:rsidR="007B1E56" w:rsidRPr="0023049B" w:rsidRDefault="007B1E56" w:rsidP="004C33C0">
      <w:pPr>
        <w:numPr>
          <w:ilvl w:val="0"/>
          <w:numId w:val="10"/>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качество образовательных результатов; </w:t>
      </w:r>
    </w:p>
    <w:p w:rsidR="007B1E56" w:rsidRPr="0023049B" w:rsidRDefault="007B1E56" w:rsidP="004C33C0">
      <w:pPr>
        <w:numPr>
          <w:ilvl w:val="0"/>
          <w:numId w:val="10"/>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качество реализации образовательного процесса; </w:t>
      </w:r>
    </w:p>
    <w:p w:rsidR="007B1E56" w:rsidRPr="0023049B" w:rsidRDefault="007B1E56" w:rsidP="004C33C0">
      <w:pPr>
        <w:numPr>
          <w:ilvl w:val="0"/>
          <w:numId w:val="10"/>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контроль качества  управления.</w:t>
      </w:r>
    </w:p>
    <w:p w:rsidR="007B1E56" w:rsidRPr="0023049B" w:rsidRDefault="007B1E56" w:rsidP="004C33C0">
      <w:pPr>
        <w:pStyle w:val="a3"/>
        <w:spacing w:before="0" w:beforeAutospacing="0" w:after="0" w:afterAutospacing="0"/>
        <w:jc w:val="both"/>
      </w:pPr>
      <w:r w:rsidRPr="0023049B">
        <w:rPr>
          <w:u w:val="single"/>
        </w:rPr>
        <w:t>Оценка качества образовательных результатов</w:t>
      </w:r>
      <w:r w:rsidRPr="0023049B">
        <w:t xml:space="preserve"> направлена на обработку информации об уровне реализации требований к результатам освоения образовательных программ школы, включая основные образовательные программы начального общего образования (в соответствие с ФГОС), основного общего  и среднего общего образования.</w:t>
      </w:r>
    </w:p>
    <w:p w:rsidR="007B1E56" w:rsidRPr="0023049B" w:rsidRDefault="007B1E56" w:rsidP="004C33C0">
      <w:pPr>
        <w:pStyle w:val="a3"/>
        <w:spacing w:before="0" w:beforeAutospacing="0" w:after="0" w:afterAutospacing="0"/>
        <w:ind w:firstLine="708"/>
        <w:jc w:val="both"/>
      </w:pPr>
      <w:r w:rsidRPr="0023049B">
        <w:t>Оценка качества образовательных результатов осуществляется в ходе процедур входн</w:t>
      </w:r>
      <w:r w:rsidRPr="0023049B">
        <w:t>о</w:t>
      </w:r>
      <w:r w:rsidRPr="0023049B">
        <w:t xml:space="preserve">го, рубежного  и итогового контроля, промежуточной и итоговой аттестации, контрольно-методических срезов внешней экспертизы,  </w:t>
      </w:r>
      <w:proofErr w:type="spellStart"/>
      <w:r w:rsidRPr="0023049B">
        <w:t>неперсонифицированных</w:t>
      </w:r>
      <w:proofErr w:type="spellEnd"/>
      <w:r w:rsidRPr="0023049B">
        <w:t xml:space="preserve"> мониторинговых исслед</w:t>
      </w:r>
      <w:r w:rsidRPr="0023049B">
        <w:t>о</w:t>
      </w:r>
      <w:r w:rsidRPr="0023049B">
        <w:t>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w:t>
      </w:r>
      <w:r w:rsidRPr="0023049B">
        <w:t>и</w:t>
      </w:r>
      <w:r w:rsidRPr="0023049B">
        <w:t>тия Школы. Их осуществление проводится специалистами образовательного учреждения, пед</w:t>
      </w:r>
      <w:r w:rsidRPr="0023049B">
        <w:t>а</w:t>
      </w:r>
      <w:r w:rsidRPr="0023049B">
        <w:t>гогическими работниками, а также специалистами муниципальных подразделений управления образования.</w:t>
      </w:r>
    </w:p>
    <w:p w:rsidR="007B1E56" w:rsidRPr="0023049B" w:rsidRDefault="007B1E56" w:rsidP="004C33C0">
      <w:pPr>
        <w:pStyle w:val="a3"/>
        <w:spacing w:before="0" w:beforeAutospacing="0" w:after="0" w:afterAutospacing="0"/>
        <w:ind w:firstLine="708"/>
        <w:jc w:val="both"/>
      </w:pPr>
      <w:r w:rsidRPr="0023049B">
        <w:t>Для оценки качества образовательных результатов определены следующие показатели:</w:t>
      </w:r>
    </w:p>
    <w:p w:rsidR="007B1E56" w:rsidRPr="0023049B" w:rsidRDefault="007B1E56" w:rsidP="004C33C0">
      <w:pPr>
        <w:numPr>
          <w:ilvl w:val="0"/>
          <w:numId w:val="11"/>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здоровье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w:t>
      </w:r>
    </w:p>
    <w:p w:rsidR="007B1E56" w:rsidRPr="0023049B" w:rsidRDefault="007B1E56" w:rsidP="004C33C0">
      <w:pPr>
        <w:numPr>
          <w:ilvl w:val="0"/>
          <w:numId w:val="11"/>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личностные образовательные результаты (включая показатели социализации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 xml:space="preserve">); </w:t>
      </w:r>
    </w:p>
    <w:p w:rsidR="007B1E56" w:rsidRPr="0023049B" w:rsidRDefault="007B1E56" w:rsidP="004C33C0">
      <w:pPr>
        <w:numPr>
          <w:ilvl w:val="0"/>
          <w:numId w:val="11"/>
        </w:numPr>
        <w:spacing w:after="0" w:line="240" w:lineRule="auto"/>
        <w:ind w:left="0"/>
        <w:rPr>
          <w:rFonts w:ascii="Times New Roman" w:hAnsi="Times New Roman" w:cs="Times New Roman"/>
          <w:sz w:val="24"/>
          <w:szCs w:val="24"/>
        </w:rPr>
      </w:pPr>
      <w:proofErr w:type="spellStart"/>
      <w:r w:rsidRPr="0023049B">
        <w:rPr>
          <w:rFonts w:ascii="Times New Roman" w:hAnsi="Times New Roman" w:cs="Times New Roman"/>
          <w:sz w:val="24"/>
          <w:szCs w:val="24"/>
        </w:rPr>
        <w:t>метапредметные</w:t>
      </w:r>
      <w:proofErr w:type="spellEnd"/>
      <w:r w:rsidRPr="0023049B">
        <w:rPr>
          <w:rFonts w:ascii="Times New Roman" w:hAnsi="Times New Roman" w:cs="Times New Roman"/>
          <w:sz w:val="24"/>
          <w:szCs w:val="24"/>
        </w:rPr>
        <w:t xml:space="preserve"> образовательные результаты обучения (включая сравнение данных внутренней и внешней диагностики); </w:t>
      </w:r>
    </w:p>
    <w:p w:rsidR="007B1E56" w:rsidRPr="0023049B" w:rsidRDefault="007B1E56" w:rsidP="004C33C0">
      <w:pPr>
        <w:numPr>
          <w:ilvl w:val="0"/>
          <w:numId w:val="11"/>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предметные результаты обучения (включая сравнение данных внутренней и внешней диагн</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стики, в том числе  ОГЭ и ЕГЭ); </w:t>
      </w:r>
    </w:p>
    <w:p w:rsidR="007B1E56" w:rsidRPr="0023049B" w:rsidRDefault="007B1E56" w:rsidP="004C33C0">
      <w:pPr>
        <w:numPr>
          <w:ilvl w:val="0"/>
          <w:numId w:val="11"/>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удовлетворённость родителей качеством образовательных результатов.</w:t>
      </w:r>
    </w:p>
    <w:p w:rsidR="007B1E56" w:rsidRPr="0023049B" w:rsidRDefault="007B1E56" w:rsidP="004C33C0">
      <w:pPr>
        <w:pStyle w:val="a3"/>
        <w:spacing w:before="0" w:beforeAutospacing="0" w:after="0" w:afterAutospacing="0"/>
        <w:jc w:val="both"/>
        <w:rPr>
          <w:i/>
          <w:u w:val="single"/>
        </w:rPr>
      </w:pPr>
      <w:r w:rsidRPr="0023049B">
        <w:rPr>
          <w:u w:val="single"/>
        </w:rPr>
        <w:t>Оценка качества реализации образовательного процесса</w:t>
      </w:r>
      <w:r w:rsidRPr="0023049B">
        <w:t xml:space="preserve"> направлена на определение уровня с</w:t>
      </w:r>
      <w:r w:rsidRPr="0023049B">
        <w:t>о</w:t>
      </w:r>
      <w:r w:rsidRPr="0023049B">
        <w:t>зданных условий реализации образовательных программ, в т. ч. кадровых, психолого-педагогических, информационно-методических, материально-технических и иных условий:</w:t>
      </w:r>
    </w:p>
    <w:p w:rsidR="007B1E56" w:rsidRPr="0023049B" w:rsidRDefault="007B1E56" w:rsidP="004C33C0">
      <w:pPr>
        <w:numPr>
          <w:ilvl w:val="0"/>
          <w:numId w:val="12"/>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качество обучающей предметной области; </w:t>
      </w:r>
    </w:p>
    <w:p w:rsidR="007B1E56" w:rsidRPr="0023049B" w:rsidRDefault="007B1E56" w:rsidP="004C33C0">
      <w:pPr>
        <w:numPr>
          <w:ilvl w:val="0"/>
          <w:numId w:val="12"/>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качество деятельности педагогического коллектива по организации внеурочной </w:t>
      </w:r>
    </w:p>
    <w:p w:rsidR="007B1E56" w:rsidRPr="0023049B" w:rsidRDefault="007B1E56"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деятельности как ресурса реализации требований к «портрету выпускника»; </w:t>
      </w:r>
    </w:p>
    <w:p w:rsidR="007B1E56" w:rsidRPr="0023049B" w:rsidRDefault="007B1E56" w:rsidP="004C33C0">
      <w:pPr>
        <w:numPr>
          <w:ilvl w:val="0"/>
          <w:numId w:val="12"/>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качество реализации системы воспитательной работы;</w:t>
      </w:r>
    </w:p>
    <w:p w:rsidR="007B1E56" w:rsidRPr="0023049B" w:rsidRDefault="007B1E56" w:rsidP="004C33C0">
      <w:pPr>
        <w:numPr>
          <w:ilvl w:val="0"/>
          <w:numId w:val="12"/>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качество коррекционной работы;</w:t>
      </w:r>
    </w:p>
    <w:p w:rsidR="007B1E56" w:rsidRPr="0023049B" w:rsidRDefault="007B1E56" w:rsidP="004C33C0">
      <w:pPr>
        <w:numPr>
          <w:ilvl w:val="0"/>
          <w:numId w:val="12"/>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качество методического сопровождения образовательного процесса.</w:t>
      </w:r>
    </w:p>
    <w:p w:rsidR="007B1E56" w:rsidRPr="0023049B" w:rsidRDefault="007B1E56" w:rsidP="004C33C0">
      <w:pPr>
        <w:pStyle w:val="a3"/>
        <w:spacing w:before="0" w:beforeAutospacing="0" w:after="0" w:afterAutospacing="0"/>
        <w:jc w:val="both"/>
      </w:pPr>
      <w:r w:rsidRPr="0023049B">
        <w:rPr>
          <w:u w:val="single"/>
        </w:rPr>
        <w:t xml:space="preserve">Оценка контроля качества управления: </w:t>
      </w:r>
    </w:p>
    <w:p w:rsidR="007B1E56" w:rsidRPr="0023049B" w:rsidRDefault="007B1E56" w:rsidP="004C33C0">
      <w:pPr>
        <w:numPr>
          <w:ilvl w:val="0"/>
          <w:numId w:val="1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 xml:space="preserve">качество образовательных  программ школы; </w:t>
      </w:r>
    </w:p>
    <w:p w:rsidR="007B1E56" w:rsidRPr="0023049B" w:rsidRDefault="007B1E56" w:rsidP="004C33C0">
      <w:pPr>
        <w:numPr>
          <w:ilvl w:val="0"/>
          <w:numId w:val="1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качество управления образовательным процессом;</w:t>
      </w:r>
    </w:p>
    <w:p w:rsidR="007B1E56" w:rsidRPr="0023049B" w:rsidRDefault="007B1E56" w:rsidP="004C33C0">
      <w:pPr>
        <w:numPr>
          <w:ilvl w:val="0"/>
          <w:numId w:val="1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качество управления реализацией требований государственных документов;</w:t>
      </w:r>
    </w:p>
    <w:p w:rsidR="007B1E56" w:rsidRPr="0023049B" w:rsidRDefault="007B1E56" w:rsidP="004C33C0">
      <w:pPr>
        <w:numPr>
          <w:ilvl w:val="0"/>
          <w:numId w:val="1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качество управления материально-технической базой образовательного процесса;</w:t>
      </w:r>
    </w:p>
    <w:p w:rsidR="007B1E56" w:rsidRPr="0023049B" w:rsidRDefault="007B1E56" w:rsidP="004C33C0">
      <w:pPr>
        <w:numPr>
          <w:ilvl w:val="0"/>
          <w:numId w:val="13"/>
        </w:numPr>
        <w:spacing w:after="0" w:line="240" w:lineRule="auto"/>
        <w:ind w:left="0"/>
        <w:rPr>
          <w:rFonts w:ascii="Times New Roman" w:hAnsi="Times New Roman" w:cs="Times New Roman"/>
          <w:sz w:val="24"/>
          <w:szCs w:val="24"/>
        </w:rPr>
      </w:pPr>
      <w:r w:rsidRPr="0023049B">
        <w:rPr>
          <w:rFonts w:ascii="Times New Roman" w:hAnsi="Times New Roman" w:cs="Times New Roman"/>
          <w:sz w:val="24"/>
          <w:szCs w:val="24"/>
        </w:rPr>
        <w:t>качество управления профессиональным ростом педагогов школы;</w:t>
      </w:r>
    </w:p>
    <w:p w:rsidR="007B1E56" w:rsidRPr="0023049B" w:rsidRDefault="007B1E56" w:rsidP="004C33C0">
      <w:pPr>
        <w:numPr>
          <w:ilvl w:val="0"/>
          <w:numId w:val="13"/>
        </w:numPr>
        <w:spacing w:after="0" w:line="240" w:lineRule="auto"/>
        <w:ind w:left="0"/>
        <w:rPr>
          <w:rFonts w:ascii="Times New Roman" w:hAnsi="Times New Roman" w:cs="Times New Roman"/>
          <w:sz w:val="24"/>
          <w:szCs w:val="24"/>
          <w:lang w:val="en-US" w:eastAsia="en-US"/>
        </w:rPr>
      </w:pPr>
      <w:r w:rsidRPr="0023049B">
        <w:rPr>
          <w:rFonts w:ascii="Times New Roman" w:hAnsi="Times New Roman" w:cs="Times New Roman"/>
          <w:sz w:val="24"/>
          <w:szCs w:val="24"/>
        </w:rPr>
        <w:lastRenderedPageBreak/>
        <w:t>компетентность субъектов управления.</w:t>
      </w:r>
    </w:p>
    <w:p w:rsidR="007B1E56" w:rsidRPr="0023049B" w:rsidRDefault="007B1E56" w:rsidP="004C33C0">
      <w:pPr>
        <w:spacing w:after="0" w:line="240" w:lineRule="auto"/>
        <w:rPr>
          <w:rStyle w:val="afb"/>
          <w:rFonts w:ascii="Times New Roman" w:hAnsi="Times New Roman" w:cs="Times New Roman"/>
          <w:b w:val="0"/>
          <w:bCs w:val="0"/>
          <w:sz w:val="24"/>
          <w:szCs w:val="24"/>
        </w:rPr>
      </w:pPr>
    </w:p>
    <w:p w:rsidR="007B1E56" w:rsidRPr="0023049B" w:rsidRDefault="007B1E56" w:rsidP="004C33C0">
      <w:pPr>
        <w:pStyle w:val="a3"/>
        <w:spacing w:before="0" w:beforeAutospacing="0" w:after="0" w:afterAutospacing="0"/>
        <w:jc w:val="center"/>
        <w:rPr>
          <w:b/>
        </w:rPr>
      </w:pPr>
      <w:r w:rsidRPr="0023049B">
        <w:rPr>
          <w:rStyle w:val="afb"/>
          <w:rFonts w:ascii="Times New Roman" w:hAnsi="Times New Roman"/>
          <w:lang w:val="ru-RU"/>
        </w:rPr>
        <w:t xml:space="preserve">Формы, методы и порядок процедур внутреннего мониторинга качества образования в </w:t>
      </w:r>
      <w:r w:rsidRPr="0023049B">
        <w:rPr>
          <w:b/>
          <w:bCs/>
          <w:spacing w:val="3"/>
        </w:rPr>
        <w:t>МБОУ «</w:t>
      </w:r>
      <w:proofErr w:type="spellStart"/>
      <w:r w:rsidRPr="0023049B">
        <w:rPr>
          <w:b/>
          <w:bCs/>
          <w:spacing w:val="3"/>
        </w:rPr>
        <w:t>Чернянская</w:t>
      </w:r>
      <w:proofErr w:type="spellEnd"/>
      <w:r w:rsidRPr="0023049B">
        <w:rPr>
          <w:b/>
          <w:bCs/>
          <w:spacing w:val="3"/>
        </w:rPr>
        <w:t xml:space="preserve"> средняя общеобразовательная школа №1 </w:t>
      </w:r>
      <w:r w:rsidRPr="0023049B">
        <w:rPr>
          <w:b/>
          <w:bCs/>
          <w:spacing w:val="3"/>
        </w:rPr>
        <w:br/>
        <w:t>с углубленным изучением отдельных предметов»</w:t>
      </w:r>
    </w:p>
    <w:p w:rsidR="007B1E56" w:rsidRPr="0023049B" w:rsidRDefault="007B1E56" w:rsidP="004C33C0">
      <w:pPr>
        <w:pStyle w:val="a3"/>
        <w:spacing w:before="0" w:beforeAutospacing="0" w:after="0" w:afterAutospacing="0"/>
        <w:jc w:val="both"/>
      </w:pPr>
      <w:r w:rsidRPr="0023049B">
        <w:t>Мониторинг качества образования в школе проводится  посредством:</w:t>
      </w:r>
    </w:p>
    <w:p w:rsidR="007B1E56" w:rsidRPr="0023049B" w:rsidRDefault="007B1E56" w:rsidP="004C33C0">
      <w:pPr>
        <w:pStyle w:val="aff2"/>
        <w:ind w:firstLine="528"/>
        <w:jc w:val="both"/>
        <w:rPr>
          <w:rFonts w:ascii="Times New Roman" w:hAnsi="Times New Roman" w:cs="Times New Roman"/>
          <w:color w:val="auto"/>
        </w:rPr>
      </w:pPr>
      <w:r w:rsidRPr="0023049B">
        <w:rPr>
          <w:rFonts w:ascii="Times New Roman" w:hAnsi="Times New Roman" w:cs="Times New Roman"/>
          <w:color w:val="auto"/>
        </w:rPr>
        <w:t>•</w:t>
      </w:r>
      <w:r w:rsidRPr="0023049B">
        <w:rPr>
          <w:rFonts w:ascii="Times New Roman" w:hAnsi="Times New Roman" w:cs="Times New Roman"/>
          <w:color w:val="auto"/>
        </w:rPr>
        <w:tab/>
        <w:t>системы внутреннего мониторинга качества образования;</w:t>
      </w:r>
    </w:p>
    <w:p w:rsidR="007B1E56" w:rsidRPr="0023049B" w:rsidRDefault="007B1E56" w:rsidP="004C33C0">
      <w:pPr>
        <w:pStyle w:val="aff2"/>
        <w:ind w:firstLine="528"/>
        <w:jc w:val="both"/>
        <w:rPr>
          <w:rFonts w:ascii="Times New Roman" w:hAnsi="Times New Roman" w:cs="Times New Roman"/>
          <w:color w:val="auto"/>
        </w:rPr>
      </w:pPr>
      <w:r w:rsidRPr="0023049B">
        <w:rPr>
          <w:rFonts w:ascii="Times New Roman" w:hAnsi="Times New Roman" w:cs="Times New Roman"/>
          <w:color w:val="auto"/>
        </w:rPr>
        <w:t>•</w:t>
      </w:r>
      <w:r w:rsidRPr="0023049B">
        <w:rPr>
          <w:rFonts w:ascii="Times New Roman" w:hAnsi="Times New Roman" w:cs="Times New Roman"/>
          <w:color w:val="auto"/>
        </w:rPr>
        <w:tab/>
        <w:t>общественно-профессиональной экспертизы качества образования;</w:t>
      </w:r>
    </w:p>
    <w:p w:rsidR="007B1E56" w:rsidRPr="0023049B" w:rsidRDefault="007B1E56" w:rsidP="004C33C0">
      <w:pPr>
        <w:pStyle w:val="aff2"/>
        <w:ind w:firstLine="528"/>
        <w:jc w:val="both"/>
        <w:rPr>
          <w:rFonts w:ascii="Times New Roman" w:hAnsi="Times New Roman" w:cs="Times New Roman"/>
          <w:color w:val="auto"/>
        </w:rPr>
      </w:pPr>
      <w:r w:rsidRPr="0023049B">
        <w:rPr>
          <w:rFonts w:ascii="Times New Roman" w:hAnsi="Times New Roman" w:cs="Times New Roman"/>
          <w:color w:val="auto"/>
        </w:rPr>
        <w:t>•</w:t>
      </w:r>
      <w:r w:rsidRPr="0023049B">
        <w:rPr>
          <w:rFonts w:ascii="Times New Roman" w:hAnsi="Times New Roman" w:cs="Times New Roman"/>
          <w:color w:val="auto"/>
        </w:rPr>
        <w:tab/>
        <w:t>лицензирования;</w:t>
      </w:r>
    </w:p>
    <w:p w:rsidR="007B1E56" w:rsidRPr="0023049B" w:rsidRDefault="007B1E56" w:rsidP="004C33C0">
      <w:pPr>
        <w:pStyle w:val="aff2"/>
        <w:ind w:firstLine="528"/>
        <w:jc w:val="both"/>
        <w:rPr>
          <w:rFonts w:ascii="Times New Roman" w:hAnsi="Times New Roman" w:cs="Times New Roman"/>
          <w:color w:val="auto"/>
        </w:rPr>
      </w:pPr>
      <w:r w:rsidRPr="0023049B">
        <w:rPr>
          <w:rFonts w:ascii="Times New Roman" w:hAnsi="Times New Roman" w:cs="Times New Roman"/>
          <w:color w:val="auto"/>
        </w:rPr>
        <w:t>•</w:t>
      </w:r>
      <w:r w:rsidRPr="0023049B">
        <w:rPr>
          <w:rFonts w:ascii="Times New Roman" w:hAnsi="Times New Roman" w:cs="Times New Roman"/>
          <w:color w:val="auto"/>
        </w:rPr>
        <w:tab/>
        <w:t>государственной аккредитации;</w:t>
      </w:r>
    </w:p>
    <w:p w:rsidR="007B1E56" w:rsidRPr="0023049B" w:rsidRDefault="007B1E56" w:rsidP="004C33C0">
      <w:pPr>
        <w:pStyle w:val="aff2"/>
        <w:ind w:firstLine="528"/>
        <w:jc w:val="both"/>
        <w:rPr>
          <w:rFonts w:ascii="Times New Roman" w:hAnsi="Times New Roman" w:cs="Times New Roman"/>
          <w:color w:val="auto"/>
        </w:rPr>
      </w:pPr>
      <w:r w:rsidRPr="0023049B">
        <w:rPr>
          <w:rFonts w:ascii="Times New Roman" w:hAnsi="Times New Roman" w:cs="Times New Roman"/>
          <w:color w:val="auto"/>
        </w:rPr>
        <w:t>•</w:t>
      </w:r>
      <w:r w:rsidRPr="0023049B">
        <w:rPr>
          <w:rFonts w:ascii="Times New Roman" w:hAnsi="Times New Roman" w:cs="Times New Roman"/>
          <w:color w:val="auto"/>
        </w:rPr>
        <w:tab/>
        <w:t>государственной итоговой  аттестации выпускников;</w:t>
      </w:r>
    </w:p>
    <w:p w:rsidR="007B1E56" w:rsidRPr="0023049B" w:rsidRDefault="007B1E56" w:rsidP="004C33C0">
      <w:pPr>
        <w:pStyle w:val="aff2"/>
        <w:ind w:firstLine="528"/>
        <w:jc w:val="both"/>
        <w:rPr>
          <w:rFonts w:ascii="Times New Roman" w:hAnsi="Times New Roman" w:cs="Times New Roman"/>
          <w:color w:val="auto"/>
        </w:rPr>
      </w:pPr>
      <w:r w:rsidRPr="0023049B">
        <w:rPr>
          <w:rFonts w:ascii="Times New Roman" w:hAnsi="Times New Roman" w:cs="Times New Roman"/>
          <w:color w:val="auto"/>
        </w:rPr>
        <w:t>•</w:t>
      </w:r>
      <w:r w:rsidRPr="0023049B">
        <w:rPr>
          <w:rFonts w:ascii="Times New Roman" w:hAnsi="Times New Roman" w:cs="Times New Roman"/>
          <w:color w:val="auto"/>
        </w:rPr>
        <w:tab/>
        <w:t>внешнего мониторинга качества образования.</w:t>
      </w:r>
    </w:p>
    <w:p w:rsidR="007B1E56" w:rsidRPr="0023049B" w:rsidRDefault="007B1E56" w:rsidP="004C33C0">
      <w:pPr>
        <w:pStyle w:val="aff2"/>
        <w:jc w:val="both"/>
        <w:rPr>
          <w:rFonts w:ascii="Times New Roman" w:hAnsi="Times New Roman" w:cs="Times New Roman"/>
          <w:color w:val="auto"/>
        </w:rPr>
      </w:pPr>
      <w:r w:rsidRPr="0023049B">
        <w:rPr>
          <w:rFonts w:ascii="Times New Roman" w:hAnsi="Times New Roman" w:cs="Times New Roman"/>
          <w:color w:val="auto"/>
        </w:rPr>
        <w:t xml:space="preserve"> В качестве источников данных для мониторинга качества образования используются:</w:t>
      </w:r>
    </w:p>
    <w:p w:rsidR="007B1E56" w:rsidRPr="0023049B" w:rsidRDefault="007B1E56" w:rsidP="004C33C0">
      <w:pPr>
        <w:pStyle w:val="a3"/>
        <w:numPr>
          <w:ilvl w:val="0"/>
          <w:numId w:val="14"/>
        </w:numPr>
        <w:spacing w:before="0" w:beforeAutospacing="0" w:after="0" w:afterAutospacing="0"/>
        <w:ind w:left="0"/>
        <w:jc w:val="both"/>
      </w:pPr>
      <w:r w:rsidRPr="0023049B">
        <w:t xml:space="preserve">анализ результатов </w:t>
      </w:r>
      <w:r w:rsidRPr="0023049B">
        <w:rPr>
          <w:bCs/>
        </w:rPr>
        <w:t>входного, рубежного  и итогового контроля, промежуточной и итоговой аттестации</w:t>
      </w:r>
      <w:r w:rsidRPr="0023049B">
        <w:t xml:space="preserve">; </w:t>
      </w:r>
    </w:p>
    <w:p w:rsidR="007B1E56" w:rsidRPr="0023049B" w:rsidRDefault="007B1E56" w:rsidP="004C33C0">
      <w:pPr>
        <w:pStyle w:val="a3"/>
        <w:numPr>
          <w:ilvl w:val="0"/>
          <w:numId w:val="14"/>
        </w:numPr>
        <w:spacing w:before="0" w:beforeAutospacing="0" w:after="0" w:afterAutospacing="0"/>
        <w:ind w:left="0"/>
        <w:jc w:val="both"/>
      </w:pPr>
      <w:r w:rsidRPr="0023049B">
        <w:t xml:space="preserve">анализ творческих достижений обучающихся; </w:t>
      </w:r>
    </w:p>
    <w:p w:rsidR="007B1E56" w:rsidRPr="0023049B" w:rsidRDefault="007B1E56" w:rsidP="004C33C0">
      <w:pPr>
        <w:pStyle w:val="a3"/>
        <w:numPr>
          <w:ilvl w:val="0"/>
          <w:numId w:val="14"/>
        </w:numPr>
        <w:spacing w:before="0" w:beforeAutospacing="0" w:after="0" w:afterAutospacing="0"/>
        <w:ind w:left="0"/>
        <w:jc w:val="both"/>
      </w:pPr>
      <w:r w:rsidRPr="0023049B">
        <w:t xml:space="preserve">анализ  результатов внутренних статистических и социологических исследований; </w:t>
      </w:r>
    </w:p>
    <w:p w:rsidR="007B1E56" w:rsidRPr="0023049B" w:rsidRDefault="007B1E56" w:rsidP="004C33C0">
      <w:pPr>
        <w:pStyle w:val="a3"/>
        <w:numPr>
          <w:ilvl w:val="0"/>
          <w:numId w:val="14"/>
        </w:numPr>
        <w:spacing w:before="0" w:beforeAutospacing="0" w:after="0" w:afterAutospacing="0"/>
        <w:ind w:left="0"/>
        <w:jc w:val="both"/>
      </w:pPr>
      <w:r w:rsidRPr="0023049B">
        <w:t xml:space="preserve">анализ </w:t>
      </w:r>
      <w:proofErr w:type="spellStart"/>
      <w:r w:rsidRPr="0023049B">
        <w:t>внутришкольного</w:t>
      </w:r>
      <w:proofErr w:type="spellEnd"/>
      <w:r w:rsidRPr="0023049B">
        <w:t xml:space="preserve"> направления аттестации педагогических и руководящих работников школы; </w:t>
      </w:r>
    </w:p>
    <w:p w:rsidR="007B1E56" w:rsidRPr="0023049B" w:rsidRDefault="007B1E56" w:rsidP="004C33C0">
      <w:pPr>
        <w:pStyle w:val="a3"/>
        <w:numPr>
          <w:ilvl w:val="0"/>
          <w:numId w:val="14"/>
        </w:numPr>
        <w:spacing w:before="0" w:beforeAutospacing="0" w:after="0" w:afterAutospacing="0"/>
        <w:ind w:left="0"/>
        <w:jc w:val="both"/>
      </w:pPr>
      <w:r w:rsidRPr="0023049B">
        <w:t>результаты медицинских и психологических исследований, проводимых по инициативе мед</w:t>
      </w:r>
      <w:r w:rsidRPr="0023049B">
        <w:t>и</w:t>
      </w:r>
      <w:r w:rsidRPr="0023049B">
        <w:t>цинской службы и администрации школы.</w:t>
      </w:r>
    </w:p>
    <w:p w:rsidR="007B1E56" w:rsidRPr="0023049B" w:rsidRDefault="007B1E56" w:rsidP="004C33C0">
      <w:pPr>
        <w:pStyle w:val="a3"/>
        <w:spacing w:before="0" w:beforeAutospacing="0" w:after="0" w:afterAutospacing="0"/>
        <w:jc w:val="both"/>
      </w:pPr>
      <w:r w:rsidRPr="0023049B">
        <w:tab/>
        <w:t xml:space="preserve">Для проведения внутреннего мониторинга качества образования в </w:t>
      </w:r>
      <w:r w:rsidRPr="0023049B">
        <w:rPr>
          <w:bCs/>
          <w:spacing w:val="3"/>
        </w:rPr>
        <w:t>МБОУ «</w:t>
      </w:r>
      <w:proofErr w:type="spellStart"/>
      <w:r w:rsidRPr="0023049B">
        <w:rPr>
          <w:bCs/>
          <w:spacing w:val="3"/>
        </w:rPr>
        <w:t>Чернянская</w:t>
      </w:r>
      <w:proofErr w:type="spellEnd"/>
      <w:r w:rsidRPr="0023049B">
        <w:rPr>
          <w:bCs/>
          <w:spacing w:val="3"/>
        </w:rPr>
        <w:t xml:space="preserve"> средняя общеобразовательная школа №1 с углубленным изучением отдельных предметов» </w:t>
      </w:r>
      <w:r w:rsidRPr="0023049B">
        <w:t>установлен следующий порядок:</w:t>
      </w:r>
    </w:p>
    <w:p w:rsidR="007B1E56" w:rsidRPr="0023049B" w:rsidRDefault="007B1E56" w:rsidP="004C33C0">
      <w:pPr>
        <w:numPr>
          <w:ilvl w:val="2"/>
          <w:numId w:val="9"/>
        </w:numPr>
        <w:tabs>
          <w:tab w:val="clear" w:pos="2160"/>
          <w:tab w:val="num" w:pos="720"/>
        </w:tabs>
        <w:spacing w:after="0" w:line="240" w:lineRule="auto"/>
        <w:ind w:left="0" w:hanging="540"/>
        <w:jc w:val="both"/>
        <w:rPr>
          <w:rFonts w:ascii="Times New Roman" w:hAnsi="Times New Roman" w:cs="Times New Roman"/>
          <w:sz w:val="24"/>
          <w:szCs w:val="24"/>
        </w:rPr>
      </w:pPr>
      <w:proofErr w:type="spellStart"/>
      <w:r w:rsidRPr="0023049B">
        <w:rPr>
          <w:rFonts w:ascii="Times New Roman" w:hAnsi="Times New Roman" w:cs="Times New Roman"/>
          <w:sz w:val="24"/>
          <w:szCs w:val="24"/>
        </w:rPr>
        <w:t>Операционально</w:t>
      </w:r>
      <w:proofErr w:type="spellEnd"/>
      <w:r w:rsidRPr="0023049B">
        <w:rPr>
          <w:rFonts w:ascii="Times New Roman" w:hAnsi="Times New Roman" w:cs="Times New Roman"/>
          <w:sz w:val="24"/>
          <w:szCs w:val="24"/>
        </w:rPr>
        <w:t xml:space="preserve"> и </w:t>
      </w:r>
      <w:proofErr w:type="spellStart"/>
      <w:r w:rsidRPr="0023049B">
        <w:rPr>
          <w:rFonts w:ascii="Times New Roman" w:hAnsi="Times New Roman" w:cs="Times New Roman"/>
          <w:sz w:val="24"/>
          <w:szCs w:val="24"/>
        </w:rPr>
        <w:t>диагностично</w:t>
      </w:r>
      <w:proofErr w:type="spellEnd"/>
      <w:r w:rsidRPr="0023049B">
        <w:rPr>
          <w:rFonts w:ascii="Times New Roman" w:hAnsi="Times New Roman" w:cs="Times New Roman"/>
          <w:sz w:val="24"/>
          <w:szCs w:val="24"/>
        </w:rPr>
        <w:t xml:space="preserve"> прописываются цели мониторинга как результаты деятельн</w:t>
      </w:r>
      <w:r w:rsidRPr="0023049B">
        <w:rPr>
          <w:rFonts w:ascii="Times New Roman" w:hAnsi="Times New Roman" w:cs="Times New Roman"/>
          <w:sz w:val="24"/>
          <w:szCs w:val="24"/>
        </w:rPr>
        <w:t>о</w:t>
      </w:r>
      <w:r w:rsidRPr="0023049B">
        <w:rPr>
          <w:rFonts w:ascii="Times New Roman" w:hAnsi="Times New Roman" w:cs="Times New Roman"/>
          <w:sz w:val="24"/>
          <w:szCs w:val="24"/>
        </w:rPr>
        <w:t>сти всех субъектов, определяющих качество школьного образования.</w:t>
      </w:r>
    </w:p>
    <w:p w:rsidR="007B1E56" w:rsidRPr="0023049B" w:rsidRDefault="007B1E56" w:rsidP="004C33C0">
      <w:pPr>
        <w:numPr>
          <w:ilvl w:val="2"/>
          <w:numId w:val="9"/>
        </w:numPr>
        <w:tabs>
          <w:tab w:val="clear" w:pos="2160"/>
          <w:tab w:val="num" w:pos="720"/>
        </w:tabs>
        <w:spacing w:after="0" w:line="240" w:lineRule="auto"/>
        <w:ind w:left="0" w:hanging="540"/>
        <w:jc w:val="both"/>
        <w:rPr>
          <w:rFonts w:ascii="Times New Roman" w:hAnsi="Times New Roman" w:cs="Times New Roman"/>
          <w:sz w:val="24"/>
          <w:szCs w:val="24"/>
        </w:rPr>
      </w:pPr>
      <w:r w:rsidRPr="0023049B">
        <w:rPr>
          <w:rFonts w:ascii="Times New Roman" w:hAnsi="Times New Roman" w:cs="Times New Roman"/>
          <w:sz w:val="24"/>
          <w:szCs w:val="24"/>
        </w:rPr>
        <w:t>Определяется содержание по целям (</w:t>
      </w:r>
      <w:r w:rsidRPr="0023049B">
        <w:rPr>
          <w:rStyle w:val="afe"/>
          <w:rFonts w:ascii="Times New Roman" w:hAnsi="Times New Roman" w:cs="Times New Roman"/>
          <w:sz w:val="24"/>
          <w:szCs w:val="24"/>
        </w:rPr>
        <w:t xml:space="preserve">объекты контроля и </w:t>
      </w:r>
      <w:proofErr w:type="spellStart"/>
      <w:r w:rsidRPr="0023049B">
        <w:rPr>
          <w:rStyle w:val="afe"/>
          <w:rFonts w:ascii="Times New Roman" w:hAnsi="Times New Roman" w:cs="Times New Roman"/>
          <w:sz w:val="24"/>
          <w:szCs w:val="24"/>
        </w:rPr>
        <w:t>критериальный</w:t>
      </w:r>
      <w:proofErr w:type="spellEnd"/>
      <w:r w:rsidRPr="0023049B">
        <w:rPr>
          <w:rStyle w:val="afe"/>
          <w:rFonts w:ascii="Times New Roman" w:hAnsi="Times New Roman" w:cs="Times New Roman"/>
          <w:sz w:val="24"/>
          <w:szCs w:val="24"/>
        </w:rPr>
        <w:t xml:space="preserve"> аппарат оценки качества этих объектов</w:t>
      </w:r>
      <w:r w:rsidRPr="0023049B">
        <w:rPr>
          <w:rFonts w:ascii="Times New Roman" w:hAnsi="Times New Roman" w:cs="Times New Roman"/>
          <w:sz w:val="24"/>
          <w:szCs w:val="24"/>
        </w:rPr>
        <w:t>).</w:t>
      </w:r>
    </w:p>
    <w:p w:rsidR="007B1E56" w:rsidRPr="0023049B" w:rsidRDefault="007B1E56" w:rsidP="004C33C0">
      <w:pPr>
        <w:numPr>
          <w:ilvl w:val="2"/>
          <w:numId w:val="9"/>
        </w:numPr>
        <w:tabs>
          <w:tab w:val="clear" w:pos="2160"/>
          <w:tab w:val="num" w:pos="720"/>
        </w:tabs>
        <w:spacing w:after="0" w:line="240" w:lineRule="auto"/>
        <w:ind w:left="0" w:hanging="540"/>
        <w:jc w:val="both"/>
        <w:rPr>
          <w:rFonts w:ascii="Times New Roman" w:hAnsi="Times New Roman" w:cs="Times New Roman"/>
          <w:sz w:val="24"/>
          <w:szCs w:val="24"/>
        </w:rPr>
      </w:pPr>
      <w:r w:rsidRPr="0023049B">
        <w:rPr>
          <w:rFonts w:ascii="Times New Roman" w:hAnsi="Times New Roman" w:cs="Times New Roman"/>
          <w:sz w:val="24"/>
          <w:szCs w:val="24"/>
        </w:rPr>
        <w:t>Для данного содержания выбирается диагностический инструментарий (</w:t>
      </w:r>
      <w:r w:rsidRPr="0023049B">
        <w:rPr>
          <w:rStyle w:val="afe"/>
          <w:rFonts w:ascii="Times New Roman" w:hAnsi="Times New Roman" w:cs="Times New Roman"/>
          <w:sz w:val="24"/>
          <w:szCs w:val="24"/>
        </w:rPr>
        <w:t>формы, методы и технологии измерений</w:t>
      </w:r>
      <w:r w:rsidRPr="0023049B">
        <w:rPr>
          <w:rFonts w:ascii="Times New Roman" w:hAnsi="Times New Roman" w:cs="Times New Roman"/>
          <w:sz w:val="24"/>
          <w:szCs w:val="24"/>
        </w:rPr>
        <w:t>).</w:t>
      </w:r>
    </w:p>
    <w:p w:rsidR="007B1E56" w:rsidRPr="0023049B" w:rsidRDefault="007B1E56" w:rsidP="004C33C0">
      <w:pPr>
        <w:numPr>
          <w:ilvl w:val="2"/>
          <w:numId w:val="9"/>
        </w:numPr>
        <w:tabs>
          <w:tab w:val="clear" w:pos="2160"/>
          <w:tab w:val="num" w:pos="720"/>
        </w:tabs>
        <w:spacing w:after="0" w:line="240" w:lineRule="auto"/>
        <w:ind w:left="0" w:hanging="540"/>
        <w:jc w:val="both"/>
        <w:rPr>
          <w:rFonts w:ascii="Times New Roman" w:hAnsi="Times New Roman" w:cs="Times New Roman"/>
          <w:sz w:val="24"/>
          <w:szCs w:val="24"/>
        </w:rPr>
      </w:pPr>
      <w:r w:rsidRPr="0023049B">
        <w:rPr>
          <w:rFonts w:ascii="Times New Roman" w:hAnsi="Times New Roman" w:cs="Times New Roman"/>
          <w:sz w:val="24"/>
          <w:szCs w:val="24"/>
        </w:rPr>
        <w:t>Определяются условия и субъекты реализации каждой процедуры мониторинга.</w:t>
      </w:r>
    </w:p>
    <w:p w:rsidR="007B1E56" w:rsidRPr="0023049B" w:rsidRDefault="007B1E56" w:rsidP="004C33C0">
      <w:pPr>
        <w:numPr>
          <w:ilvl w:val="2"/>
          <w:numId w:val="9"/>
        </w:numPr>
        <w:tabs>
          <w:tab w:val="clear" w:pos="2160"/>
          <w:tab w:val="num" w:pos="720"/>
        </w:tabs>
        <w:spacing w:after="0" w:line="240" w:lineRule="auto"/>
        <w:ind w:left="0" w:hanging="540"/>
        <w:jc w:val="both"/>
        <w:rPr>
          <w:rFonts w:ascii="Times New Roman" w:hAnsi="Times New Roman" w:cs="Times New Roman"/>
          <w:sz w:val="24"/>
          <w:szCs w:val="24"/>
        </w:rPr>
      </w:pPr>
      <w:r w:rsidRPr="0023049B">
        <w:rPr>
          <w:rFonts w:ascii="Times New Roman" w:hAnsi="Times New Roman" w:cs="Times New Roman"/>
          <w:sz w:val="24"/>
          <w:szCs w:val="24"/>
        </w:rPr>
        <w:t>Определяется формат получаемых продуктов (</w:t>
      </w:r>
      <w:r w:rsidRPr="0023049B">
        <w:rPr>
          <w:rStyle w:val="afe"/>
          <w:rFonts w:ascii="Times New Roman" w:hAnsi="Times New Roman" w:cs="Times New Roman"/>
          <w:sz w:val="24"/>
          <w:szCs w:val="24"/>
        </w:rPr>
        <w:t>справки, обобщения, аналитические документы</w:t>
      </w:r>
      <w:r w:rsidRPr="0023049B">
        <w:rPr>
          <w:rFonts w:ascii="Times New Roman" w:hAnsi="Times New Roman" w:cs="Times New Roman"/>
          <w:sz w:val="24"/>
          <w:szCs w:val="24"/>
        </w:rPr>
        <w:t>).</w:t>
      </w:r>
    </w:p>
    <w:p w:rsidR="007B1E56" w:rsidRPr="0023049B" w:rsidRDefault="007B1E56" w:rsidP="004C33C0">
      <w:pPr>
        <w:numPr>
          <w:ilvl w:val="2"/>
          <w:numId w:val="9"/>
        </w:numPr>
        <w:tabs>
          <w:tab w:val="clear" w:pos="2160"/>
          <w:tab w:val="num" w:pos="720"/>
        </w:tabs>
        <w:spacing w:after="0" w:line="240" w:lineRule="auto"/>
        <w:ind w:left="0" w:hanging="540"/>
        <w:jc w:val="both"/>
        <w:rPr>
          <w:rFonts w:ascii="Times New Roman" w:hAnsi="Times New Roman" w:cs="Times New Roman"/>
          <w:sz w:val="24"/>
          <w:szCs w:val="24"/>
        </w:rPr>
      </w:pPr>
      <w:r w:rsidRPr="0023049B">
        <w:rPr>
          <w:rFonts w:ascii="Times New Roman" w:hAnsi="Times New Roman" w:cs="Times New Roman"/>
          <w:sz w:val="24"/>
          <w:szCs w:val="24"/>
        </w:rPr>
        <w:t>Определяются механизмы обратной связи – кому и зачем нужны данные полученных продуктов (</w:t>
      </w:r>
      <w:r w:rsidRPr="0023049B">
        <w:rPr>
          <w:rStyle w:val="afe"/>
          <w:rFonts w:ascii="Times New Roman" w:hAnsi="Times New Roman" w:cs="Times New Roman"/>
          <w:sz w:val="24"/>
          <w:szCs w:val="24"/>
        </w:rPr>
        <w:t>управление по результатам мониторинга</w:t>
      </w:r>
      <w:r w:rsidRPr="0023049B">
        <w:rPr>
          <w:rFonts w:ascii="Times New Roman" w:hAnsi="Times New Roman" w:cs="Times New Roman"/>
          <w:sz w:val="24"/>
          <w:szCs w:val="24"/>
        </w:rPr>
        <w:t>).</w:t>
      </w:r>
    </w:p>
    <w:p w:rsidR="007B1E56" w:rsidRPr="0023049B" w:rsidRDefault="007B1E56" w:rsidP="004C33C0">
      <w:pPr>
        <w:numPr>
          <w:ilvl w:val="2"/>
          <w:numId w:val="9"/>
        </w:numPr>
        <w:tabs>
          <w:tab w:val="clear" w:pos="2160"/>
          <w:tab w:val="num" w:pos="720"/>
        </w:tabs>
        <w:spacing w:after="0" w:line="240" w:lineRule="auto"/>
        <w:ind w:left="0" w:hanging="540"/>
        <w:jc w:val="both"/>
        <w:rPr>
          <w:rFonts w:ascii="Times New Roman" w:hAnsi="Times New Roman" w:cs="Times New Roman"/>
          <w:sz w:val="24"/>
          <w:szCs w:val="24"/>
        </w:rPr>
      </w:pPr>
      <w:r w:rsidRPr="0023049B">
        <w:rPr>
          <w:rFonts w:ascii="Times New Roman" w:hAnsi="Times New Roman" w:cs="Times New Roman"/>
          <w:sz w:val="24"/>
          <w:szCs w:val="24"/>
        </w:rPr>
        <w:t xml:space="preserve">Сбор, структурирование, обработка, анализ и интерпретация данных, используемых для мониторинга. </w:t>
      </w:r>
    </w:p>
    <w:p w:rsidR="007B1E56" w:rsidRPr="0023049B" w:rsidRDefault="007B1E56" w:rsidP="004C33C0">
      <w:pPr>
        <w:numPr>
          <w:ilvl w:val="2"/>
          <w:numId w:val="9"/>
        </w:numPr>
        <w:tabs>
          <w:tab w:val="clear" w:pos="2160"/>
          <w:tab w:val="num" w:pos="720"/>
        </w:tabs>
        <w:spacing w:after="0" w:line="240" w:lineRule="auto"/>
        <w:ind w:left="0" w:hanging="540"/>
        <w:jc w:val="both"/>
        <w:rPr>
          <w:rFonts w:ascii="Times New Roman" w:hAnsi="Times New Roman" w:cs="Times New Roman"/>
          <w:sz w:val="24"/>
          <w:szCs w:val="24"/>
        </w:rPr>
      </w:pPr>
      <w:r w:rsidRPr="0023049B">
        <w:rPr>
          <w:rFonts w:ascii="Times New Roman" w:hAnsi="Times New Roman" w:cs="Times New Roman"/>
          <w:sz w:val="24"/>
          <w:szCs w:val="24"/>
        </w:rPr>
        <w:t>Подготовка документов по итогам анализа полученных данных.</w:t>
      </w:r>
    </w:p>
    <w:p w:rsidR="007B1E56" w:rsidRPr="0023049B" w:rsidRDefault="007B1E56" w:rsidP="004C33C0">
      <w:pPr>
        <w:numPr>
          <w:ilvl w:val="2"/>
          <w:numId w:val="9"/>
        </w:numPr>
        <w:tabs>
          <w:tab w:val="clear" w:pos="2160"/>
          <w:tab w:val="num" w:pos="720"/>
        </w:tabs>
        <w:spacing w:after="0" w:line="240" w:lineRule="auto"/>
        <w:ind w:left="0" w:hanging="540"/>
        <w:jc w:val="both"/>
        <w:rPr>
          <w:rFonts w:ascii="Times New Roman" w:hAnsi="Times New Roman" w:cs="Times New Roman"/>
          <w:sz w:val="24"/>
          <w:szCs w:val="24"/>
        </w:rPr>
      </w:pPr>
      <w:r w:rsidRPr="0023049B">
        <w:rPr>
          <w:rFonts w:ascii="Times New Roman" w:hAnsi="Times New Roman" w:cs="Times New Roman"/>
          <w:sz w:val="24"/>
          <w:szCs w:val="24"/>
        </w:rPr>
        <w:t>Распространение результатов мониторинга среди пользователей мониторинга.</w:t>
      </w:r>
    </w:p>
    <w:p w:rsidR="007B1E56" w:rsidRPr="0023049B" w:rsidRDefault="007B1E56" w:rsidP="004C33C0">
      <w:pPr>
        <w:pStyle w:val="aff2"/>
        <w:jc w:val="both"/>
        <w:rPr>
          <w:rFonts w:ascii="Times New Roman" w:hAnsi="Times New Roman" w:cs="Times New Roman"/>
          <w:color w:val="auto"/>
        </w:rPr>
      </w:pPr>
      <w:r w:rsidRPr="0023049B">
        <w:rPr>
          <w:rFonts w:ascii="Times New Roman" w:hAnsi="Times New Roman" w:cs="Times New Roman"/>
          <w:color w:val="auto"/>
        </w:rPr>
        <w:t>Периодичность проведения мониторинга качества образования, объекты мониторинга устана</w:t>
      </w:r>
      <w:r w:rsidRPr="0023049B">
        <w:rPr>
          <w:rFonts w:ascii="Times New Roman" w:hAnsi="Times New Roman" w:cs="Times New Roman"/>
          <w:color w:val="auto"/>
        </w:rPr>
        <w:t>в</w:t>
      </w:r>
      <w:r w:rsidRPr="0023049B">
        <w:rPr>
          <w:rFonts w:ascii="Times New Roman" w:hAnsi="Times New Roman" w:cs="Times New Roman"/>
          <w:color w:val="auto"/>
        </w:rPr>
        <w:t xml:space="preserve">ливаются в плане внутреннего мониторинга качества образования. </w:t>
      </w:r>
    </w:p>
    <w:p w:rsidR="007B1E56" w:rsidRPr="0023049B" w:rsidRDefault="007B1E56" w:rsidP="004C33C0">
      <w:pPr>
        <w:spacing w:after="0" w:line="240" w:lineRule="auto"/>
        <w:jc w:val="both"/>
        <w:rPr>
          <w:rFonts w:ascii="Times New Roman" w:hAnsi="Times New Roman" w:cs="Times New Roman"/>
          <w:b/>
          <w:sz w:val="24"/>
          <w:szCs w:val="24"/>
        </w:rPr>
      </w:pPr>
    </w:p>
    <w:p w:rsidR="007B1E56" w:rsidRPr="0023049B" w:rsidRDefault="007B1E56" w:rsidP="004C33C0">
      <w:pPr>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 xml:space="preserve">3.3. Сведения о промежуточной аттестации учащихся </w:t>
      </w:r>
    </w:p>
    <w:p w:rsidR="007B1E56" w:rsidRPr="0023049B" w:rsidRDefault="007B1E56" w:rsidP="004C33C0">
      <w:pPr>
        <w:pStyle w:val="af0"/>
        <w:spacing w:after="0" w:line="240" w:lineRule="auto"/>
        <w:ind w:firstLine="709"/>
        <w:jc w:val="both"/>
        <w:rPr>
          <w:rFonts w:ascii="Times New Roman" w:hAnsi="Times New Roman" w:cs="Times New Roman"/>
          <w:sz w:val="24"/>
          <w:szCs w:val="24"/>
        </w:rPr>
      </w:pPr>
      <w:proofErr w:type="gramStart"/>
      <w:r w:rsidRPr="0023049B">
        <w:rPr>
          <w:rFonts w:ascii="Times New Roman" w:hAnsi="Times New Roman" w:cs="Times New Roman"/>
          <w:sz w:val="24"/>
          <w:szCs w:val="24"/>
        </w:rPr>
        <w:t>В соответствии с пунктом 10 части 3, статьи 28, части 1-10 статьи 58 Федерального З</w:t>
      </w:r>
      <w:r w:rsidRPr="0023049B">
        <w:rPr>
          <w:rFonts w:ascii="Times New Roman" w:hAnsi="Times New Roman" w:cs="Times New Roman"/>
          <w:sz w:val="24"/>
          <w:szCs w:val="24"/>
        </w:rPr>
        <w:t>а</w:t>
      </w:r>
      <w:r w:rsidRPr="0023049B">
        <w:rPr>
          <w:rFonts w:ascii="Times New Roman" w:hAnsi="Times New Roman" w:cs="Times New Roman"/>
          <w:sz w:val="24"/>
          <w:szCs w:val="24"/>
        </w:rPr>
        <w:t>кона «Об образовании в Российской Федерации» от 29.12.2012 г. № 273-ФЗ, учебным планом на 2020-2021 учебный год, «Положением о системе оценок, формах, периодичности и порядке текущего контроля успеваемости и промежуточной аттестации учащихся», решением педагог</w:t>
      </w:r>
      <w:r w:rsidRPr="0023049B">
        <w:rPr>
          <w:rFonts w:ascii="Times New Roman" w:hAnsi="Times New Roman" w:cs="Times New Roman"/>
          <w:sz w:val="24"/>
          <w:szCs w:val="24"/>
        </w:rPr>
        <w:t>и</w:t>
      </w:r>
      <w:r w:rsidRPr="0023049B">
        <w:rPr>
          <w:rFonts w:ascii="Times New Roman" w:hAnsi="Times New Roman" w:cs="Times New Roman"/>
          <w:sz w:val="24"/>
          <w:szCs w:val="24"/>
        </w:rPr>
        <w:t>ческих советов №10  от 25.05.2021, приказом директора МБОУ «ЧСОШ № 1 с углубленным изучением отдельных</w:t>
      </w:r>
      <w:proofErr w:type="gramEnd"/>
      <w:r w:rsidRPr="0023049B">
        <w:rPr>
          <w:rFonts w:ascii="Times New Roman" w:hAnsi="Times New Roman" w:cs="Times New Roman"/>
          <w:sz w:val="24"/>
          <w:szCs w:val="24"/>
        </w:rPr>
        <w:t xml:space="preserve"> предметов»  от 25.05.2021 г. № 92 в период с 26 мая по 31 мая была пр</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ведена промежуточная аттестация по итогам учебного года обучающихся 5-8,10 классов, </w:t>
      </w:r>
      <w:proofErr w:type="gramStart"/>
      <w:r w:rsidRPr="0023049B">
        <w:rPr>
          <w:rFonts w:ascii="Times New Roman" w:hAnsi="Times New Roman" w:cs="Times New Roman"/>
          <w:sz w:val="24"/>
          <w:szCs w:val="24"/>
        </w:rPr>
        <w:t>цель</w:t>
      </w:r>
      <w:proofErr w:type="gramEnd"/>
      <w:r w:rsidRPr="0023049B">
        <w:rPr>
          <w:rFonts w:ascii="Times New Roman" w:hAnsi="Times New Roman" w:cs="Times New Roman"/>
          <w:sz w:val="24"/>
          <w:szCs w:val="24"/>
        </w:rPr>
        <w:t xml:space="preserve"> которой – выявления уровня знаний, умений и навыков школьников при окончании года обуч</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ния, а, следовательно,  выработка стратегии учебной работы на следующий учебный год. </w:t>
      </w:r>
    </w:p>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В 2021-2022 учебном году необходимо </w:t>
      </w:r>
    </w:p>
    <w:p w:rsidR="007B1E56" w:rsidRPr="0023049B" w:rsidRDefault="007B1E56" w:rsidP="004C33C0">
      <w:pPr>
        <w:pStyle w:val="ae"/>
        <w:numPr>
          <w:ilvl w:val="0"/>
          <w:numId w:val="8"/>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lastRenderedPageBreak/>
        <w:t>Всем учителям-предметникам по результатам анализа выполненных работ спланировать повт</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рение  тем, наименее усвоенных </w:t>
      </w:r>
      <w:proofErr w:type="gramStart"/>
      <w:r w:rsidRPr="0023049B">
        <w:rPr>
          <w:rFonts w:ascii="Times New Roman" w:hAnsi="Times New Roman" w:cs="Times New Roman"/>
          <w:sz w:val="24"/>
          <w:szCs w:val="24"/>
        </w:rPr>
        <w:t>обучающимися</w:t>
      </w:r>
      <w:proofErr w:type="gramEnd"/>
      <w:r w:rsidRPr="0023049B">
        <w:rPr>
          <w:rFonts w:ascii="Times New Roman" w:hAnsi="Times New Roman" w:cs="Times New Roman"/>
          <w:sz w:val="24"/>
          <w:szCs w:val="24"/>
        </w:rPr>
        <w:t xml:space="preserve"> в 2020-2021 учебном году.</w:t>
      </w:r>
    </w:p>
    <w:p w:rsidR="007B1E56" w:rsidRPr="0023049B" w:rsidRDefault="007B1E56" w:rsidP="004C33C0">
      <w:pPr>
        <w:numPr>
          <w:ilvl w:val="0"/>
          <w:numId w:val="7"/>
        </w:numPr>
        <w:spacing w:after="0" w:line="240" w:lineRule="auto"/>
        <w:ind w:left="0"/>
        <w:jc w:val="both"/>
        <w:rPr>
          <w:rFonts w:ascii="Times New Roman" w:hAnsi="Times New Roman" w:cs="Times New Roman"/>
          <w:sz w:val="24"/>
          <w:szCs w:val="24"/>
        </w:rPr>
      </w:pPr>
      <w:r w:rsidRPr="0023049B">
        <w:rPr>
          <w:rFonts w:ascii="Times New Roman" w:hAnsi="Times New Roman" w:cs="Times New Roman"/>
          <w:sz w:val="24"/>
          <w:szCs w:val="24"/>
        </w:rPr>
        <w:t>Для получения объективного результата аттестационный материал готовить в 4-х и более вариантах.</w:t>
      </w:r>
    </w:p>
    <w:p w:rsidR="007B1E56" w:rsidRPr="0023049B" w:rsidRDefault="007B1E56" w:rsidP="004C33C0">
      <w:pPr>
        <w:numPr>
          <w:ilvl w:val="0"/>
          <w:numId w:val="7"/>
        </w:numPr>
        <w:spacing w:after="0" w:line="240" w:lineRule="auto"/>
        <w:ind w:left="0"/>
        <w:jc w:val="both"/>
        <w:rPr>
          <w:rFonts w:ascii="Times New Roman" w:hAnsi="Times New Roman" w:cs="Times New Roman"/>
          <w:b/>
          <w:sz w:val="24"/>
          <w:szCs w:val="24"/>
        </w:rPr>
      </w:pPr>
      <w:r w:rsidRPr="0023049B">
        <w:rPr>
          <w:rFonts w:ascii="Times New Roman" w:hAnsi="Times New Roman" w:cs="Times New Roman"/>
          <w:sz w:val="24"/>
          <w:szCs w:val="24"/>
        </w:rPr>
        <w:t>Активизировать работу школьного психолога с целью психологической адаптации учащихся к промежуточной аттестации. </w:t>
      </w:r>
    </w:p>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eastAsia="Times New Roman" w:hAnsi="Times New Roman" w:cs="Times New Roman"/>
          <w:sz w:val="24"/>
          <w:szCs w:val="24"/>
        </w:rPr>
        <w:t> </w:t>
      </w:r>
      <w:r w:rsidRPr="0023049B">
        <w:rPr>
          <w:rFonts w:ascii="Times New Roman" w:hAnsi="Times New Roman" w:cs="Times New Roman"/>
          <w:b/>
          <w:sz w:val="24"/>
          <w:szCs w:val="24"/>
        </w:rPr>
        <w:t>3.4. Удовлетворенность родителе</w:t>
      </w:r>
      <w:r w:rsidRPr="0023049B">
        <w:rPr>
          <w:rFonts w:ascii="Times New Roman" w:hAnsi="Times New Roman" w:cs="Times New Roman"/>
          <w:sz w:val="24"/>
          <w:szCs w:val="24"/>
        </w:rPr>
        <w:t>й (законных представителей) качеством образовательных услуг</w:t>
      </w:r>
    </w:p>
    <w:p w:rsidR="007B1E56" w:rsidRPr="0023049B" w:rsidRDefault="007B1E56" w:rsidP="004C33C0">
      <w:pPr>
        <w:pStyle w:val="a3"/>
        <w:spacing w:before="0" w:beforeAutospacing="0" w:after="0" w:afterAutospacing="0"/>
        <w:ind w:firstLine="709"/>
        <w:contextualSpacing/>
        <w:jc w:val="both"/>
      </w:pPr>
      <w:r w:rsidRPr="0023049B">
        <w:t xml:space="preserve">Качество образования представляет собой широкий комплекс условий обучения. </w:t>
      </w:r>
      <w:proofErr w:type="gramStart"/>
      <w:r w:rsidRPr="0023049B">
        <w:t xml:space="preserve">За прошедшие 3 года психологической службой ОУ был проведен ряд </w:t>
      </w:r>
      <w:proofErr w:type="spellStart"/>
      <w:r w:rsidRPr="0023049B">
        <w:t>анкетирований</w:t>
      </w:r>
      <w:proofErr w:type="spellEnd"/>
      <w:r w:rsidRPr="0023049B">
        <w:t xml:space="preserve"> родителей обучающихся (законных представителей) с целью выявления степени их удовлетворенности качеством образовательных услуг, предоставляемых школой.</w:t>
      </w:r>
      <w:proofErr w:type="gramEnd"/>
      <w:r w:rsidRPr="0023049B">
        <w:t xml:space="preserve"> Данные анкетирования использ</w:t>
      </w:r>
      <w:r w:rsidRPr="0023049B">
        <w:t>у</w:t>
      </w:r>
      <w:r w:rsidRPr="0023049B">
        <w:t xml:space="preserve">ются при анализе результатов образовательного процесса в целом и отдельных его составных частей, при анализе выполнения </w:t>
      </w:r>
      <w:hyperlink r:id="rId21" w:tooltip="Программы развития" w:history="1">
        <w:r w:rsidRPr="0023049B">
          <w:rPr>
            <w:rStyle w:val="af5"/>
            <w:color w:val="auto"/>
            <w:u w:val="none"/>
          </w:rPr>
          <w:t>программы развития</w:t>
        </w:r>
      </w:hyperlink>
      <w:r w:rsidRPr="0023049B">
        <w:t xml:space="preserve">, </w:t>
      </w:r>
      <w:hyperlink r:id="rId22" w:tooltip="Образовательные программы" w:history="1">
        <w:r w:rsidRPr="0023049B">
          <w:rPr>
            <w:rStyle w:val="af5"/>
            <w:color w:val="auto"/>
            <w:u w:val="none"/>
          </w:rPr>
          <w:t>образовательных программ</w:t>
        </w:r>
      </w:hyperlink>
      <w:r w:rsidRPr="0023049B">
        <w:t>, при соста</w:t>
      </w:r>
      <w:r w:rsidRPr="0023049B">
        <w:t>в</w:t>
      </w:r>
      <w:r w:rsidRPr="0023049B">
        <w:t>лении планов деятельности.</w:t>
      </w:r>
    </w:p>
    <w:p w:rsidR="007B1E56" w:rsidRPr="0023049B" w:rsidRDefault="007B1E56" w:rsidP="004C33C0">
      <w:pPr>
        <w:pStyle w:val="a3"/>
        <w:spacing w:before="0" w:beforeAutospacing="0" w:after="0" w:afterAutospacing="0"/>
        <w:ind w:firstLine="709"/>
        <w:contextualSpacing/>
        <w:jc w:val="both"/>
      </w:pPr>
      <w:r w:rsidRPr="0023049B">
        <w:t xml:space="preserve">Результаты анкетирования являются </w:t>
      </w:r>
      <w:hyperlink r:id="rId23" w:tooltip="Барометр" w:history="1">
        <w:r w:rsidRPr="0023049B">
          <w:rPr>
            <w:rStyle w:val="af5"/>
            <w:color w:val="auto"/>
            <w:u w:val="none"/>
          </w:rPr>
          <w:t>барометром</w:t>
        </w:r>
      </w:hyperlink>
      <w:r w:rsidRPr="0023049B">
        <w:t xml:space="preserve"> удовлетворенности образовательным процессом, они доводятся до сведения администрации школы и педагогического коллектива, обсуждаются на педагогических советах и дают возможность наметить дальнейшее движение развития учебного процесса.</w:t>
      </w:r>
    </w:p>
    <w:p w:rsidR="007B1E56" w:rsidRPr="0023049B" w:rsidRDefault="007B1E56" w:rsidP="004C33C0">
      <w:pPr>
        <w:pStyle w:val="a3"/>
        <w:spacing w:before="0" w:beforeAutospacing="0" w:after="0" w:afterAutospacing="0"/>
        <w:ind w:firstLine="709"/>
        <w:contextualSpacing/>
        <w:jc w:val="both"/>
      </w:pPr>
      <w:r w:rsidRPr="0023049B">
        <w:t>Целью проводимого мониторинга в марте 2021 года являлось сопоставление степени удовлетворенности родителей (законных представителей) качеством образовательных услуг в ОУ, выявление сильных и слабых мест в деятельности школы за последние три года.</w:t>
      </w:r>
    </w:p>
    <w:p w:rsidR="007B1E56" w:rsidRPr="0023049B" w:rsidRDefault="007B1E56" w:rsidP="004C33C0">
      <w:pPr>
        <w:pStyle w:val="a3"/>
        <w:spacing w:before="0" w:beforeAutospacing="0" w:after="0" w:afterAutospacing="0"/>
        <w:ind w:firstLine="709"/>
        <w:contextualSpacing/>
        <w:jc w:val="both"/>
      </w:pPr>
      <w:r w:rsidRPr="0023049B">
        <w:t>Задачи мониторинга:</w:t>
      </w:r>
    </w:p>
    <w:p w:rsidR="007B1E56" w:rsidRPr="0023049B" w:rsidRDefault="007B1E56" w:rsidP="004C33C0">
      <w:pPr>
        <w:pStyle w:val="a3"/>
        <w:spacing w:before="0" w:beforeAutospacing="0" w:after="0" w:afterAutospacing="0"/>
        <w:ind w:firstLine="709"/>
        <w:contextualSpacing/>
        <w:jc w:val="both"/>
      </w:pPr>
      <w:r w:rsidRPr="0023049B">
        <w:t>·  Повышение качества образовательных услуг предоставляемых ОУ.</w:t>
      </w:r>
    </w:p>
    <w:p w:rsidR="007B1E56" w:rsidRPr="0023049B" w:rsidRDefault="007B1E56" w:rsidP="004C33C0">
      <w:pPr>
        <w:pStyle w:val="a3"/>
        <w:spacing w:before="0" w:beforeAutospacing="0" w:after="0" w:afterAutospacing="0"/>
        <w:ind w:firstLine="709"/>
        <w:contextualSpacing/>
        <w:jc w:val="both"/>
      </w:pPr>
      <w:r w:rsidRPr="0023049B">
        <w:t>·  Своевременное выявление потребности родителей (законных представителей) в обр</w:t>
      </w:r>
      <w:r w:rsidRPr="0023049B">
        <w:t>а</w:t>
      </w:r>
      <w:r w:rsidRPr="0023049B">
        <w:t>зовательных услугах.</w:t>
      </w:r>
    </w:p>
    <w:p w:rsidR="007B1E56" w:rsidRPr="0023049B" w:rsidRDefault="007B1E56" w:rsidP="004C33C0">
      <w:pPr>
        <w:pStyle w:val="a3"/>
        <w:spacing w:before="0" w:beforeAutospacing="0" w:after="0" w:afterAutospacing="0"/>
        <w:ind w:firstLine="709"/>
        <w:contextualSpacing/>
        <w:jc w:val="both"/>
      </w:pPr>
      <w:r w:rsidRPr="0023049B">
        <w:t>·  Своевременное выявление динамики в развитии системы образования в ОУ.</w:t>
      </w:r>
    </w:p>
    <w:p w:rsidR="007B1E56" w:rsidRPr="0023049B" w:rsidRDefault="007B1E56" w:rsidP="004C33C0">
      <w:pPr>
        <w:pStyle w:val="a3"/>
        <w:spacing w:before="0" w:beforeAutospacing="0" w:after="0" w:afterAutospacing="0"/>
        <w:ind w:firstLine="709"/>
        <w:contextualSpacing/>
        <w:jc w:val="both"/>
      </w:pPr>
      <w:r w:rsidRPr="0023049B">
        <w:t>Метод исследования, который применялся — социологический метод анкетного опроса (анонимно).</w:t>
      </w:r>
    </w:p>
    <w:p w:rsidR="007B1E56" w:rsidRPr="0023049B" w:rsidRDefault="007B1E56" w:rsidP="004C33C0">
      <w:pPr>
        <w:pStyle w:val="a3"/>
        <w:spacing w:before="0" w:beforeAutospacing="0" w:after="0" w:afterAutospacing="0"/>
        <w:ind w:firstLine="709"/>
        <w:contextualSpacing/>
        <w:jc w:val="both"/>
      </w:pPr>
      <w:r w:rsidRPr="0023049B">
        <w:t>Ниже в таблице представлена сравнительная информация о количественном показателе родителей (законных представителей), участвующих в мониторинге за последние три года (данные указаны в процентах).</w:t>
      </w:r>
    </w:p>
    <w:tbl>
      <w:tblPr>
        <w:tblW w:w="12480" w:type="dxa"/>
        <w:tblInd w:w="10" w:type="dxa"/>
        <w:tblCellMar>
          <w:left w:w="0" w:type="dxa"/>
          <w:right w:w="0" w:type="dxa"/>
        </w:tblCellMar>
        <w:tblLook w:val="04A0" w:firstRow="1" w:lastRow="0" w:firstColumn="1" w:lastColumn="0" w:noHBand="0" w:noVBand="1"/>
      </w:tblPr>
      <w:tblGrid>
        <w:gridCol w:w="3120"/>
        <w:gridCol w:w="3120"/>
        <w:gridCol w:w="3120"/>
        <w:gridCol w:w="3120"/>
      </w:tblGrid>
      <w:tr w:rsidR="007B1E56" w:rsidRPr="0023049B" w:rsidTr="007B1E56">
        <w:tc>
          <w:tcPr>
            <w:tcW w:w="3120" w:type="dxa"/>
            <w:tcBorders>
              <w:top w:val="single" w:sz="8" w:space="0" w:color="000000"/>
              <w:left w:val="single" w:sz="8" w:space="0" w:color="000000"/>
              <w:bottom w:val="single" w:sz="8" w:space="0" w:color="000000"/>
              <w:right w:val="nil"/>
            </w:tcBorders>
          </w:tcPr>
          <w:p w:rsidR="007B1E56" w:rsidRPr="0023049B" w:rsidRDefault="007B1E56" w:rsidP="004C33C0">
            <w:pPr>
              <w:pStyle w:val="a3"/>
              <w:spacing w:before="0" w:beforeAutospacing="0" w:after="0" w:afterAutospacing="0"/>
              <w:ind w:firstLine="709"/>
              <w:contextualSpacing/>
              <w:jc w:val="both"/>
            </w:pPr>
            <w:r w:rsidRPr="0023049B">
              <w:t>2019 год</w:t>
            </w:r>
          </w:p>
        </w:tc>
        <w:tc>
          <w:tcPr>
            <w:tcW w:w="3120"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2020 год</w:t>
            </w:r>
          </w:p>
        </w:tc>
        <w:tc>
          <w:tcPr>
            <w:tcW w:w="3120"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2021 год</w:t>
            </w:r>
          </w:p>
        </w:tc>
        <w:tc>
          <w:tcPr>
            <w:tcW w:w="3120" w:type="dxa"/>
            <w:tcBorders>
              <w:top w:val="single" w:sz="8" w:space="0" w:color="000000"/>
              <w:left w:val="single" w:sz="8" w:space="0" w:color="000000"/>
              <w:bottom w:val="single" w:sz="8" w:space="0" w:color="000000"/>
              <w:right w:val="nil"/>
            </w:tcBorders>
          </w:tcPr>
          <w:p w:rsidR="007B1E56" w:rsidRPr="0023049B" w:rsidRDefault="007B1E56" w:rsidP="004C33C0">
            <w:pPr>
              <w:pStyle w:val="a3"/>
              <w:spacing w:before="0" w:beforeAutospacing="0" w:after="0" w:afterAutospacing="0"/>
              <w:ind w:firstLine="709"/>
              <w:contextualSpacing/>
              <w:jc w:val="both"/>
            </w:pPr>
          </w:p>
        </w:tc>
      </w:tr>
      <w:tr w:rsidR="007B1E56" w:rsidRPr="0023049B" w:rsidTr="007B1E56">
        <w:tc>
          <w:tcPr>
            <w:tcW w:w="3120" w:type="dxa"/>
            <w:tcBorders>
              <w:top w:val="nil"/>
              <w:left w:val="single" w:sz="8" w:space="0" w:color="000000"/>
              <w:bottom w:val="single" w:sz="8" w:space="0" w:color="000000"/>
              <w:right w:val="nil"/>
            </w:tcBorders>
          </w:tcPr>
          <w:p w:rsidR="007B1E56" w:rsidRPr="0023049B" w:rsidRDefault="007B1E56" w:rsidP="004C33C0">
            <w:pPr>
              <w:pStyle w:val="a3"/>
              <w:spacing w:before="0" w:beforeAutospacing="0" w:after="0" w:afterAutospacing="0"/>
              <w:ind w:firstLine="709"/>
              <w:contextualSpacing/>
              <w:jc w:val="both"/>
            </w:pPr>
            <w:r w:rsidRPr="0023049B">
              <w:t>85,50%</w:t>
            </w:r>
          </w:p>
        </w:tc>
        <w:tc>
          <w:tcPr>
            <w:tcW w:w="312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86,00%</w:t>
            </w:r>
          </w:p>
        </w:tc>
        <w:tc>
          <w:tcPr>
            <w:tcW w:w="312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86,70%</w:t>
            </w:r>
          </w:p>
        </w:tc>
        <w:tc>
          <w:tcPr>
            <w:tcW w:w="3120" w:type="dxa"/>
            <w:tcBorders>
              <w:top w:val="nil"/>
              <w:left w:val="single" w:sz="8" w:space="0" w:color="000000"/>
              <w:bottom w:val="single" w:sz="8" w:space="0" w:color="000000"/>
              <w:right w:val="nil"/>
            </w:tcBorders>
          </w:tcPr>
          <w:p w:rsidR="007B1E56" w:rsidRPr="0023049B" w:rsidRDefault="007B1E56" w:rsidP="004C33C0">
            <w:pPr>
              <w:pStyle w:val="a3"/>
              <w:spacing w:before="0" w:beforeAutospacing="0" w:after="0" w:afterAutospacing="0"/>
              <w:ind w:firstLine="709"/>
              <w:contextualSpacing/>
              <w:jc w:val="both"/>
            </w:pPr>
          </w:p>
        </w:tc>
      </w:tr>
    </w:tbl>
    <w:p w:rsidR="007B1E56" w:rsidRPr="0023049B" w:rsidRDefault="007B1E56" w:rsidP="004C33C0">
      <w:pPr>
        <w:pStyle w:val="a3"/>
        <w:spacing w:before="0" w:beforeAutospacing="0" w:after="0" w:afterAutospacing="0"/>
        <w:ind w:firstLine="709"/>
        <w:contextualSpacing/>
        <w:jc w:val="both"/>
      </w:pPr>
      <w:r w:rsidRPr="0023049B">
        <w:t>Из приведенной таблицы видно, что с каждым годом наблюдается увеличение числа р</w:t>
      </w:r>
      <w:r w:rsidRPr="0023049B">
        <w:t>о</w:t>
      </w:r>
      <w:r w:rsidRPr="0023049B">
        <w:t xml:space="preserve">дителей (законных представителей), которые принимают участие в опросе. Данный показатель отражает степень повышения уровня заинтересованности родителей к данному исследованию, </w:t>
      </w:r>
      <w:hyperlink r:id="rId24" w:tooltip="Вовлечение" w:history="1">
        <w:r w:rsidRPr="0023049B">
          <w:rPr>
            <w:rStyle w:val="af5"/>
            <w:color w:val="auto"/>
            <w:u w:val="none"/>
          </w:rPr>
          <w:t>вовлечение</w:t>
        </w:r>
      </w:hyperlink>
      <w:r w:rsidRPr="0023049B">
        <w:t xml:space="preserve"> семьи в единое образовательное пространство школы.</w:t>
      </w:r>
    </w:p>
    <w:p w:rsidR="007B1E56" w:rsidRPr="0023049B" w:rsidRDefault="007B1E56" w:rsidP="004C33C0">
      <w:pPr>
        <w:pStyle w:val="a3"/>
        <w:spacing w:before="0" w:beforeAutospacing="0" w:after="0" w:afterAutospacing="0"/>
        <w:ind w:firstLine="709"/>
        <w:contextualSpacing/>
        <w:jc w:val="both"/>
      </w:pPr>
      <w:r w:rsidRPr="0023049B">
        <w:t>Вопросы предложенной анкеты для родителей (законных представителей) были сгру</w:t>
      </w:r>
      <w:r w:rsidRPr="0023049B">
        <w:t>п</w:t>
      </w:r>
      <w:r w:rsidRPr="0023049B">
        <w:t>пированы по блокам. Было выделено 4 блока, которые описывают четыре самые важные стор</w:t>
      </w:r>
      <w:r w:rsidRPr="0023049B">
        <w:t>о</w:t>
      </w:r>
      <w:r w:rsidRPr="0023049B">
        <w:t>ны школы.</w:t>
      </w:r>
    </w:p>
    <w:p w:rsidR="007B1E56" w:rsidRPr="0023049B" w:rsidRDefault="007B1E56" w:rsidP="004C33C0">
      <w:pPr>
        <w:pStyle w:val="a3"/>
        <w:spacing w:before="0" w:beforeAutospacing="0" w:after="0" w:afterAutospacing="0"/>
        <w:ind w:firstLine="709"/>
        <w:contextualSpacing/>
        <w:jc w:val="both"/>
      </w:pPr>
      <w:r w:rsidRPr="0023049B">
        <w:t xml:space="preserve">1 блок. </w:t>
      </w:r>
      <w:proofErr w:type="spellStart"/>
      <w:r w:rsidRPr="0023049B">
        <w:t>Деятельностная</w:t>
      </w:r>
      <w:proofErr w:type="spellEnd"/>
      <w:r w:rsidRPr="0023049B">
        <w:t xml:space="preserve"> сторона. Деятельность, которая осуществляется в школе — об</w:t>
      </w:r>
      <w:r w:rsidRPr="0023049B">
        <w:t>у</w:t>
      </w:r>
      <w:r w:rsidRPr="0023049B">
        <w:t>чение. Показатель по первому блоку позволяет понять, насколько участники образовательного процесса (родители) довольны обучением, его содержанием, способами его осуществления.</w:t>
      </w:r>
    </w:p>
    <w:p w:rsidR="007B1E56" w:rsidRPr="0023049B" w:rsidRDefault="007B1E56" w:rsidP="004C33C0">
      <w:pPr>
        <w:pStyle w:val="a3"/>
        <w:spacing w:before="0" w:beforeAutospacing="0" w:after="0" w:afterAutospacing="0"/>
        <w:ind w:firstLine="709"/>
        <w:contextualSpacing/>
        <w:jc w:val="both"/>
      </w:pPr>
      <w:r w:rsidRPr="0023049B">
        <w:t>2 блок. Организационная сторона. Она описывает организацию жизни школы:  питание и санитарно-гигиенические условия, а также организацию времени как учебного, так и внеуро</w:t>
      </w:r>
      <w:r w:rsidRPr="0023049B">
        <w:t>ч</w:t>
      </w:r>
      <w:r w:rsidRPr="0023049B">
        <w:t>ного.</w:t>
      </w:r>
    </w:p>
    <w:p w:rsidR="007B1E56" w:rsidRPr="0023049B" w:rsidRDefault="007B1E56" w:rsidP="004C33C0">
      <w:pPr>
        <w:pStyle w:val="a3"/>
        <w:spacing w:before="0" w:beforeAutospacing="0" w:after="0" w:afterAutospacing="0"/>
        <w:ind w:firstLine="709"/>
        <w:contextualSpacing/>
        <w:jc w:val="both"/>
      </w:pPr>
      <w:r w:rsidRPr="0023049B">
        <w:t>3 блок. Социально-психологическая сторона. Эта сторона описывает психологическую атмосферу в школе. Насколько комфортно общаться, находиться в школе. Насколько благоп</w:t>
      </w:r>
      <w:r w:rsidRPr="0023049B">
        <w:t>о</w:t>
      </w:r>
      <w:r w:rsidRPr="0023049B">
        <w:t>лучно складываются отношения между людьми.</w:t>
      </w:r>
    </w:p>
    <w:p w:rsidR="007B1E56" w:rsidRPr="0023049B" w:rsidRDefault="007B1E56" w:rsidP="004C33C0">
      <w:pPr>
        <w:pStyle w:val="a3"/>
        <w:spacing w:before="0" w:beforeAutospacing="0" w:after="0" w:afterAutospacing="0"/>
        <w:ind w:firstLine="709"/>
        <w:contextualSpacing/>
        <w:jc w:val="both"/>
      </w:pPr>
      <w:r w:rsidRPr="0023049B">
        <w:t>4 блок. Административная сторона. Она отражает то, как в школе осуществляется упра</w:t>
      </w:r>
      <w:r w:rsidRPr="0023049B">
        <w:t>в</w:t>
      </w:r>
      <w:r w:rsidRPr="0023049B">
        <w:t>ление. Насколько решения администрации гибкие, насколько они позволяют школе развиват</w:t>
      </w:r>
      <w:r w:rsidRPr="0023049B">
        <w:t>ь</w:t>
      </w:r>
      <w:r w:rsidRPr="0023049B">
        <w:t>ся, учитывают ли они потребности всех участников образовательного процесса.</w:t>
      </w:r>
    </w:p>
    <w:p w:rsidR="007B1E56" w:rsidRPr="0023049B" w:rsidRDefault="007B1E56" w:rsidP="004C33C0">
      <w:pPr>
        <w:pStyle w:val="a3"/>
        <w:spacing w:before="0" w:beforeAutospacing="0" w:after="0" w:afterAutospacing="0"/>
        <w:ind w:firstLine="709"/>
        <w:contextualSpacing/>
        <w:jc w:val="both"/>
      </w:pPr>
      <w:r w:rsidRPr="0023049B">
        <w:lastRenderedPageBreak/>
        <w:t>Для обработки и обобщения результатов по каждому блоку подсчитывался % удовлетв</w:t>
      </w:r>
      <w:r w:rsidRPr="0023049B">
        <w:t>о</w:t>
      </w:r>
      <w:r w:rsidRPr="0023049B">
        <w:t>ренности. Если этот % был выше 70%, то можно говорить, что школа выполняет свои задачи успешно, если ниже, то это значит, что эта сторона школьной жизни требует пересмотра.</w:t>
      </w:r>
    </w:p>
    <w:p w:rsidR="007B1E56" w:rsidRPr="0023049B" w:rsidRDefault="007B1E56" w:rsidP="004C33C0">
      <w:pPr>
        <w:pStyle w:val="a3"/>
        <w:spacing w:before="0" w:beforeAutospacing="0" w:after="0" w:afterAutospacing="0"/>
        <w:ind w:firstLine="709"/>
        <w:contextualSpacing/>
        <w:jc w:val="both"/>
      </w:pPr>
      <w:r w:rsidRPr="0023049B">
        <w:t>Рассмотрим каждый блок в отдельности за последние три года.</w:t>
      </w:r>
    </w:p>
    <w:p w:rsidR="007B1E56" w:rsidRPr="0023049B" w:rsidRDefault="007B1E56" w:rsidP="004C33C0">
      <w:pPr>
        <w:pStyle w:val="a3"/>
        <w:spacing w:before="0" w:beforeAutospacing="0" w:after="0" w:afterAutospacing="0"/>
        <w:contextualSpacing/>
        <w:jc w:val="both"/>
      </w:pPr>
      <w:r w:rsidRPr="0023049B">
        <w:t xml:space="preserve">Мнения родителей о </w:t>
      </w:r>
      <w:proofErr w:type="spellStart"/>
      <w:r w:rsidRPr="0023049B">
        <w:t>деятельностной</w:t>
      </w:r>
      <w:proofErr w:type="spellEnd"/>
      <w:r w:rsidRPr="0023049B">
        <w:t xml:space="preserve"> стороне учебного процесса в школе</w:t>
      </w:r>
      <w:proofErr w:type="gramStart"/>
      <w:r w:rsidRPr="0023049B">
        <w:t xml:space="preserve"> (%) </w:t>
      </w:r>
      <w:proofErr w:type="gramEnd"/>
      <w:r w:rsidRPr="0023049B">
        <w:t>за три года.</w:t>
      </w:r>
    </w:p>
    <w:tbl>
      <w:tblPr>
        <w:tblW w:w="9592" w:type="dxa"/>
        <w:tblInd w:w="55" w:type="dxa"/>
        <w:tblCellMar>
          <w:left w:w="0" w:type="dxa"/>
          <w:right w:w="0" w:type="dxa"/>
        </w:tblCellMar>
        <w:tblLook w:val="04A0" w:firstRow="1" w:lastRow="0" w:firstColumn="1" w:lastColumn="0" w:noHBand="0" w:noVBand="1"/>
      </w:tblPr>
      <w:tblGrid>
        <w:gridCol w:w="5011"/>
        <w:gridCol w:w="1527"/>
        <w:gridCol w:w="1527"/>
        <w:gridCol w:w="1527"/>
      </w:tblGrid>
      <w:tr w:rsidR="007B1E56" w:rsidRPr="0023049B" w:rsidTr="007B1E56">
        <w:tc>
          <w:tcPr>
            <w:tcW w:w="5011"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Вопросы, вынесенные на обсуждение</w:t>
            </w:r>
          </w:p>
        </w:tc>
        <w:tc>
          <w:tcPr>
            <w:tcW w:w="1527"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2019 год</w:t>
            </w:r>
          </w:p>
        </w:tc>
        <w:tc>
          <w:tcPr>
            <w:tcW w:w="1527"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2020 год</w:t>
            </w:r>
          </w:p>
        </w:tc>
        <w:tc>
          <w:tcPr>
            <w:tcW w:w="1527"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2021 год</w:t>
            </w:r>
          </w:p>
        </w:tc>
      </w:tr>
      <w:tr w:rsidR="007B1E56" w:rsidRPr="0023049B" w:rsidTr="007B1E56">
        <w:tc>
          <w:tcPr>
            <w:tcW w:w="501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 удовлетворенности</w:t>
            </w:r>
          </w:p>
        </w:tc>
        <w:tc>
          <w:tcPr>
            <w:tcW w:w="0" w:type="auto"/>
            <w:vAlign w:val="center"/>
          </w:tcPr>
          <w:p w:rsidR="007B1E56" w:rsidRPr="0023049B" w:rsidRDefault="007B1E56" w:rsidP="004C33C0">
            <w:pPr>
              <w:spacing w:after="0" w:line="240" w:lineRule="auto"/>
              <w:contextualSpacing/>
              <w:jc w:val="both"/>
              <w:rPr>
                <w:rFonts w:ascii="Times New Roman" w:hAnsi="Times New Roman" w:cs="Times New Roman"/>
                <w:sz w:val="24"/>
                <w:szCs w:val="24"/>
              </w:rPr>
            </w:pPr>
          </w:p>
        </w:tc>
        <w:tc>
          <w:tcPr>
            <w:tcW w:w="0" w:type="auto"/>
            <w:vAlign w:val="center"/>
          </w:tcPr>
          <w:p w:rsidR="007B1E56" w:rsidRPr="0023049B" w:rsidRDefault="007B1E56" w:rsidP="004C33C0">
            <w:pPr>
              <w:spacing w:after="0" w:line="240" w:lineRule="auto"/>
              <w:contextualSpacing/>
              <w:jc w:val="both"/>
              <w:rPr>
                <w:rFonts w:ascii="Times New Roman" w:hAnsi="Times New Roman" w:cs="Times New Roman"/>
                <w:sz w:val="24"/>
                <w:szCs w:val="24"/>
              </w:rPr>
            </w:pPr>
          </w:p>
        </w:tc>
        <w:tc>
          <w:tcPr>
            <w:tcW w:w="0" w:type="auto"/>
            <w:vAlign w:val="center"/>
          </w:tcPr>
          <w:p w:rsidR="007B1E56" w:rsidRPr="0023049B" w:rsidRDefault="007B1E56" w:rsidP="004C33C0">
            <w:pPr>
              <w:spacing w:after="0" w:line="240" w:lineRule="auto"/>
              <w:contextualSpacing/>
              <w:jc w:val="both"/>
              <w:rPr>
                <w:rFonts w:ascii="Times New Roman" w:hAnsi="Times New Roman" w:cs="Times New Roman"/>
                <w:sz w:val="24"/>
                <w:szCs w:val="24"/>
              </w:rPr>
            </w:pPr>
          </w:p>
        </w:tc>
      </w:tr>
      <w:tr w:rsidR="007B1E56" w:rsidRPr="0023049B" w:rsidTr="007B1E56">
        <w:tc>
          <w:tcPr>
            <w:tcW w:w="5011"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Образовательный процесс в нашей школе ор</w:t>
            </w:r>
            <w:r w:rsidRPr="0023049B">
              <w:t>и</w:t>
            </w:r>
            <w:r w:rsidRPr="0023049B">
              <w:t>ентирован на развитие личности каждого р</w:t>
            </w:r>
            <w:r w:rsidRPr="0023049B">
              <w:t>е</w:t>
            </w:r>
            <w:r w:rsidRPr="0023049B">
              <w:t>бенка</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78</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79</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80</w:t>
            </w:r>
          </w:p>
        </w:tc>
      </w:tr>
      <w:tr w:rsidR="007B1E56" w:rsidRPr="0023049B" w:rsidTr="007B1E56">
        <w:tc>
          <w:tcPr>
            <w:tcW w:w="5011"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Методы обучения и воспитательного возде</w:t>
            </w:r>
            <w:r w:rsidRPr="0023049B">
              <w:t>й</w:t>
            </w:r>
            <w:r w:rsidRPr="0023049B">
              <w:t>ствия по отношению к моему ребенку обычно приводят к хорошему результату</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72,5</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73</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74</w:t>
            </w:r>
          </w:p>
        </w:tc>
      </w:tr>
      <w:tr w:rsidR="007B1E56" w:rsidRPr="0023049B" w:rsidTr="007B1E56">
        <w:tc>
          <w:tcPr>
            <w:tcW w:w="5011"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В нашей школе ученики и родители имеют право выбирать содержание образования (спец. курсы, профили и др.)</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96,5</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97</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98</w:t>
            </w:r>
          </w:p>
        </w:tc>
      </w:tr>
      <w:tr w:rsidR="007B1E56" w:rsidRPr="0023049B" w:rsidTr="007B1E56">
        <w:tc>
          <w:tcPr>
            <w:tcW w:w="5011"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Педагоги учитывают индивидуальные особе</w:t>
            </w:r>
            <w:r w:rsidRPr="0023049B">
              <w:t>н</w:t>
            </w:r>
            <w:r w:rsidRPr="0023049B">
              <w:t>ности моего ребенка</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84</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86</w:t>
            </w:r>
          </w:p>
        </w:tc>
        <w:tc>
          <w:tcPr>
            <w:tcW w:w="1527"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86</w:t>
            </w:r>
          </w:p>
        </w:tc>
      </w:tr>
    </w:tbl>
    <w:p w:rsidR="007B1E56" w:rsidRPr="0023049B" w:rsidRDefault="007B1E56" w:rsidP="004C33C0">
      <w:pPr>
        <w:pStyle w:val="a3"/>
        <w:spacing w:before="0" w:beforeAutospacing="0" w:after="0" w:afterAutospacing="0"/>
        <w:ind w:firstLine="709"/>
        <w:contextualSpacing/>
        <w:jc w:val="both"/>
      </w:pPr>
      <w:r w:rsidRPr="0023049B">
        <w:t>Приведенные данные свидетельствуют, что за последние три года наблюдается тенде</w:t>
      </w:r>
      <w:r w:rsidRPr="0023049B">
        <w:t>н</w:t>
      </w:r>
      <w:r w:rsidRPr="0023049B">
        <w:t xml:space="preserve">ция в удовлетворенности </w:t>
      </w:r>
      <w:proofErr w:type="gramStart"/>
      <w:r w:rsidRPr="0023049B">
        <w:t>родителей</w:t>
      </w:r>
      <w:proofErr w:type="gramEnd"/>
      <w:r w:rsidRPr="0023049B">
        <w:t xml:space="preserve"> данной стороной учебного процесса. Наиболее позитивно родители оценивают такие условия </w:t>
      </w:r>
      <w:proofErr w:type="spellStart"/>
      <w:r w:rsidRPr="0023049B">
        <w:t>деятельностной</w:t>
      </w:r>
      <w:proofErr w:type="spellEnd"/>
      <w:r w:rsidRPr="0023049B">
        <w:t xml:space="preserve"> стороны в школе, как возможность выбора содержания образования, ориентация учебного процесса на развитие личности каждого ребе</w:t>
      </w:r>
      <w:r w:rsidRPr="0023049B">
        <w:t>н</w:t>
      </w:r>
      <w:r w:rsidRPr="0023049B">
        <w:t>ка. Наблюдается небольшой подъем в такой позиции,  как учет индивидуальных особенностей детей педагогами.</w:t>
      </w:r>
    </w:p>
    <w:p w:rsidR="007B1E56" w:rsidRPr="0023049B" w:rsidRDefault="007B1E56" w:rsidP="004C33C0">
      <w:pPr>
        <w:pStyle w:val="a3"/>
        <w:spacing w:before="0" w:beforeAutospacing="0" w:after="0" w:afterAutospacing="0"/>
        <w:ind w:firstLine="709"/>
        <w:contextualSpacing/>
        <w:jc w:val="both"/>
      </w:pPr>
      <w:r w:rsidRPr="0023049B">
        <w:t>Если рассматривать в целом, то процессом обучения (</w:t>
      </w:r>
      <w:proofErr w:type="spellStart"/>
      <w:r w:rsidRPr="0023049B">
        <w:t>деятельностной</w:t>
      </w:r>
      <w:proofErr w:type="spellEnd"/>
      <w:r w:rsidRPr="0023049B">
        <w:t xml:space="preserve"> стороной) родит</w:t>
      </w:r>
      <w:r w:rsidRPr="0023049B">
        <w:t>е</w:t>
      </w:r>
      <w:r w:rsidRPr="0023049B">
        <w:t>ли удовлетворены в 2020 году на 78%, наблюдается повышение % удовлетворенности.</w:t>
      </w:r>
    </w:p>
    <w:p w:rsidR="007B1E56" w:rsidRPr="0023049B" w:rsidRDefault="007B1E56" w:rsidP="004C33C0">
      <w:pPr>
        <w:pStyle w:val="a3"/>
        <w:spacing w:before="0" w:beforeAutospacing="0" w:after="0" w:afterAutospacing="0"/>
        <w:ind w:firstLine="709"/>
        <w:contextualSpacing/>
        <w:jc w:val="both"/>
      </w:pPr>
      <w:r w:rsidRPr="0023049B">
        <w:t>Мнения родителей об организационной стороне жизни в школе</w:t>
      </w:r>
      <w:proofErr w:type="gramStart"/>
      <w:r w:rsidRPr="0023049B">
        <w:t xml:space="preserve"> (%) </w:t>
      </w:r>
      <w:proofErr w:type="gramEnd"/>
      <w:r w:rsidRPr="0023049B">
        <w:t>за три года:</w:t>
      </w:r>
    </w:p>
    <w:tbl>
      <w:tblPr>
        <w:tblW w:w="9620" w:type="dxa"/>
        <w:tblInd w:w="55" w:type="dxa"/>
        <w:tblCellMar>
          <w:left w:w="0" w:type="dxa"/>
          <w:right w:w="0" w:type="dxa"/>
        </w:tblCellMar>
        <w:tblLook w:val="04A0" w:firstRow="1" w:lastRow="0" w:firstColumn="1" w:lastColumn="0" w:noHBand="0" w:noVBand="1"/>
      </w:tblPr>
      <w:tblGrid>
        <w:gridCol w:w="5000"/>
        <w:gridCol w:w="1540"/>
        <w:gridCol w:w="1540"/>
        <w:gridCol w:w="1540"/>
      </w:tblGrid>
      <w:tr w:rsidR="007B1E56" w:rsidRPr="0023049B" w:rsidTr="007B1E56">
        <w:tc>
          <w:tcPr>
            <w:tcW w:w="500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Вопросы, вынесенные на обсуждение</w:t>
            </w:r>
          </w:p>
        </w:tc>
        <w:tc>
          <w:tcPr>
            <w:tcW w:w="1540"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2019год</w:t>
            </w:r>
          </w:p>
        </w:tc>
        <w:tc>
          <w:tcPr>
            <w:tcW w:w="1540"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2020 год</w:t>
            </w:r>
          </w:p>
        </w:tc>
        <w:tc>
          <w:tcPr>
            <w:tcW w:w="1540"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2021 год</w:t>
            </w:r>
          </w:p>
        </w:tc>
      </w:tr>
      <w:tr w:rsidR="007B1E56" w:rsidRPr="0023049B" w:rsidTr="007B1E56">
        <w:tc>
          <w:tcPr>
            <w:tcW w:w="500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 удовлетворенности</w:t>
            </w:r>
          </w:p>
        </w:tc>
        <w:tc>
          <w:tcPr>
            <w:tcW w:w="0" w:type="auto"/>
            <w:vAlign w:val="center"/>
          </w:tcPr>
          <w:p w:rsidR="007B1E56" w:rsidRPr="0023049B" w:rsidRDefault="007B1E56" w:rsidP="004C33C0">
            <w:pPr>
              <w:spacing w:after="0" w:line="240" w:lineRule="auto"/>
              <w:contextualSpacing/>
              <w:jc w:val="both"/>
              <w:rPr>
                <w:rFonts w:ascii="Times New Roman" w:hAnsi="Times New Roman" w:cs="Times New Roman"/>
                <w:sz w:val="24"/>
                <w:szCs w:val="24"/>
              </w:rPr>
            </w:pPr>
          </w:p>
        </w:tc>
        <w:tc>
          <w:tcPr>
            <w:tcW w:w="0" w:type="auto"/>
            <w:vAlign w:val="center"/>
          </w:tcPr>
          <w:p w:rsidR="007B1E56" w:rsidRPr="0023049B" w:rsidRDefault="007B1E56" w:rsidP="004C33C0">
            <w:pPr>
              <w:spacing w:after="0" w:line="240" w:lineRule="auto"/>
              <w:contextualSpacing/>
              <w:jc w:val="both"/>
              <w:rPr>
                <w:rFonts w:ascii="Times New Roman" w:hAnsi="Times New Roman" w:cs="Times New Roman"/>
                <w:sz w:val="24"/>
                <w:szCs w:val="24"/>
              </w:rPr>
            </w:pPr>
          </w:p>
        </w:tc>
        <w:tc>
          <w:tcPr>
            <w:tcW w:w="0" w:type="auto"/>
            <w:vAlign w:val="center"/>
          </w:tcPr>
          <w:p w:rsidR="007B1E56" w:rsidRPr="0023049B" w:rsidRDefault="007B1E56" w:rsidP="004C33C0">
            <w:pPr>
              <w:spacing w:after="0" w:line="240" w:lineRule="auto"/>
              <w:contextualSpacing/>
              <w:jc w:val="both"/>
              <w:rPr>
                <w:rFonts w:ascii="Times New Roman" w:hAnsi="Times New Roman" w:cs="Times New Roman"/>
                <w:sz w:val="24"/>
                <w:szCs w:val="24"/>
              </w:rPr>
            </w:pPr>
          </w:p>
        </w:tc>
      </w:tr>
      <w:tr w:rsidR="007B1E56" w:rsidRPr="0023049B" w:rsidTr="007B1E56">
        <w:tc>
          <w:tcPr>
            <w:tcW w:w="5000"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Считаю, что школа имеет хорошую матер</w:t>
            </w:r>
            <w:r w:rsidRPr="0023049B">
              <w:t>и</w:t>
            </w:r>
            <w:r w:rsidRPr="0023049B">
              <w:t>ально-техническую базу</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52</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57</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59</w:t>
            </w:r>
          </w:p>
        </w:tc>
      </w:tr>
      <w:tr w:rsidR="007B1E56" w:rsidRPr="0023049B" w:rsidTr="007B1E56">
        <w:tc>
          <w:tcPr>
            <w:tcW w:w="5000"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В школе уютно, чисто, красиво</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87</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90</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92</w:t>
            </w:r>
          </w:p>
        </w:tc>
      </w:tr>
      <w:tr w:rsidR="007B1E56" w:rsidRPr="0023049B" w:rsidTr="007B1E56">
        <w:tc>
          <w:tcPr>
            <w:tcW w:w="5000"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В школе проводится много интересных мер</w:t>
            </w:r>
            <w:r w:rsidRPr="0023049B">
              <w:t>о</w:t>
            </w:r>
            <w:r w:rsidRPr="0023049B">
              <w:t>приятий</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84</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85</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85</w:t>
            </w:r>
          </w:p>
        </w:tc>
      </w:tr>
      <w:tr w:rsidR="007B1E56" w:rsidRPr="0023049B" w:rsidTr="007B1E56">
        <w:tc>
          <w:tcPr>
            <w:tcW w:w="5000"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Организацию питания считаю удовлетвор</w:t>
            </w:r>
            <w:r w:rsidRPr="0023049B">
              <w:t>и</w:t>
            </w:r>
            <w:r w:rsidRPr="0023049B">
              <w:t>тельной</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49</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51</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53</w:t>
            </w:r>
          </w:p>
        </w:tc>
      </w:tr>
      <w:tr w:rsidR="007B1E56" w:rsidRPr="0023049B" w:rsidTr="007B1E56">
        <w:tc>
          <w:tcPr>
            <w:tcW w:w="5000"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Для решения задач обучения и воспитания школа удачно сотрудничает с другими орган</w:t>
            </w:r>
            <w:r w:rsidRPr="0023049B">
              <w:t>и</w:t>
            </w:r>
            <w:r w:rsidRPr="0023049B">
              <w:t>зациями (детскими центрами и др.)</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82</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83</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84</w:t>
            </w:r>
          </w:p>
        </w:tc>
      </w:tr>
      <w:tr w:rsidR="007B1E56" w:rsidRPr="0023049B" w:rsidTr="007B1E56">
        <w:tc>
          <w:tcPr>
            <w:tcW w:w="5000"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Учебная нагрузка равномерно распределена в течение недели</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70</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70</w:t>
            </w:r>
          </w:p>
        </w:tc>
        <w:tc>
          <w:tcPr>
            <w:tcW w:w="1540"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contextualSpacing/>
              <w:jc w:val="center"/>
            </w:pPr>
            <w:r w:rsidRPr="0023049B">
              <w:t>70</w:t>
            </w:r>
          </w:p>
        </w:tc>
      </w:tr>
    </w:tbl>
    <w:p w:rsidR="007B1E56" w:rsidRPr="0023049B" w:rsidRDefault="007B1E56" w:rsidP="004C33C0">
      <w:pPr>
        <w:pStyle w:val="a3"/>
        <w:spacing w:before="0" w:beforeAutospacing="0" w:after="0" w:afterAutospacing="0"/>
        <w:ind w:firstLine="709"/>
        <w:contextualSpacing/>
        <w:jc w:val="both"/>
      </w:pPr>
      <w:r w:rsidRPr="0023049B">
        <w:t>Из таблицы видно, что растет степень удовлетворения родителей такими сторонами о</w:t>
      </w:r>
      <w:r w:rsidRPr="0023049B">
        <w:t>р</w:t>
      </w:r>
      <w:r w:rsidRPr="0023049B">
        <w:t xml:space="preserve">ганизационной стороны школьной жизни, как материально-техническая составляющая, </w:t>
      </w:r>
      <w:hyperlink r:id="rId25" w:tooltip="Внеурочная деятельность" w:history="1">
        <w:r w:rsidRPr="0023049B">
          <w:rPr>
            <w:rStyle w:val="af5"/>
            <w:color w:val="auto"/>
            <w:u w:val="none"/>
          </w:rPr>
          <w:t>вн</w:t>
        </w:r>
        <w:r w:rsidRPr="0023049B">
          <w:rPr>
            <w:rStyle w:val="af5"/>
            <w:color w:val="auto"/>
            <w:u w:val="none"/>
          </w:rPr>
          <w:t>е</w:t>
        </w:r>
        <w:r w:rsidRPr="0023049B">
          <w:rPr>
            <w:rStyle w:val="af5"/>
            <w:color w:val="auto"/>
            <w:u w:val="none"/>
          </w:rPr>
          <w:t>урочная деятельность</w:t>
        </w:r>
      </w:hyperlink>
      <w:r w:rsidRPr="0023049B">
        <w:t>, сотрудничество с дополнительными организациями. Следует отметить, что выявлен определенный рост, который отметили родители по таким позициям, как организ</w:t>
      </w:r>
      <w:r w:rsidRPr="0023049B">
        <w:t>а</w:t>
      </w:r>
      <w:r w:rsidRPr="0023049B">
        <w:t>ция питания, распределение учебной нагрузки.</w:t>
      </w:r>
    </w:p>
    <w:p w:rsidR="007B1E56" w:rsidRPr="0023049B" w:rsidRDefault="007B1E56" w:rsidP="004C33C0">
      <w:pPr>
        <w:pStyle w:val="a3"/>
        <w:spacing w:before="0" w:beforeAutospacing="0" w:after="0" w:afterAutospacing="0"/>
        <w:ind w:firstLine="708"/>
        <w:contextualSpacing/>
        <w:jc w:val="both"/>
      </w:pPr>
      <w:r w:rsidRPr="0023049B">
        <w:t>Мнения родителей о социально-психологической стороне жизни в школе</w:t>
      </w:r>
      <w:proofErr w:type="gramStart"/>
      <w:r w:rsidRPr="0023049B">
        <w:t xml:space="preserve"> (%) </w:t>
      </w:r>
      <w:proofErr w:type="gramEnd"/>
      <w:r w:rsidRPr="0023049B">
        <w:t>за три года.</w:t>
      </w:r>
    </w:p>
    <w:tbl>
      <w:tblPr>
        <w:tblW w:w="9612" w:type="dxa"/>
        <w:tblInd w:w="55" w:type="dxa"/>
        <w:tblCellMar>
          <w:left w:w="0" w:type="dxa"/>
          <w:right w:w="0" w:type="dxa"/>
        </w:tblCellMar>
        <w:tblLook w:val="04A0" w:firstRow="1" w:lastRow="0" w:firstColumn="1" w:lastColumn="0" w:noHBand="0" w:noVBand="1"/>
      </w:tblPr>
      <w:tblGrid>
        <w:gridCol w:w="4986"/>
        <w:gridCol w:w="1542"/>
        <w:gridCol w:w="1542"/>
        <w:gridCol w:w="1542"/>
      </w:tblGrid>
      <w:tr w:rsidR="007B1E56" w:rsidRPr="0023049B" w:rsidTr="007B1E56">
        <w:tc>
          <w:tcPr>
            <w:tcW w:w="498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lastRenderedPageBreak/>
              <w:t>Вопросы, вынесенные на обсуждение</w:t>
            </w:r>
          </w:p>
        </w:tc>
        <w:tc>
          <w:tcPr>
            <w:tcW w:w="1542"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2019 год</w:t>
            </w:r>
          </w:p>
        </w:tc>
        <w:tc>
          <w:tcPr>
            <w:tcW w:w="1542"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2020 год</w:t>
            </w:r>
          </w:p>
        </w:tc>
        <w:tc>
          <w:tcPr>
            <w:tcW w:w="1542"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2021 год</w:t>
            </w:r>
          </w:p>
        </w:tc>
      </w:tr>
      <w:tr w:rsidR="007B1E56" w:rsidRPr="0023049B" w:rsidTr="007B1E56">
        <w:tc>
          <w:tcPr>
            <w:tcW w:w="498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 удовлетворенности</w:t>
            </w:r>
          </w:p>
        </w:tc>
        <w:tc>
          <w:tcPr>
            <w:tcW w:w="0" w:type="auto"/>
            <w:vAlign w:val="center"/>
          </w:tcPr>
          <w:p w:rsidR="007B1E56" w:rsidRPr="0023049B" w:rsidRDefault="007B1E56" w:rsidP="004C33C0">
            <w:pPr>
              <w:spacing w:after="0" w:line="240" w:lineRule="auto"/>
              <w:ind w:firstLine="709"/>
              <w:contextualSpacing/>
              <w:jc w:val="both"/>
              <w:rPr>
                <w:rFonts w:ascii="Times New Roman" w:hAnsi="Times New Roman" w:cs="Times New Roman"/>
                <w:sz w:val="24"/>
                <w:szCs w:val="24"/>
              </w:rPr>
            </w:pPr>
          </w:p>
        </w:tc>
        <w:tc>
          <w:tcPr>
            <w:tcW w:w="0" w:type="auto"/>
            <w:vAlign w:val="center"/>
          </w:tcPr>
          <w:p w:rsidR="007B1E56" w:rsidRPr="0023049B" w:rsidRDefault="007B1E56" w:rsidP="004C33C0">
            <w:pPr>
              <w:spacing w:after="0" w:line="240" w:lineRule="auto"/>
              <w:ind w:firstLine="709"/>
              <w:contextualSpacing/>
              <w:jc w:val="both"/>
              <w:rPr>
                <w:rFonts w:ascii="Times New Roman" w:hAnsi="Times New Roman" w:cs="Times New Roman"/>
                <w:sz w:val="24"/>
                <w:szCs w:val="24"/>
              </w:rPr>
            </w:pPr>
          </w:p>
        </w:tc>
        <w:tc>
          <w:tcPr>
            <w:tcW w:w="0" w:type="auto"/>
            <w:vAlign w:val="center"/>
          </w:tcPr>
          <w:p w:rsidR="007B1E56" w:rsidRPr="0023049B" w:rsidRDefault="007B1E56" w:rsidP="004C33C0">
            <w:pPr>
              <w:spacing w:after="0" w:line="240" w:lineRule="auto"/>
              <w:ind w:firstLine="709"/>
              <w:contextualSpacing/>
              <w:jc w:val="both"/>
              <w:rPr>
                <w:rFonts w:ascii="Times New Roman" w:hAnsi="Times New Roman" w:cs="Times New Roman"/>
                <w:sz w:val="24"/>
                <w:szCs w:val="24"/>
              </w:rPr>
            </w:pPr>
          </w:p>
        </w:tc>
      </w:tr>
      <w:tr w:rsidR="007B1E56" w:rsidRPr="0023049B" w:rsidTr="007B1E56">
        <w:tc>
          <w:tcPr>
            <w:tcW w:w="4986"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У моего ребенка в основном складываются х</w:t>
            </w:r>
            <w:r w:rsidRPr="0023049B">
              <w:t>о</w:t>
            </w:r>
            <w:r w:rsidRPr="0023049B">
              <w:t>рошие отношения с учителями</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79</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81</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82</w:t>
            </w:r>
          </w:p>
        </w:tc>
      </w:tr>
      <w:tr w:rsidR="007B1E56" w:rsidRPr="0023049B" w:rsidTr="007B1E56">
        <w:tc>
          <w:tcPr>
            <w:tcW w:w="4986"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В школе доброжелательная психологическая атмосфера</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83</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85</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89</w:t>
            </w:r>
          </w:p>
        </w:tc>
      </w:tr>
      <w:tr w:rsidR="007B1E56" w:rsidRPr="0023049B" w:rsidTr="007B1E56">
        <w:tc>
          <w:tcPr>
            <w:tcW w:w="4986"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У моего ребенка в основном хорошие отнош</w:t>
            </w:r>
            <w:r w:rsidRPr="0023049B">
              <w:t>е</w:t>
            </w:r>
            <w:r w:rsidRPr="0023049B">
              <w:t>ния с одноклассниками</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89</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90</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90</w:t>
            </w:r>
          </w:p>
        </w:tc>
      </w:tr>
      <w:tr w:rsidR="007B1E56" w:rsidRPr="0023049B" w:rsidTr="007B1E56">
        <w:tc>
          <w:tcPr>
            <w:tcW w:w="4986"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В школе заботятся о здоровье наших детей, о предупреждении перегрузок</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81</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84</w:t>
            </w:r>
          </w:p>
        </w:tc>
        <w:tc>
          <w:tcPr>
            <w:tcW w:w="1542"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86</w:t>
            </w:r>
          </w:p>
        </w:tc>
      </w:tr>
    </w:tbl>
    <w:p w:rsidR="007B1E56" w:rsidRPr="0023049B" w:rsidRDefault="007B1E56" w:rsidP="004C33C0">
      <w:pPr>
        <w:pStyle w:val="a3"/>
        <w:spacing w:before="0" w:beforeAutospacing="0" w:after="0" w:afterAutospacing="0"/>
        <w:ind w:firstLine="709"/>
        <w:contextualSpacing/>
        <w:jc w:val="both"/>
      </w:pPr>
      <w:r w:rsidRPr="0023049B">
        <w:t>Показатели приведенной таблицы указывают, что наблюдается динамика удовлетворе</w:t>
      </w:r>
      <w:r w:rsidRPr="0023049B">
        <w:t>н</w:t>
      </w:r>
      <w:r w:rsidRPr="0023049B">
        <w:t>ности. Школа успешно справляется со своими задачами в данном блоке с точки зрения родит</w:t>
      </w:r>
      <w:r w:rsidRPr="0023049B">
        <w:t>е</w:t>
      </w:r>
      <w:r w:rsidRPr="0023049B">
        <w:t>лей, однако предстоит дальнейшая работа над повышением данного показателя удовлетворе</w:t>
      </w:r>
      <w:r w:rsidRPr="0023049B">
        <w:t>н</w:t>
      </w:r>
      <w:r w:rsidRPr="0023049B">
        <w:t>ности.</w:t>
      </w:r>
    </w:p>
    <w:p w:rsidR="007B1E56" w:rsidRPr="0023049B" w:rsidRDefault="007B1E56" w:rsidP="004C33C0">
      <w:pPr>
        <w:pStyle w:val="a3"/>
        <w:spacing w:before="0" w:beforeAutospacing="0" w:after="0" w:afterAutospacing="0"/>
        <w:ind w:firstLine="709"/>
        <w:contextualSpacing/>
        <w:jc w:val="both"/>
      </w:pPr>
      <w:r w:rsidRPr="0023049B">
        <w:t>Мнения родителей об административной стороне жизни в школе</w:t>
      </w:r>
      <w:proofErr w:type="gramStart"/>
      <w:r w:rsidRPr="0023049B">
        <w:t xml:space="preserve"> (%) </w:t>
      </w:r>
      <w:proofErr w:type="gramEnd"/>
      <w:r w:rsidRPr="0023049B">
        <w:t>за три года.</w:t>
      </w:r>
    </w:p>
    <w:tbl>
      <w:tblPr>
        <w:tblW w:w="9649" w:type="dxa"/>
        <w:tblInd w:w="55" w:type="dxa"/>
        <w:tblCellMar>
          <w:left w:w="0" w:type="dxa"/>
          <w:right w:w="0" w:type="dxa"/>
        </w:tblCellMar>
        <w:tblLook w:val="04A0" w:firstRow="1" w:lastRow="0" w:firstColumn="1" w:lastColumn="0" w:noHBand="0" w:noVBand="1"/>
      </w:tblPr>
      <w:tblGrid>
        <w:gridCol w:w="4981"/>
        <w:gridCol w:w="1556"/>
        <w:gridCol w:w="1556"/>
        <w:gridCol w:w="1556"/>
      </w:tblGrid>
      <w:tr w:rsidR="007B1E56" w:rsidRPr="0023049B" w:rsidTr="007B1E56">
        <w:tc>
          <w:tcPr>
            <w:tcW w:w="4981"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Вопросы, вынесенные на обсуждение</w:t>
            </w:r>
          </w:p>
        </w:tc>
        <w:tc>
          <w:tcPr>
            <w:tcW w:w="1556"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2019 год</w:t>
            </w:r>
          </w:p>
        </w:tc>
        <w:tc>
          <w:tcPr>
            <w:tcW w:w="1556"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2020 год</w:t>
            </w:r>
          </w:p>
        </w:tc>
        <w:tc>
          <w:tcPr>
            <w:tcW w:w="1556" w:type="dxa"/>
            <w:tcBorders>
              <w:top w:val="single" w:sz="8" w:space="0" w:color="000000"/>
              <w:left w:val="single" w:sz="8" w:space="0" w:color="000000"/>
              <w:bottom w:val="single" w:sz="8" w:space="0" w:color="000000"/>
              <w:right w:val="single" w:sz="8" w:space="0" w:color="000000"/>
            </w:tcBorders>
          </w:tcPr>
          <w:p w:rsidR="007B1E56" w:rsidRPr="0023049B" w:rsidRDefault="007B1E56" w:rsidP="004C33C0">
            <w:pPr>
              <w:spacing w:after="0" w:line="240" w:lineRule="auto"/>
              <w:contextualSpacing/>
              <w:jc w:val="both"/>
              <w:rPr>
                <w:rFonts w:ascii="Times New Roman" w:hAnsi="Times New Roman" w:cs="Times New Roman"/>
                <w:sz w:val="24"/>
                <w:szCs w:val="24"/>
              </w:rPr>
            </w:pPr>
            <w:r w:rsidRPr="0023049B">
              <w:rPr>
                <w:rFonts w:ascii="Times New Roman" w:hAnsi="Times New Roman" w:cs="Times New Roman"/>
                <w:sz w:val="24"/>
                <w:szCs w:val="24"/>
              </w:rPr>
              <w:t>2021 год</w:t>
            </w:r>
          </w:p>
        </w:tc>
      </w:tr>
      <w:tr w:rsidR="007B1E56" w:rsidRPr="0023049B" w:rsidTr="007B1E56">
        <w:tc>
          <w:tcPr>
            <w:tcW w:w="498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 удовлетворенности</w:t>
            </w:r>
          </w:p>
        </w:tc>
        <w:tc>
          <w:tcPr>
            <w:tcW w:w="0" w:type="auto"/>
            <w:vAlign w:val="center"/>
          </w:tcPr>
          <w:p w:rsidR="007B1E56" w:rsidRPr="0023049B" w:rsidRDefault="007B1E56" w:rsidP="004C33C0">
            <w:pPr>
              <w:spacing w:after="0" w:line="240" w:lineRule="auto"/>
              <w:ind w:firstLine="709"/>
              <w:contextualSpacing/>
              <w:jc w:val="both"/>
              <w:rPr>
                <w:rFonts w:ascii="Times New Roman" w:hAnsi="Times New Roman" w:cs="Times New Roman"/>
                <w:sz w:val="24"/>
                <w:szCs w:val="24"/>
              </w:rPr>
            </w:pPr>
          </w:p>
        </w:tc>
        <w:tc>
          <w:tcPr>
            <w:tcW w:w="0" w:type="auto"/>
            <w:vAlign w:val="center"/>
          </w:tcPr>
          <w:p w:rsidR="007B1E56" w:rsidRPr="0023049B" w:rsidRDefault="007B1E56" w:rsidP="004C33C0">
            <w:pPr>
              <w:spacing w:after="0" w:line="240" w:lineRule="auto"/>
              <w:ind w:firstLine="709"/>
              <w:contextualSpacing/>
              <w:jc w:val="both"/>
              <w:rPr>
                <w:rFonts w:ascii="Times New Roman" w:hAnsi="Times New Roman" w:cs="Times New Roman"/>
                <w:sz w:val="24"/>
                <w:szCs w:val="24"/>
              </w:rPr>
            </w:pPr>
          </w:p>
        </w:tc>
        <w:tc>
          <w:tcPr>
            <w:tcW w:w="0" w:type="auto"/>
            <w:vAlign w:val="center"/>
          </w:tcPr>
          <w:p w:rsidR="007B1E56" w:rsidRPr="0023049B" w:rsidRDefault="007B1E56" w:rsidP="004C33C0">
            <w:pPr>
              <w:spacing w:after="0" w:line="240" w:lineRule="auto"/>
              <w:ind w:firstLine="709"/>
              <w:contextualSpacing/>
              <w:jc w:val="both"/>
              <w:rPr>
                <w:rFonts w:ascii="Times New Roman" w:hAnsi="Times New Roman" w:cs="Times New Roman"/>
                <w:sz w:val="24"/>
                <w:szCs w:val="24"/>
              </w:rPr>
            </w:pPr>
          </w:p>
        </w:tc>
      </w:tr>
      <w:tr w:rsidR="007B1E56" w:rsidRPr="0023049B" w:rsidTr="007B1E56">
        <w:tc>
          <w:tcPr>
            <w:tcW w:w="4981"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Управление школой, которое осуществляет администрация, способствует улучшению о</w:t>
            </w:r>
            <w:r w:rsidRPr="0023049B">
              <w:t>б</w:t>
            </w:r>
            <w:r w:rsidRPr="0023049B">
              <w:t>разовательного процесса</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85</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85</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85</w:t>
            </w:r>
          </w:p>
        </w:tc>
      </w:tr>
      <w:tr w:rsidR="007B1E56" w:rsidRPr="0023049B" w:rsidTr="007B1E56">
        <w:tc>
          <w:tcPr>
            <w:tcW w:w="4981"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При принятии управленческих решений адм</w:t>
            </w:r>
            <w:r w:rsidRPr="0023049B">
              <w:t>и</w:t>
            </w:r>
            <w:r w:rsidRPr="0023049B">
              <w:t>нистрация считается с мнением детей и род</w:t>
            </w:r>
            <w:r w:rsidRPr="0023049B">
              <w:t>и</w:t>
            </w:r>
            <w:r w:rsidRPr="0023049B">
              <w:t>телей</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65,5</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67</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68</w:t>
            </w:r>
          </w:p>
        </w:tc>
      </w:tr>
      <w:tr w:rsidR="007B1E56" w:rsidRPr="0023049B" w:rsidTr="007B1E56">
        <w:tc>
          <w:tcPr>
            <w:tcW w:w="4981"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Родителей в достаточной мере информируют о деятельности школы, об основных событиях в ней</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91</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94</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95</w:t>
            </w:r>
          </w:p>
        </w:tc>
      </w:tr>
      <w:tr w:rsidR="007B1E56" w:rsidRPr="0023049B" w:rsidTr="007B1E56">
        <w:tc>
          <w:tcPr>
            <w:tcW w:w="4981" w:type="dxa"/>
            <w:tcBorders>
              <w:top w:val="nil"/>
              <w:left w:val="single" w:sz="8" w:space="0" w:color="000000"/>
              <w:bottom w:val="single" w:sz="8" w:space="0" w:color="000000"/>
              <w:right w:val="nil"/>
            </w:tcBorders>
            <w:tcMar>
              <w:top w:w="55" w:type="dxa"/>
              <w:left w:w="55" w:type="dxa"/>
              <w:bottom w:w="55" w:type="dxa"/>
              <w:right w:w="55" w:type="dxa"/>
            </w:tcMar>
            <w:hideMark/>
          </w:tcPr>
          <w:p w:rsidR="007B1E56" w:rsidRPr="0023049B" w:rsidRDefault="007B1E56" w:rsidP="004C33C0">
            <w:pPr>
              <w:pStyle w:val="a3"/>
              <w:spacing w:before="0" w:beforeAutospacing="0" w:after="0" w:afterAutospacing="0"/>
              <w:contextualSpacing/>
              <w:jc w:val="both"/>
            </w:pPr>
            <w:r w:rsidRPr="0023049B">
              <w:t>Деятельность администрации нашей школы я считаю эффективной</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76,5</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77</w:t>
            </w:r>
          </w:p>
        </w:tc>
        <w:tc>
          <w:tcPr>
            <w:tcW w:w="1556" w:type="dxa"/>
            <w:tcBorders>
              <w:top w:val="nil"/>
              <w:left w:val="single" w:sz="8" w:space="0" w:color="000000"/>
              <w:bottom w:val="single" w:sz="8" w:space="0" w:color="000000"/>
              <w:right w:val="single" w:sz="8" w:space="0" w:color="000000"/>
            </w:tcBorders>
          </w:tcPr>
          <w:p w:rsidR="007B1E56" w:rsidRPr="0023049B" w:rsidRDefault="007B1E56" w:rsidP="004C33C0">
            <w:pPr>
              <w:pStyle w:val="a3"/>
              <w:spacing w:before="0" w:beforeAutospacing="0" w:after="0" w:afterAutospacing="0"/>
              <w:ind w:firstLine="709"/>
              <w:contextualSpacing/>
              <w:jc w:val="both"/>
            </w:pPr>
            <w:r w:rsidRPr="0023049B">
              <w:t>79</w:t>
            </w:r>
          </w:p>
        </w:tc>
      </w:tr>
    </w:tbl>
    <w:p w:rsidR="007B1E56" w:rsidRPr="0023049B" w:rsidRDefault="007B1E56" w:rsidP="004C33C0">
      <w:pPr>
        <w:pStyle w:val="a3"/>
        <w:spacing w:before="0" w:beforeAutospacing="0" w:after="0" w:afterAutospacing="0"/>
        <w:ind w:firstLine="709"/>
        <w:contextualSpacing/>
        <w:jc w:val="both"/>
      </w:pPr>
      <w:r w:rsidRPr="0023049B">
        <w:t>Из таблицы видно увеличение степени удовлетворенности родителями такими показат</w:t>
      </w:r>
      <w:r w:rsidRPr="0023049B">
        <w:t>е</w:t>
      </w:r>
      <w:r w:rsidRPr="0023049B">
        <w:t xml:space="preserve">лями, как организация управления школой администрацией, информированность родителей о деятельности, осуществляемой школой, эффективность </w:t>
      </w:r>
      <w:hyperlink r:id="rId26" w:tooltip="Деятельность администраций" w:history="1">
        <w:r w:rsidRPr="0023049B">
          <w:rPr>
            <w:rStyle w:val="af5"/>
            <w:color w:val="auto"/>
            <w:u w:val="none"/>
          </w:rPr>
          <w:t>деятельности администрации</w:t>
        </w:r>
      </w:hyperlink>
      <w:r w:rsidRPr="0023049B">
        <w:t>. Таким образом, административной стороной удовлетворены в 2021 году -79%.</w:t>
      </w:r>
    </w:p>
    <w:p w:rsidR="007B1E56" w:rsidRPr="0023049B" w:rsidRDefault="007B1E56" w:rsidP="004C33C0">
      <w:pPr>
        <w:pStyle w:val="a3"/>
        <w:spacing w:before="0" w:beforeAutospacing="0" w:after="0" w:afterAutospacing="0"/>
        <w:ind w:firstLine="709"/>
        <w:contextualSpacing/>
        <w:jc w:val="both"/>
      </w:pPr>
      <w:r w:rsidRPr="0023049B">
        <w:t>Анализ результатов анкетирования родителей (законных представителей), проведенный в сравнение за последние три года,  позволяет наметить целевые ориентиры развития школы на ближайшие перспективы.</w:t>
      </w:r>
    </w:p>
    <w:p w:rsidR="007B1E56" w:rsidRPr="0023049B" w:rsidRDefault="007B1E56" w:rsidP="004C33C0">
      <w:pPr>
        <w:pStyle w:val="Default"/>
        <w:jc w:val="both"/>
        <w:rPr>
          <w:b/>
          <w:color w:val="auto"/>
        </w:rPr>
      </w:pPr>
    </w:p>
    <w:p w:rsidR="007B1E56" w:rsidRPr="0023049B" w:rsidRDefault="007B1E56" w:rsidP="004C33C0">
      <w:pPr>
        <w:pStyle w:val="Default"/>
        <w:jc w:val="both"/>
        <w:rPr>
          <w:b/>
          <w:color w:val="auto"/>
        </w:rPr>
      </w:pPr>
      <w:r w:rsidRPr="0023049B">
        <w:rPr>
          <w:b/>
          <w:color w:val="auto"/>
        </w:rPr>
        <w:t xml:space="preserve">3.5. Сведения о результатах государственной итоговой аттестации обучающихся </w:t>
      </w:r>
    </w:p>
    <w:p w:rsidR="007B1E56" w:rsidRPr="0023049B" w:rsidRDefault="007B1E56" w:rsidP="004C33C0">
      <w:pPr>
        <w:spacing w:after="0" w:line="240" w:lineRule="auto"/>
        <w:jc w:val="both"/>
        <w:rPr>
          <w:rFonts w:ascii="Times New Roman" w:hAnsi="Times New Roman" w:cs="Times New Roman"/>
          <w:b/>
          <w:i/>
          <w:sz w:val="24"/>
          <w:szCs w:val="24"/>
        </w:rPr>
      </w:pPr>
      <w:r w:rsidRPr="0023049B">
        <w:rPr>
          <w:rFonts w:ascii="Times New Roman" w:hAnsi="Times New Roman" w:cs="Times New Roman"/>
          <w:b/>
          <w:i/>
          <w:sz w:val="24"/>
          <w:szCs w:val="24"/>
        </w:rPr>
        <w:t xml:space="preserve"> Анализ результатов  итоговой аттестации обучающихся 9-х классов</w:t>
      </w:r>
    </w:p>
    <w:p w:rsidR="007B1E56" w:rsidRPr="0023049B" w:rsidRDefault="00AD6593" w:rsidP="004C3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B1E56" w:rsidRPr="0023049B">
        <w:rPr>
          <w:rFonts w:ascii="Times New Roman" w:hAnsi="Times New Roman" w:cs="Times New Roman"/>
          <w:sz w:val="24"/>
          <w:szCs w:val="24"/>
        </w:rPr>
        <w:t>На конец</w:t>
      </w:r>
      <w:proofErr w:type="gramEnd"/>
      <w:r w:rsidR="007B1E56" w:rsidRPr="0023049B">
        <w:rPr>
          <w:rFonts w:ascii="Times New Roman" w:hAnsi="Times New Roman" w:cs="Times New Roman"/>
          <w:sz w:val="24"/>
          <w:szCs w:val="24"/>
        </w:rPr>
        <w:t xml:space="preserve"> 2020-2021 учебного года в 9-х классах обучался  61 обучающийся,  60 были допущены к государственной итоговой аттестации. Один ученик обучался по адаптированной основной образовательной программе для </w:t>
      </w:r>
      <w:proofErr w:type="gramStart"/>
      <w:r w:rsidR="007B1E56" w:rsidRPr="0023049B">
        <w:rPr>
          <w:rFonts w:ascii="Times New Roman" w:hAnsi="Times New Roman" w:cs="Times New Roman"/>
          <w:sz w:val="24"/>
          <w:szCs w:val="24"/>
        </w:rPr>
        <w:t>обучающихся</w:t>
      </w:r>
      <w:proofErr w:type="gramEnd"/>
      <w:r w:rsidR="007B1E56" w:rsidRPr="0023049B">
        <w:rPr>
          <w:rFonts w:ascii="Times New Roman" w:hAnsi="Times New Roman" w:cs="Times New Roman"/>
          <w:sz w:val="24"/>
          <w:szCs w:val="24"/>
        </w:rPr>
        <w:t xml:space="preserve"> с умственной отсталостью (интелле</w:t>
      </w:r>
      <w:r w:rsidR="007B1E56" w:rsidRPr="0023049B">
        <w:rPr>
          <w:rFonts w:ascii="Times New Roman" w:hAnsi="Times New Roman" w:cs="Times New Roman"/>
          <w:sz w:val="24"/>
          <w:szCs w:val="24"/>
        </w:rPr>
        <w:t>к</w:t>
      </w:r>
      <w:r w:rsidR="007B1E56" w:rsidRPr="0023049B">
        <w:rPr>
          <w:rFonts w:ascii="Times New Roman" w:hAnsi="Times New Roman" w:cs="Times New Roman"/>
          <w:sz w:val="24"/>
          <w:szCs w:val="24"/>
        </w:rPr>
        <w:t>туальные нарушения). Основываясь на нормативн</w:t>
      </w:r>
      <w:proofErr w:type="gramStart"/>
      <w:r w:rsidR="007B1E56" w:rsidRPr="0023049B">
        <w:rPr>
          <w:rFonts w:ascii="Times New Roman" w:hAnsi="Times New Roman" w:cs="Times New Roman"/>
          <w:sz w:val="24"/>
          <w:szCs w:val="24"/>
        </w:rPr>
        <w:t>о-</w:t>
      </w:r>
      <w:proofErr w:type="gramEnd"/>
      <w:r w:rsidR="007B1E56" w:rsidRPr="0023049B">
        <w:rPr>
          <w:rFonts w:ascii="Times New Roman" w:hAnsi="Times New Roman" w:cs="Times New Roman"/>
          <w:sz w:val="24"/>
          <w:szCs w:val="24"/>
        </w:rPr>
        <w:t xml:space="preserve"> правовых документах ГИА в 2020-2021 учебном году, выпускники сдавали два обязательных предмета (русский язык и математика) в форме ОГЭ. Смирнова Юлия получала образование в форме семейного обучения, на основе р</w:t>
      </w:r>
      <w:r w:rsidR="007B1E56" w:rsidRPr="0023049B">
        <w:rPr>
          <w:rFonts w:ascii="Times New Roman" w:hAnsi="Times New Roman" w:cs="Times New Roman"/>
          <w:sz w:val="24"/>
          <w:szCs w:val="24"/>
        </w:rPr>
        <w:t>е</w:t>
      </w:r>
      <w:r w:rsidR="007B1E56" w:rsidRPr="0023049B">
        <w:rPr>
          <w:rFonts w:ascii="Times New Roman" w:hAnsi="Times New Roman" w:cs="Times New Roman"/>
          <w:sz w:val="24"/>
          <w:szCs w:val="24"/>
        </w:rPr>
        <w:t>зультатов промежуточной аттестации была допущена к сдаче ГИА</w:t>
      </w:r>
      <w:proofErr w:type="gramStart"/>
      <w:r w:rsidR="007B1E56" w:rsidRPr="0023049B">
        <w:rPr>
          <w:rFonts w:ascii="Times New Roman" w:hAnsi="Times New Roman" w:cs="Times New Roman"/>
          <w:sz w:val="24"/>
          <w:szCs w:val="24"/>
        </w:rPr>
        <w:t>0</w:t>
      </w:r>
      <w:proofErr w:type="gramEnd"/>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134"/>
        <w:gridCol w:w="1276"/>
        <w:gridCol w:w="936"/>
        <w:gridCol w:w="1034"/>
        <w:gridCol w:w="1034"/>
        <w:gridCol w:w="1106"/>
        <w:gridCol w:w="958"/>
      </w:tblGrid>
      <w:tr w:rsidR="007B1E56" w:rsidRPr="0023049B" w:rsidTr="007B1E56">
        <w:tc>
          <w:tcPr>
            <w:tcW w:w="426" w:type="dxa"/>
          </w:tcPr>
          <w:p w:rsidR="007B1E56" w:rsidRPr="0023049B" w:rsidRDefault="007B1E56" w:rsidP="004C33C0">
            <w:pPr>
              <w:spacing w:after="0" w:line="240" w:lineRule="auto"/>
              <w:jc w:val="both"/>
              <w:rPr>
                <w:rFonts w:ascii="Times New Roman" w:hAnsi="Times New Roman" w:cs="Times New Roman"/>
                <w:b/>
                <w:spacing w:val="20"/>
              </w:rPr>
            </w:pPr>
            <w:r w:rsidRPr="0023049B">
              <w:rPr>
                <w:rFonts w:ascii="Times New Roman" w:hAnsi="Times New Roman" w:cs="Times New Roman"/>
                <w:b/>
                <w:spacing w:val="20"/>
              </w:rPr>
              <w:t>№ п\</w:t>
            </w:r>
            <w:proofErr w:type="gramStart"/>
            <w:r w:rsidRPr="0023049B">
              <w:rPr>
                <w:rFonts w:ascii="Times New Roman" w:hAnsi="Times New Roman" w:cs="Times New Roman"/>
                <w:b/>
                <w:spacing w:val="20"/>
              </w:rPr>
              <w:lastRenderedPageBreak/>
              <w:t>п</w:t>
            </w:r>
            <w:proofErr w:type="gramEnd"/>
          </w:p>
        </w:tc>
        <w:tc>
          <w:tcPr>
            <w:tcW w:w="1701" w:type="dxa"/>
          </w:tcPr>
          <w:p w:rsidR="007B1E56" w:rsidRPr="0023049B" w:rsidRDefault="007B1E56" w:rsidP="004C33C0">
            <w:pPr>
              <w:spacing w:after="0" w:line="240" w:lineRule="auto"/>
              <w:jc w:val="both"/>
              <w:rPr>
                <w:rFonts w:ascii="Times New Roman" w:hAnsi="Times New Roman" w:cs="Times New Roman"/>
                <w:b/>
                <w:spacing w:val="20"/>
              </w:rPr>
            </w:pPr>
            <w:proofErr w:type="spellStart"/>
            <w:r w:rsidRPr="0023049B">
              <w:rPr>
                <w:rFonts w:ascii="Times New Roman" w:hAnsi="Times New Roman" w:cs="Times New Roman"/>
                <w:b/>
                <w:spacing w:val="20"/>
              </w:rPr>
              <w:lastRenderedPageBreak/>
              <w:t>Наименова-ние</w:t>
            </w:r>
            <w:proofErr w:type="spellEnd"/>
            <w:r w:rsidRPr="0023049B">
              <w:rPr>
                <w:rFonts w:ascii="Times New Roman" w:hAnsi="Times New Roman" w:cs="Times New Roman"/>
                <w:b/>
                <w:spacing w:val="20"/>
              </w:rPr>
              <w:t xml:space="preserve"> предм</w:t>
            </w:r>
            <w:r w:rsidRPr="0023049B">
              <w:rPr>
                <w:rFonts w:ascii="Times New Roman" w:hAnsi="Times New Roman" w:cs="Times New Roman"/>
                <w:b/>
                <w:spacing w:val="20"/>
              </w:rPr>
              <w:t>е</w:t>
            </w:r>
            <w:r w:rsidRPr="0023049B">
              <w:rPr>
                <w:rFonts w:ascii="Times New Roman" w:hAnsi="Times New Roman" w:cs="Times New Roman"/>
                <w:b/>
                <w:spacing w:val="20"/>
              </w:rPr>
              <w:t xml:space="preserve">тов, </w:t>
            </w:r>
            <w:proofErr w:type="gramStart"/>
            <w:r w:rsidRPr="0023049B">
              <w:rPr>
                <w:rFonts w:ascii="Times New Roman" w:hAnsi="Times New Roman" w:cs="Times New Roman"/>
                <w:b/>
                <w:spacing w:val="20"/>
              </w:rPr>
              <w:t>вын</w:t>
            </w:r>
            <w:r w:rsidRPr="0023049B">
              <w:rPr>
                <w:rFonts w:ascii="Times New Roman" w:hAnsi="Times New Roman" w:cs="Times New Roman"/>
                <w:b/>
                <w:spacing w:val="20"/>
              </w:rPr>
              <w:t>е</w:t>
            </w:r>
            <w:r w:rsidRPr="0023049B">
              <w:rPr>
                <w:rFonts w:ascii="Times New Roman" w:hAnsi="Times New Roman" w:cs="Times New Roman"/>
                <w:b/>
                <w:spacing w:val="20"/>
              </w:rPr>
              <w:t>сенные</w:t>
            </w:r>
            <w:proofErr w:type="gramEnd"/>
            <w:r w:rsidRPr="0023049B">
              <w:rPr>
                <w:rFonts w:ascii="Times New Roman" w:hAnsi="Times New Roman" w:cs="Times New Roman"/>
                <w:b/>
                <w:spacing w:val="20"/>
              </w:rPr>
              <w:t xml:space="preserve"> на </w:t>
            </w:r>
            <w:r w:rsidRPr="0023049B">
              <w:rPr>
                <w:rFonts w:ascii="Times New Roman" w:hAnsi="Times New Roman" w:cs="Times New Roman"/>
                <w:b/>
                <w:spacing w:val="20"/>
              </w:rPr>
              <w:lastRenderedPageBreak/>
              <w:t xml:space="preserve">ГИА </w:t>
            </w:r>
          </w:p>
        </w:tc>
        <w:tc>
          <w:tcPr>
            <w:tcW w:w="1134" w:type="dxa"/>
          </w:tcPr>
          <w:p w:rsidR="007B1E56" w:rsidRPr="0023049B" w:rsidRDefault="007B1E56" w:rsidP="004C33C0">
            <w:pPr>
              <w:spacing w:after="0" w:line="240" w:lineRule="auto"/>
              <w:jc w:val="both"/>
              <w:rPr>
                <w:rFonts w:ascii="Times New Roman" w:hAnsi="Times New Roman" w:cs="Times New Roman"/>
                <w:b/>
                <w:spacing w:val="20"/>
              </w:rPr>
            </w:pPr>
            <w:r w:rsidRPr="0023049B">
              <w:rPr>
                <w:rFonts w:ascii="Times New Roman" w:hAnsi="Times New Roman" w:cs="Times New Roman"/>
                <w:b/>
                <w:spacing w:val="20"/>
              </w:rPr>
              <w:lastRenderedPageBreak/>
              <w:t>Кол</w:t>
            </w:r>
            <w:r w:rsidRPr="0023049B">
              <w:rPr>
                <w:rFonts w:ascii="Times New Roman" w:hAnsi="Times New Roman" w:cs="Times New Roman"/>
                <w:b/>
                <w:spacing w:val="20"/>
              </w:rPr>
              <w:t>и</w:t>
            </w:r>
            <w:r w:rsidRPr="0023049B">
              <w:rPr>
                <w:rFonts w:ascii="Times New Roman" w:hAnsi="Times New Roman" w:cs="Times New Roman"/>
                <w:b/>
                <w:spacing w:val="20"/>
              </w:rPr>
              <w:t>чество в</w:t>
            </w:r>
            <w:r w:rsidRPr="0023049B">
              <w:rPr>
                <w:rFonts w:ascii="Times New Roman" w:hAnsi="Times New Roman" w:cs="Times New Roman"/>
                <w:b/>
                <w:spacing w:val="20"/>
              </w:rPr>
              <w:t>ы</w:t>
            </w:r>
            <w:r w:rsidRPr="0023049B">
              <w:rPr>
                <w:rFonts w:ascii="Times New Roman" w:hAnsi="Times New Roman" w:cs="Times New Roman"/>
                <w:b/>
                <w:spacing w:val="20"/>
              </w:rPr>
              <w:t>пус</w:t>
            </w:r>
            <w:r w:rsidRPr="0023049B">
              <w:rPr>
                <w:rFonts w:ascii="Times New Roman" w:hAnsi="Times New Roman" w:cs="Times New Roman"/>
                <w:b/>
                <w:spacing w:val="20"/>
              </w:rPr>
              <w:t>к</w:t>
            </w:r>
            <w:r w:rsidRPr="0023049B">
              <w:rPr>
                <w:rFonts w:ascii="Times New Roman" w:hAnsi="Times New Roman" w:cs="Times New Roman"/>
                <w:b/>
                <w:spacing w:val="20"/>
              </w:rPr>
              <w:lastRenderedPageBreak/>
              <w:t xml:space="preserve">ников 9-х </w:t>
            </w:r>
            <w:proofErr w:type="spellStart"/>
            <w:proofErr w:type="gramStart"/>
            <w:r w:rsidRPr="0023049B">
              <w:rPr>
                <w:rFonts w:ascii="Times New Roman" w:hAnsi="Times New Roman" w:cs="Times New Roman"/>
                <w:b/>
                <w:spacing w:val="20"/>
              </w:rPr>
              <w:t>клас</w:t>
            </w:r>
            <w:proofErr w:type="spellEnd"/>
            <w:r w:rsidRPr="0023049B">
              <w:rPr>
                <w:rFonts w:ascii="Times New Roman" w:hAnsi="Times New Roman" w:cs="Times New Roman"/>
                <w:b/>
                <w:spacing w:val="20"/>
              </w:rPr>
              <w:t>-сов</w:t>
            </w:r>
            <w:proofErr w:type="gramEnd"/>
            <w:r w:rsidRPr="0023049B">
              <w:rPr>
                <w:rFonts w:ascii="Times New Roman" w:hAnsi="Times New Roman" w:cs="Times New Roman"/>
                <w:b/>
                <w:spacing w:val="20"/>
              </w:rPr>
              <w:t xml:space="preserve"> всего</w:t>
            </w:r>
          </w:p>
        </w:tc>
        <w:tc>
          <w:tcPr>
            <w:tcW w:w="1276" w:type="dxa"/>
          </w:tcPr>
          <w:p w:rsidR="007B1E56" w:rsidRPr="0023049B" w:rsidRDefault="007B1E56" w:rsidP="004C33C0">
            <w:pPr>
              <w:spacing w:after="0" w:line="240" w:lineRule="auto"/>
              <w:jc w:val="both"/>
              <w:rPr>
                <w:rFonts w:ascii="Times New Roman" w:hAnsi="Times New Roman" w:cs="Times New Roman"/>
                <w:b/>
                <w:spacing w:val="20"/>
              </w:rPr>
            </w:pPr>
            <w:proofErr w:type="gramStart"/>
            <w:r w:rsidRPr="0023049B">
              <w:rPr>
                <w:rFonts w:ascii="Times New Roman" w:hAnsi="Times New Roman" w:cs="Times New Roman"/>
                <w:b/>
                <w:spacing w:val="20"/>
              </w:rPr>
              <w:lastRenderedPageBreak/>
              <w:t>Коли-</w:t>
            </w:r>
            <w:proofErr w:type="spellStart"/>
            <w:r w:rsidRPr="0023049B">
              <w:rPr>
                <w:rFonts w:ascii="Times New Roman" w:hAnsi="Times New Roman" w:cs="Times New Roman"/>
                <w:b/>
                <w:spacing w:val="20"/>
              </w:rPr>
              <w:t>чество</w:t>
            </w:r>
            <w:proofErr w:type="spellEnd"/>
            <w:proofErr w:type="gramEnd"/>
            <w:r w:rsidRPr="0023049B">
              <w:rPr>
                <w:rFonts w:ascii="Times New Roman" w:hAnsi="Times New Roman" w:cs="Times New Roman"/>
                <w:b/>
                <w:spacing w:val="20"/>
              </w:rPr>
              <w:t xml:space="preserve"> </w:t>
            </w:r>
            <w:proofErr w:type="spellStart"/>
            <w:r w:rsidRPr="0023049B">
              <w:rPr>
                <w:rFonts w:ascii="Times New Roman" w:hAnsi="Times New Roman" w:cs="Times New Roman"/>
                <w:b/>
                <w:spacing w:val="20"/>
              </w:rPr>
              <w:t>выпус-кников</w:t>
            </w:r>
            <w:proofErr w:type="spellEnd"/>
            <w:r w:rsidRPr="0023049B">
              <w:rPr>
                <w:rFonts w:ascii="Times New Roman" w:hAnsi="Times New Roman" w:cs="Times New Roman"/>
                <w:b/>
                <w:spacing w:val="20"/>
              </w:rPr>
              <w:t xml:space="preserve"> </w:t>
            </w:r>
            <w:r w:rsidRPr="0023049B">
              <w:rPr>
                <w:rFonts w:ascii="Times New Roman" w:hAnsi="Times New Roman" w:cs="Times New Roman"/>
                <w:b/>
                <w:spacing w:val="20"/>
              </w:rPr>
              <w:lastRenderedPageBreak/>
              <w:t>9-х классов, сдавав-</w:t>
            </w:r>
            <w:proofErr w:type="spellStart"/>
            <w:r w:rsidRPr="0023049B">
              <w:rPr>
                <w:rFonts w:ascii="Times New Roman" w:hAnsi="Times New Roman" w:cs="Times New Roman"/>
                <w:b/>
                <w:spacing w:val="20"/>
              </w:rPr>
              <w:t>ших</w:t>
            </w:r>
            <w:proofErr w:type="spellEnd"/>
            <w:r w:rsidRPr="0023049B">
              <w:rPr>
                <w:rFonts w:ascii="Times New Roman" w:hAnsi="Times New Roman" w:cs="Times New Roman"/>
                <w:b/>
                <w:spacing w:val="20"/>
              </w:rPr>
              <w:t xml:space="preserve"> предмет </w:t>
            </w:r>
          </w:p>
        </w:tc>
        <w:tc>
          <w:tcPr>
            <w:tcW w:w="936" w:type="dxa"/>
          </w:tcPr>
          <w:p w:rsidR="007B1E56" w:rsidRPr="0023049B" w:rsidRDefault="007B1E56" w:rsidP="004C33C0">
            <w:pPr>
              <w:spacing w:after="0" w:line="240" w:lineRule="auto"/>
              <w:jc w:val="both"/>
              <w:rPr>
                <w:rFonts w:ascii="Times New Roman" w:hAnsi="Times New Roman" w:cs="Times New Roman"/>
                <w:b/>
                <w:spacing w:val="20"/>
              </w:rPr>
            </w:pPr>
            <w:r w:rsidRPr="0023049B">
              <w:rPr>
                <w:rFonts w:ascii="Times New Roman" w:hAnsi="Times New Roman" w:cs="Times New Roman"/>
                <w:b/>
                <w:spacing w:val="20"/>
              </w:rPr>
              <w:lastRenderedPageBreak/>
              <w:t>Коли-</w:t>
            </w:r>
            <w:proofErr w:type="spellStart"/>
            <w:r w:rsidRPr="0023049B">
              <w:rPr>
                <w:rFonts w:ascii="Times New Roman" w:hAnsi="Times New Roman" w:cs="Times New Roman"/>
                <w:b/>
                <w:spacing w:val="20"/>
              </w:rPr>
              <w:t>чест</w:t>
            </w:r>
            <w:proofErr w:type="spellEnd"/>
            <w:r w:rsidRPr="0023049B">
              <w:rPr>
                <w:rFonts w:ascii="Times New Roman" w:hAnsi="Times New Roman" w:cs="Times New Roman"/>
                <w:b/>
                <w:spacing w:val="20"/>
              </w:rPr>
              <w:t xml:space="preserve">-во </w:t>
            </w:r>
            <w:proofErr w:type="gramStart"/>
            <w:r w:rsidRPr="0023049B">
              <w:rPr>
                <w:rFonts w:ascii="Times New Roman" w:hAnsi="Times New Roman" w:cs="Times New Roman"/>
                <w:b/>
                <w:spacing w:val="20"/>
              </w:rPr>
              <w:t>сдав-</w:t>
            </w:r>
            <w:proofErr w:type="spellStart"/>
            <w:r w:rsidRPr="0023049B">
              <w:rPr>
                <w:rFonts w:ascii="Times New Roman" w:hAnsi="Times New Roman" w:cs="Times New Roman"/>
                <w:b/>
                <w:spacing w:val="20"/>
              </w:rPr>
              <w:lastRenderedPageBreak/>
              <w:t>ших</w:t>
            </w:r>
            <w:proofErr w:type="spellEnd"/>
            <w:proofErr w:type="gramEnd"/>
            <w:r w:rsidRPr="0023049B">
              <w:rPr>
                <w:rFonts w:ascii="Times New Roman" w:hAnsi="Times New Roman" w:cs="Times New Roman"/>
                <w:b/>
                <w:spacing w:val="20"/>
              </w:rPr>
              <w:t xml:space="preserve"> </w:t>
            </w:r>
            <w:proofErr w:type="spellStart"/>
            <w:r w:rsidRPr="0023049B">
              <w:rPr>
                <w:rFonts w:ascii="Times New Roman" w:hAnsi="Times New Roman" w:cs="Times New Roman"/>
                <w:b/>
                <w:spacing w:val="20"/>
              </w:rPr>
              <w:t>экза</w:t>
            </w:r>
            <w:proofErr w:type="spellEnd"/>
            <w:r w:rsidRPr="0023049B">
              <w:rPr>
                <w:rFonts w:ascii="Times New Roman" w:hAnsi="Times New Roman" w:cs="Times New Roman"/>
                <w:b/>
                <w:spacing w:val="20"/>
              </w:rPr>
              <w:t>-мен</w:t>
            </w:r>
          </w:p>
        </w:tc>
        <w:tc>
          <w:tcPr>
            <w:tcW w:w="1034" w:type="dxa"/>
          </w:tcPr>
          <w:p w:rsidR="007B1E56" w:rsidRPr="0023049B" w:rsidRDefault="007B1E56" w:rsidP="004C33C0">
            <w:pPr>
              <w:spacing w:after="0" w:line="240" w:lineRule="auto"/>
              <w:jc w:val="both"/>
              <w:rPr>
                <w:rFonts w:ascii="Times New Roman" w:hAnsi="Times New Roman" w:cs="Times New Roman"/>
                <w:b/>
                <w:spacing w:val="20"/>
              </w:rPr>
            </w:pPr>
            <w:proofErr w:type="spellStart"/>
            <w:proofErr w:type="gramStart"/>
            <w:r w:rsidRPr="0023049B">
              <w:rPr>
                <w:rFonts w:ascii="Times New Roman" w:hAnsi="Times New Roman" w:cs="Times New Roman"/>
                <w:b/>
                <w:spacing w:val="20"/>
              </w:rPr>
              <w:lastRenderedPageBreak/>
              <w:t>Качес-тво</w:t>
            </w:r>
            <w:proofErr w:type="spellEnd"/>
            <w:proofErr w:type="gramEnd"/>
            <w:r w:rsidRPr="0023049B">
              <w:rPr>
                <w:rFonts w:ascii="Times New Roman" w:hAnsi="Times New Roman" w:cs="Times New Roman"/>
                <w:b/>
                <w:spacing w:val="20"/>
              </w:rPr>
              <w:t xml:space="preserve"> </w:t>
            </w:r>
            <w:proofErr w:type="spellStart"/>
            <w:r w:rsidRPr="0023049B">
              <w:rPr>
                <w:rFonts w:ascii="Times New Roman" w:hAnsi="Times New Roman" w:cs="Times New Roman"/>
                <w:b/>
                <w:spacing w:val="20"/>
              </w:rPr>
              <w:t>зна-ний</w:t>
            </w:r>
            <w:proofErr w:type="spellEnd"/>
            <w:r w:rsidRPr="0023049B">
              <w:rPr>
                <w:rFonts w:ascii="Times New Roman" w:hAnsi="Times New Roman" w:cs="Times New Roman"/>
                <w:b/>
                <w:spacing w:val="20"/>
              </w:rPr>
              <w:t xml:space="preserve"> по </w:t>
            </w:r>
            <w:proofErr w:type="spellStart"/>
            <w:r w:rsidRPr="0023049B">
              <w:rPr>
                <w:rFonts w:ascii="Times New Roman" w:hAnsi="Times New Roman" w:cs="Times New Roman"/>
                <w:b/>
                <w:spacing w:val="20"/>
              </w:rPr>
              <w:lastRenderedPageBreak/>
              <w:t>ито</w:t>
            </w:r>
            <w:proofErr w:type="spellEnd"/>
            <w:r w:rsidRPr="0023049B">
              <w:rPr>
                <w:rFonts w:ascii="Times New Roman" w:hAnsi="Times New Roman" w:cs="Times New Roman"/>
                <w:b/>
                <w:spacing w:val="20"/>
              </w:rPr>
              <w:t>-гам года</w:t>
            </w:r>
          </w:p>
        </w:tc>
        <w:tc>
          <w:tcPr>
            <w:tcW w:w="1034" w:type="dxa"/>
          </w:tcPr>
          <w:p w:rsidR="007B1E56" w:rsidRPr="0023049B" w:rsidRDefault="007B1E56" w:rsidP="004C33C0">
            <w:pPr>
              <w:spacing w:after="0" w:line="240" w:lineRule="auto"/>
              <w:jc w:val="both"/>
              <w:rPr>
                <w:rFonts w:ascii="Times New Roman" w:hAnsi="Times New Roman" w:cs="Times New Roman"/>
                <w:b/>
                <w:spacing w:val="20"/>
              </w:rPr>
            </w:pPr>
            <w:proofErr w:type="spellStart"/>
            <w:proofErr w:type="gramStart"/>
            <w:r w:rsidRPr="0023049B">
              <w:rPr>
                <w:rFonts w:ascii="Times New Roman" w:hAnsi="Times New Roman" w:cs="Times New Roman"/>
                <w:b/>
                <w:spacing w:val="20"/>
              </w:rPr>
              <w:lastRenderedPageBreak/>
              <w:t>Качес-тво</w:t>
            </w:r>
            <w:proofErr w:type="spellEnd"/>
            <w:proofErr w:type="gramEnd"/>
            <w:r w:rsidRPr="0023049B">
              <w:rPr>
                <w:rFonts w:ascii="Times New Roman" w:hAnsi="Times New Roman" w:cs="Times New Roman"/>
                <w:b/>
                <w:spacing w:val="20"/>
              </w:rPr>
              <w:t xml:space="preserve"> </w:t>
            </w:r>
            <w:proofErr w:type="spellStart"/>
            <w:r w:rsidRPr="0023049B">
              <w:rPr>
                <w:rFonts w:ascii="Times New Roman" w:hAnsi="Times New Roman" w:cs="Times New Roman"/>
                <w:b/>
                <w:spacing w:val="20"/>
              </w:rPr>
              <w:t>зна-ний</w:t>
            </w:r>
            <w:proofErr w:type="spellEnd"/>
            <w:r w:rsidRPr="0023049B">
              <w:rPr>
                <w:rFonts w:ascii="Times New Roman" w:hAnsi="Times New Roman" w:cs="Times New Roman"/>
                <w:b/>
                <w:spacing w:val="20"/>
              </w:rPr>
              <w:t xml:space="preserve"> за </w:t>
            </w:r>
            <w:proofErr w:type="spellStart"/>
            <w:r w:rsidRPr="0023049B">
              <w:rPr>
                <w:rFonts w:ascii="Times New Roman" w:hAnsi="Times New Roman" w:cs="Times New Roman"/>
                <w:b/>
                <w:spacing w:val="20"/>
              </w:rPr>
              <w:lastRenderedPageBreak/>
              <w:t>экза</w:t>
            </w:r>
            <w:proofErr w:type="spellEnd"/>
            <w:r w:rsidRPr="0023049B">
              <w:rPr>
                <w:rFonts w:ascii="Times New Roman" w:hAnsi="Times New Roman" w:cs="Times New Roman"/>
                <w:b/>
                <w:spacing w:val="20"/>
              </w:rPr>
              <w:t xml:space="preserve">-мен  по пред-мету </w:t>
            </w:r>
          </w:p>
        </w:tc>
        <w:tc>
          <w:tcPr>
            <w:tcW w:w="1106" w:type="dxa"/>
          </w:tcPr>
          <w:p w:rsidR="007B1E56" w:rsidRPr="0023049B" w:rsidRDefault="007B1E56" w:rsidP="004C33C0">
            <w:pPr>
              <w:spacing w:after="0" w:line="240" w:lineRule="auto"/>
              <w:jc w:val="both"/>
              <w:rPr>
                <w:rFonts w:ascii="Times New Roman" w:hAnsi="Times New Roman" w:cs="Times New Roman"/>
                <w:b/>
                <w:spacing w:val="20"/>
              </w:rPr>
            </w:pPr>
            <w:proofErr w:type="gramStart"/>
            <w:r w:rsidRPr="0023049B">
              <w:rPr>
                <w:rFonts w:ascii="Times New Roman" w:hAnsi="Times New Roman" w:cs="Times New Roman"/>
                <w:b/>
                <w:spacing w:val="20"/>
              </w:rPr>
              <w:lastRenderedPageBreak/>
              <w:t>Сред-</w:t>
            </w:r>
            <w:proofErr w:type="spellStart"/>
            <w:r w:rsidRPr="0023049B">
              <w:rPr>
                <w:rFonts w:ascii="Times New Roman" w:hAnsi="Times New Roman" w:cs="Times New Roman"/>
                <w:b/>
                <w:spacing w:val="20"/>
              </w:rPr>
              <w:t>няя</w:t>
            </w:r>
            <w:proofErr w:type="spellEnd"/>
            <w:proofErr w:type="gramEnd"/>
            <w:r w:rsidRPr="0023049B">
              <w:rPr>
                <w:rFonts w:ascii="Times New Roman" w:hAnsi="Times New Roman" w:cs="Times New Roman"/>
                <w:b/>
                <w:spacing w:val="20"/>
              </w:rPr>
              <w:t xml:space="preserve"> оценка за э</w:t>
            </w:r>
            <w:r w:rsidRPr="0023049B">
              <w:rPr>
                <w:rFonts w:ascii="Times New Roman" w:hAnsi="Times New Roman" w:cs="Times New Roman"/>
                <w:b/>
                <w:spacing w:val="20"/>
              </w:rPr>
              <w:t>к</w:t>
            </w:r>
            <w:r w:rsidRPr="0023049B">
              <w:rPr>
                <w:rFonts w:ascii="Times New Roman" w:hAnsi="Times New Roman" w:cs="Times New Roman"/>
                <w:b/>
                <w:spacing w:val="20"/>
              </w:rPr>
              <w:lastRenderedPageBreak/>
              <w:t>замен  по пред-мету</w:t>
            </w:r>
          </w:p>
        </w:tc>
        <w:tc>
          <w:tcPr>
            <w:tcW w:w="958" w:type="dxa"/>
          </w:tcPr>
          <w:p w:rsidR="007B1E56" w:rsidRPr="0023049B" w:rsidRDefault="007B1E56" w:rsidP="004C33C0">
            <w:pPr>
              <w:spacing w:after="0" w:line="240" w:lineRule="auto"/>
              <w:jc w:val="both"/>
              <w:rPr>
                <w:rFonts w:ascii="Times New Roman" w:hAnsi="Times New Roman" w:cs="Times New Roman"/>
                <w:b/>
                <w:spacing w:val="20"/>
              </w:rPr>
            </w:pPr>
            <w:proofErr w:type="gramStart"/>
            <w:r w:rsidRPr="0023049B">
              <w:rPr>
                <w:rFonts w:ascii="Times New Roman" w:hAnsi="Times New Roman" w:cs="Times New Roman"/>
                <w:b/>
                <w:spacing w:val="20"/>
              </w:rPr>
              <w:lastRenderedPageBreak/>
              <w:t>Сред-</w:t>
            </w:r>
            <w:proofErr w:type="spellStart"/>
            <w:r w:rsidRPr="0023049B">
              <w:rPr>
                <w:rFonts w:ascii="Times New Roman" w:hAnsi="Times New Roman" w:cs="Times New Roman"/>
                <w:b/>
                <w:spacing w:val="20"/>
              </w:rPr>
              <w:t>ний</w:t>
            </w:r>
            <w:proofErr w:type="spellEnd"/>
            <w:proofErr w:type="gramEnd"/>
            <w:r w:rsidRPr="0023049B">
              <w:rPr>
                <w:rFonts w:ascii="Times New Roman" w:hAnsi="Times New Roman" w:cs="Times New Roman"/>
                <w:b/>
                <w:spacing w:val="20"/>
              </w:rPr>
              <w:t xml:space="preserve"> балл за </w:t>
            </w:r>
            <w:proofErr w:type="spellStart"/>
            <w:r w:rsidRPr="0023049B">
              <w:rPr>
                <w:rFonts w:ascii="Times New Roman" w:hAnsi="Times New Roman" w:cs="Times New Roman"/>
                <w:b/>
                <w:spacing w:val="20"/>
              </w:rPr>
              <w:t>э</w:t>
            </w:r>
            <w:r w:rsidRPr="0023049B">
              <w:rPr>
                <w:rFonts w:ascii="Times New Roman" w:hAnsi="Times New Roman" w:cs="Times New Roman"/>
                <w:b/>
                <w:spacing w:val="20"/>
              </w:rPr>
              <w:t>к</w:t>
            </w:r>
            <w:r w:rsidRPr="0023049B">
              <w:rPr>
                <w:rFonts w:ascii="Times New Roman" w:hAnsi="Times New Roman" w:cs="Times New Roman"/>
                <w:b/>
                <w:spacing w:val="20"/>
              </w:rPr>
              <w:lastRenderedPageBreak/>
              <w:t>за</w:t>
            </w:r>
            <w:proofErr w:type="spellEnd"/>
            <w:r w:rsidRPr="0023049B">
              <w:rPr>
                <w:rFonts w:ascii="Times New Roman" w:hAnsi="Times New Roman" w:cs="Times New Roman"/>
                <w:b/>
                <w:spacing w:val="20"/>
              </w:rPr>
              <w:t>-мен  по пред-мету</w:t>
            </w:r>
          </w:p>
        </w:tc>
      </w:tr>
      <w:tr w:rsidR="007B1E56" w:rsidRPr="0023049B" w:rsidTr="007B1E56">
        <w:trPr>
          <w:trHeight w:val="297"/>
        </w:trPr>
        <w:tc>
          <w:tcPr>
            <w:tcW w:w="426"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lastRenderedPageBreak/>
              <w:t>1</w:t>
            </w:r>
          </w:p>
        </w:tc>
        <w:tc>
          <w:tcPr>
            <w:tcW w:w="1701"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Математика</w:t>
            </w:r>
          </w:p>
        </w:tc>
        <w:tc>
          <w:tcPr>
            <w:tcW w:w="1134"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61</w:t>
            </w:r>
          </w:p>
        </w:tc>
        <w:tc>
          <w:tcPr>
            <w:tcW w:w="1276"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61</w:t>
            </w:r>
          </w:p>
        </w:tc>
        <w:tc>
          <w:tcPr>
            <w:tcW w:w="936"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61</w:t>
            </w:r>
          </w:p>
        </w:tc>
        <w:tc>
          <w:tcPr>
            <w:tcW w:w="1034"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57%</w:t>
            </w:r>
          </w:p>
        </w:tc>
        <w:tc>
          <w:tcPr>
            <w:tcW w:w="1034" w:type="dxa"/>
          </w:tcPr>
          <w:p w:rsidR="007B1E56" w:rsidRPr="0023049B" w:rsidRDefault="007B1E56" w:rsidP="004C33C0">
            <w:pPr>
              <w:spacing w:after="0" w:line="240" w:lineRule="auto"/>
              <w:rPr>
                <w:rFonts w:ascii="Times New Roman" w:hAnsi="Times New Roman" w:cs="Times New Roman"/>
                <w:spacing w:val="20"/>
              </w:rPr>
            </w:pPr>
            <w:r w:rsidRPr="0023049B">
              <w:rPr>
                <w:rFonts w:ascii="Times New Roman" w:hAnsi="Times New Roman" w:cs="Times New Roman"/>
                <w:spacing w:val="20"/>
              </w:rPr>
              <w:t>36%</w:t>
            </w:r>
          </w:p>
        </w:tc>
        <w:tc>
          <w:tcPr>
            <w:tcW w:w="1106" w:type="dxa"/>
          </w:tcPr>
          <w:p w:rsidR="007B1E56" w:rsidRPr="0023049B" w:rsidRDefault="007B1E56" w:rsidP="004C33C0">
            <w:pPr>
              <w:spacing w:after="0" w:line="240" w:lineRule="auto"/>
              <w:rPr>
                <w:rFonts w:ascii="Times New Roman" w:hAnsi="Times New Roman" w:cs="Times New Roman"/>
                <w:spacing w:val="20"/>
              </w:rPr>
            </w:pPr>
            <w:r w:rsidRPr="0023049B">
              <w:rPr>
                <w:rFonts w:ascii="Times New Roman" w:hAnsi="Times New Roman" w:cs="Times New Roman"/>
                <w:spacing w:val="20"/>
              </w:rPr>
              <w:t>3,4</w:t>
            </w:r>
          </w:p>
        </w:tc>
        <w:tc>
          <w:tcPr>
            <w:tcW w:w="958" w:type="dxa"/>
          </w:tcPr>
          <w:p w:rsidR="007B1E56" w:rsidRPr="0023049B" w:rsidRDefault="007B1E56" w:rsidP="004C33C0">
            <w:pPr>
              <w:spacing w:after="0" w:line="240" w:lineRule="auto"/>
              <w:rPr>
                <w:rFonts w:ascii="Times New Roman" w:hAnsi="Times New Roman" w:cs="Times New Roman"/>
                <w:spacing w:val="20"/>
              </w:rPr>
            </w:pPr>
            <w:r w:rsidRPr="0023049B">
              <w:rPr>
                <w:rFonts w:ascii="Times New Roman" w:hAnsi="Times New Roman" w:cs="Times New Roman"/>
                <w:spacing w:val="20"/>
              </w:rPr>
              <w:t>14</w:t>
            </w:r>
          </w:p>
        </w:tc>
      </w:tr>
      <w:tr w:rsidR="007B1E56" w:rsidRPr="0023049B" w:rsidTr="007B1E56">
        <w:tc>
          <w:tcPr>
            <w:tcW w:w="426"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2</w:t>
            </w:r>
          </w:p>
        </w:tc>
        <w:tc>
          <w:tcPr>
            <w:tcW w:w="1701"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Русский язык</w:t>
            </w:r>
          </w:p>
        </w:tc>
        <w:tc>
          <w:tcPr>
            <w:tcW w:w="1134"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61</w:t>
            </w:r>
          </w:p>
        </w:tc>
        <w:tc>
          <w:tcPr>
            <w:tcW w:w="1276"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61</w:t>
            </w:r>
          </w:p>
        </w:tc>
        <w:tc>
          <w:tcPr>
            <w:tcW w:w="936"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61</w:t>
            </w:r>
          </w:p>
        </w:tc>
        <w:tc>
          <w:tcPr>
            <w:tcW w:w="1034" w:type="dxa"/>
          </w:tcPr>
          <w:p w:rsidR="007B1E56" w:rsidRPr="0023049B" w:rsidRDefault="007B1E56" w:rsidP="004C33C0">
            <w:pPr>
              <w:spacing w:after="0" w:line="240" w:lineRule="auto"/>
              <w:jc w:val="both"/>
              <w:rPr>
                <w:rFonts w:ascii="Times New Roman" w:hAnsi="Times New Roman" w:cs="Times New Roman"/>
                <w:spacing w:val="20"/>
              </w:rPr>
            </w:pPr>
            <w:r w:rsidRPr="0023049B">
              <w:rPr>
                <w:rFonts w:ascii="Times New Roman" w:hAnsi="Times New Roman" w:cs="Times New Roman"/>
                <w:spacing w:val="20"/>
              </w:rPr>
              <w:t>61%</w:t>
            </w:r>
          </w:p>
        </w:tc>
        <w:tc>
          <w:tcPr>
            <w:tcW w:w="1034" w:type="dxa"/>
          </w:tcPr>
          <w:p w:rsidR="007B1E56" w:rsidRPr="0023049B" w:rsidRDefault="007B1E56" w:rsidP="004C33C0">
            <w:pPr>
              <w:spacing w:after="0" w:line="240" w:lineRule="auto"/>
              <w:rPr>
                <w:rFonts w:ascii="Times New Roman" w:hAnsi="Times New Roman" w:cs="Times New Roman"/>
                <w:spacing w:val="20"/>
              </w:rPr>
            </w:pPr>
            <w:r w:rsidRPr="0023049B">
              <w:rPr>
                <w:rFonts w:ascii="Times New Roman" w:hAnsi="Times New Roman" w:cs="Times New Roman"/>
                <w:spacing w:val="20"/>
              </w:rPr>
              <w:t>90%</w:t>
            </w:r>
          </w:p>
        </w:tc>
        <w:tc>
          <w:tcPr>
            <w:tcW w:w="1106" w:type="dxa"/>
          </w:tcPr>
          <w:p w:rsidR="007B1E56" w:rsidRPr="0023049B" w:rsidRDefault="007B1E56" w:rsidP="004C33C0">
            <w:pPr>
              <w:spacing w:after="0" w:line="240" w:lineRule="auto"/>
              <w:rPr>
                <w:rFonts w:ascii="Times New Roman" w:hAnsi="Times New Roman" w:cs="Times New Roman"/>
                <w:spacing w:val="20"/>
              </w:rPr>
            </w:pPr>
            <w:r w:rsidRPr="0023049B">
              <w:rPr>
                <w:rFonts w:ascii="Times New Roman" w:hAnsi="Times New Roman" w:cs="Times New Roman"/>
                <w:spacing w:val="20"/>
              </w:rPr>
              <w:t>4,3</w:t>
            </w:r>
          </w:p>
        </w:tc>
        <w:tc>
          <w:tcPr>
            <w:tcW w:w="958" w:type="dxa"/>
          </w:tcPr>
          <w:p w:rsidR="007B1E56" w:rsidRPr="0023049B" w:rsidRDefault="007B1E56" w:rsidP="004C33C0">
            <w:pPr>
              <w:spacing w:after="0" w:line="240" w:lineRule="auto"/>
              <w:rPr>
                <w:rFonts w:ascii="Times New Roman" w:hAnsi="Times New Roman" w:cs="Times New Roman"/>
                <w:spacing w:val="20"/>
              </w:rPr>
            </w:pPr>
            <w:r w:rsidRPr="0023049B">
              <w:rPr>
                <w:rFonts w:ascii="Times New Roman" w:hAnsi="Times New Roman" w:cs="Times New Roman"/>
                <w:spacing w:val="20"/>
              </w:rPr>
              <w:t>27,48</w:t>
            </w:r>
          </w:p>
        </w:tc>
      </w:tr>
    </w:tbl>
    <w:p w:rsidR="007B1E56" w:rsidRPr="0023049B" w:rsidRDefault="007B1E56" w:rsidP="004C33C0">
      <w:pPr>
        <w:spacing w:after="0" w:line="240" w:lineRule="auto"/>
        <w:jc w:val="both"/>
        <w:rPr>
          <w:rFonts w:ascii="Times New Roman" w:hAnsi="Times New Roman" w:cs="Times New Roman"/>
          <w:b/>
          <w:sz w:val="24"/>
          <w:szCs w:val="24"/>
        </w:rPr>
      </w:pPr>
      <w:r w:rsidRPr="0023049B">
        <w:rPr>
          <w:rFonts w:ascii="Times New Roman" w:hAnsi="Times New Roman" w:cs="Times New Roman"/>
          <w:b/>
        </w:rPr>
        <w:t xml:space="preserve">            </w:t>
      </w:r>
      <w:r w:rsidRPr="0023049B">
        <w:rPr>
          <w:rFonts w:ascii="Times New Roman" w:hAnsi="Times New Roman" w:cs="Times New Roman"/>
          <w:b/>
          <w:sz w:val="24"/>
          <w:szCs w:val="24"/>
        </w:rPr>
        <w:t>Анализ результатов итоговой аттестации обучающихся 9 класса позволяет сделать следующие выводы:</w:t>
      </w:r>
    </w:p>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1.Учащиеся 9-х классов справились с аттестационными испытаниями и показали </w:t>
      </w:r>
      <w:r w:rsidRPr="0023049B">
        <w:rPr>
          <w:rFonts w:ascii="Times New Roman" w:hAnsi="Times New Roman" w:cs="Times New Roman"/>
          <w:b/>
          <w:sz w:val="24"/>
          <w:szCs w:val="24"/>
        </w:rPr>
        <w:t>общий ур</w:t>
      </w:r>
      <w:r w:rsidRPr="0023049B">
        <w:rPr>
          <w:rFonts w:ascii="Times New Roman" w:hAnsi="Times New Roman" w:cs="Times New Roman"/>
          <w:b/>
          <w:sz w:val="24"/>
          <w:szCs w:val="24"/>
        </w:rPr>
        <w:t>о</w:t>
      </w:r>
      <w:r w:rsidRPr="0023049B">
        <w:rPr>
          <w:rFonts w:ascii="Times New Roman" w:hAnsi="Times New Roman" w:cs="Times New Roman"/>
          <w:b/>
          <w:sz w:val="24"/>
          <w:szCs w:val="24"/>
        </w:rPr>
        <w:t xml:space="preserve">вень успеваемости  – 100%, уровень  качества знаний составляет 63%. </w:t>
      </w:r>
      <w:r w:rsidRPr="0023049B">
        <w:rPr>
          <w:rFonts w:ascii="Times New Roman" w:hAnsi="Times New Roman" w:cs="Times New Roman"/>
          <w:sz w:val="24"/>
          <w:szCs w:val="24"/>
        </w:rPr>
        <w:t>Отсутствие неусп</w:t>
      </w:r>
      <w:r w:rsidRPr="0023049B">
        <w:rPr>
          <w:rFonts w:ascii="Times New Roman" w:hAnsi="Times New Roman" w:cs="Times New Roman"/>
          <w:sz w:val="24"/>
          <w:szCs w:val="24"/>
        </w:rPr>
        <w:t>е</w:t>
      </w:r>
      <w:r w:rsidRPr="0023049B">
        <w:rPr>
          <w:rFonts w:ascii="Times New Roman" w:hAnsi="Times New Roman" w:cs="Times New Roman"/>
          <w:sz w:val="24"/>
          <w:szCs w:val="24"/>
        </w:rPr>
        <w:t>вающих является  результатом серьезного подхода к подготовке выпускников к ГИА, своевр</w:t>
      </w:r>
      <w:r w:rsidRPr="0023049B">
        <w:rPr>
          <w:rFonts w:ascii="Times New Roman" w:hAnsi="Times New Roman" w:cs="Times New Roman"/>
          <w:sz w:val="24"/>
          <w:szCs w:val="24"/>
        </w:rPr>
        <w:t>е</w:t>
      </w:r>
      <w:r w:rsidRPr="0023049B">
        <w:rPr>
          <w:rFonts w:ascii="Times New Roman" w:hAnsi="Times New Roman" w:cs="Times New Roman"/>
          <w:sz w:val="24"/>
          <w:szCs w:val="24"/>
        </w:rPr>
        <w:t>менным использованием административного ресурса при определении экзаменов, периодич</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ским корректированием плана работы с 9-классниками в течение 2020-2021 учебного года. Все обучающиеся 9 класса   успешно выдержали испытания итоговой аттестации за курс основной общей школы и получили документ об образовании соответствующего образца, в том числе два выпускника   (Дорохова С., Комарович М.)– аттестат с отличием. </w:t>
      </w:r>
    </w:p>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b/>
          <w:sz w:val="24"/>
          <w:szCs w:val="24"/>
        </w:rPr>
        <w:t>2.Уровень качества знаний по всем аспектам анализа</w:t>
      </w:r>
      <w:r w:rsidRPr="0023049B">
        <w:rPr>
          <w:rFonts w:ascii="Times New Roman" w:hAnsi="Times New Roman" w:cs="Times New Roman"/>
          <w:sz w:val="24"/>
          <w:szCs w:val="24"/>
        </w:rPr>
        <w:t xml:space="preserve"> (обязательные экзамены – русский язык – 90%, математика-36%). Средняя оценка по математике составляет 3,4, по русскому яз</w:t>
      </w:r>
      <w:r w:rsidRPr="0023049B">
        <w:rPr>
          <w:rFonts w:ascii="Times New Roman" w:hAnsi="Times New Roman" w:cs="Times New Roman"/>
          <w:sz w:val="24"/>
          <w:szCs w:val="24"/>
        </w:rPr>
        <w:t>ы</w:t>
      </w:r>
      <w:r w:rsidRPr="0023049B">
        <w:rPr>
          <w:rFonts w:ascii="Times New Roman" w:hAnsi="Times New Roman" w:cs="Times New Roman"/>
          <w:sz w:val="24"/>
          <w:szCs w:val="24"/>
        </w:rPr>
        <w:t>ку -4,3.</w:t>
      </w:r>
    </w:p>
    <w:p w:rsidR="007B1E56" w:rsidRPr="0023049B" w:rsidRDefault="007B1E56" w:rsidP="004C33C0">
      <w:pPr>
        <w:spacing w:after="0" w:line="240" w:lineRule="auto"/>
        <w:jc w:val="both"/>
        <w:rPr>
          <w:rFonts w:ascii="Times New Roman" w:hAnsi="Times New Roman" w:cs="Times New Roman"/>
          <w:b/>
          <w:sz w:val="24"/>
          <w:szCs w:val="24"/>
        </w:rPr>
      </w:pPr>
    </w:p>
    <w:p w:rsidR="007B1E56" w:rsidRPr="0023049B" w:rsidRDefault="007B1E56" w:rsidP="004C33C0">
      <w:pPr>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3.6. Сведения о результатах государственной итоговой аттестации в форме единого гос</w:t>
      </w:r>
      <w:r w:rsidRPr="0023049B">
        <w:rPr>
          <w:rFonts w:ascii="Times New Roman" w:hAnsi="Times New Roman" w:cs="Times New Roman"/>
          <w:b/>
          <w:sz w:val="24"/>
          <w:szCs w:val="24"/>
        </w:rPr>
        <w:t>у</w:t>
      </w:r>
      <w:r w:rsidRPr="0023049B">
        <w:rPr>
          <w:rFonts w:ascii="Times New Roman" w:hAnsi="Times New Roman" w:cs="Times New Roman"/>
          <w:b/>
          <w:sz w:val="24"/>
          <w:szCs w:val="24"/>
        </w:rPr>
        <w:t>дарственного экзамена обучающихся, освоивших программы среднего общего образов</w:t>
      </w:r>
      <w:r w:rsidRPr="0023049B">
        <w:rPr>
          <w:rFonts w:ascii="Times New Roman" w:hAnsi="Times New Roman" w:cs="Times New Roman"/>
          <w:b/>
          <w:sz w:val="24"/>
          <w:szCs w:val="24"/>
        </w:rPr>
        <w:t>а</w:t>
      </w:r>
      <w:r w:rsidRPr="0023049B">
        <w:rPr>
          <w:rFonts w:ascii="Times New Roman" w:hAnsi="Times New Roman" w:cs="Times New Roman"/>
          <w:b/>
          <w:sz w:val="24"/>
          <w:szCs w:val="24"/>
        </w:rPr>
        <w:t>ния</w:t>
      </w:r>
    </w:p>
    <w:p w:rsidR="007B1E56" w:rsidRPr="0023049B" w:rsidRDefault="007B1E56" w:rsidP="004C33C0">
      <w:pPr>
        <w:tabs>
          <w:tab w:val="left" w:pos="9355"/>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На конец 2020-2021 учебного года в 11 классе обучалось 25  </w:t>
      </w:r>
      <w:proofErr w:type="gramStart"/>
      <w:r w:rsidRPr="0023049B">
        <w:rPr>
          <w:rFonts w:ascii="Times New Roman" w:hAnsi="Times New Roman" w:cs="Times New Roman"/>
          <w:sz w:val="24"/>
          <w:szCs w:val="24"/>
        </w:rPr>
        <w:t>обучающихся</w:t>
      </w:r>
      <w:proofErr w:type="gramEnd"/>
      <w:r w:rsidRPr="0023049B">
        <w:rPr>
          <w:rFonts w:ascii="Times New Roman" w:hAnsi="Times New Roman" w:cs="Times New Roman"/>
          <w:sz w:val="24"/>
          <w:szCs w:val="24"/>
        </w:rPr>
        <w:t>. Все учащи</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ся были допущены к итоговой аттестации. </w:t>
      </w:r>
    </w:p>
    <w:p w:rsidR="007B1E56" w:rsidRPr="0023049B" w:rsidRDefault="007B1E56" w:rsidP="004C33C0">
      <w:pPr>
        <w:tabs>
          <w:tab w:val="left" w:pos="9355"/>
        </w:tabs>
        <w:spacing w:after="0" w:line="240" w:lineRule="auto"/>
        <w:ind w:firstLine="709"/>
        <w:jc w:val="both"/>
        <w:rPr>
          <w:rFonts w:ascii="Times New Roman" w:hAnsi="Times New Roman" w:cs="Times New Roman"/>
          <w:b/>
          <w:bCs/>
          <w:iCs/>
          <w:sz w:val="24"/>
          <w:szCs w:val="24"/>
        </w:rPr>
      </w:pPr>
      <w:r w:rsidRPr="0023049B">
        <w:rPr>
          <w:rFonts w:ascii="Times New Roman" w:hAnsi="Times New Roman" w:cs="Times New Roman"/>
          <w:b/>
          <w:bCs/>
          <w:iCs/>
          <w:sz w:val="24"/>
          <w:szCs w:val="24"/>
        </w:rPr>
        <w:t>Предметы по выбору в 2020 году:</w:t>
      </w:r>
    </w:p>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наиболее востребованными предметами по выбору являются математика (профильная), общ</w:t>
      </w:r>
      <w:r w:rsidRPr="0023049B">
        <w:rPr>
          <w:rFonts w:ascii="Times New Roman" w:hAnsi="Times New Roman" w:cs="Times New Roman"/>
          <w:sz w:val="24"/>
          <w:szCs w:val="24"/>
        </w:rPr>
        <w:t>е</w:t>
      </w:r>
      <w:r w:rsidRPr="0023049B">
        <w:rPr>
          <w:rFonts w:ascii="Times New Roman" w:hAnsi="Times New Roman" w:cs="Times New Roman"/>
          <w:sz w:val="24"/>
          <w:szCs w:val="24"/>
        </w:rPr>
        <w:t>ствознание, история и физика, что свидетельствует о социальной направленности и соотве</w:t>
      </w:r>
      <w:r w:rsidRPr="0023049B">
        <w:rPr>
          <w:rFonts w:ascii="Times New Roman" w:hAnsi="Times New Roman" w:cs="Times New Roman"/>
          <w:sz w:val="24"/>
          <w:szCs w:val="24"/>
        </w:rPr>
        <w:t>т</w:t>
      </w:r>
      <w:r w:rsidRPr="0023049B">
        <w:rPr>
          <w:rFonts w:ascii="Times New Roman" w:hAnsi="Times New Roman" w:cs="Times New Roman"/>
          <w:sz w:val="24"/>
          <w:szCs w:val="24"/>
        </w:rPr>
        <w:t xml:space="preserve">ствует </w:t>
      </w:r>
      <w:proofErr w:type="spellStart"/>
      <w:r w:rsidRPr="0023049B">
        <w:rPr>
          <w:rFonts w:ascii="Times New Roman" w:hAnsi="Times New Roman" w:cs="Times New Roman"/>
          <w:sz w:val="24"/>
          <w:szCs w:val="24"/>
        </w:rPr>
        <w:t>профилизации</w:t>
      </w:r>
      <w:proofErr w:type="spellEnd"/>
      <w:r w:rsidRPr="0023049B">
        <w:rPr>
          <w:rFonts w:ascii="Times New Roman" w:hAnsi="Times New Roman" w:cs="Times New Roman"/>
          <w:sz w:val="24"/>
          <w:szCs w:val="24"/>
        </w:rPr>
        <w:t xml:space="preserve"> школы.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3379"/>
        <w:gridCol w:w="3266"/>
      </w:tblGrid>
      <w:tr w:rsidR="007B1E56" w:rsidRPr="0023049B" w:rsidTr="007B1E56">
        <w:tc>
          <w:tcPr>
            <w:tcW w:w="1647"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Предмет по выбору</w:t>
            </w:r>
          </w:p>
        </w:tc>
        <w:tc>
          <w:tcPr>
            <w:tcW w:w="1705"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 xml:space="preserve">Кол-во </w:t>
            </w:r>
            <w:proofErr w:type="gramStart"/>
            <w:r w:rsidRPr="0023049B">
              <w:rPr>
                <w:rFonts w:ascii="Times New Roman" w:hAnsi="Times New Roman" w:cs="Times New Roman"/>
                <w:bCs/>
                <w:iCs/>
              </w:rPr>
              <w:t>обучающихся</w:t>
            </w:r>
            <w:proofErr w:type="gramEnd"/>
          </w:p>
        </w:tc>
        <w:tc>
          <w:tcPr>
            <w:tcW w:w="1648"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 xml:space="preserve">% от общего количества </w:t>
            </w:r>
            <w:proofErr w:type="gramStart"/>
            <w:r w:rsidRPr="0023049B">
              <w:rPr>
                <w:rFonts w:ascii="Times New Roman" w:hAnsi="Times New Roman" w:cs="Times New Roman"/>
                <w:bCs/>
                <w:iCs/>
              </w:rPr>
              <w:t>об</w:t>
            </w:r>
            <w:r w:rsidRPr="0023049B">
              <w:rPr>
                <w:rFonts w:ascii="Times New Roman" w:hAnsi="Times New Roman" w:cs="Times New Roman"/>
                <w:bCs/>
                <w:iCs/>
              </w:rPr>
              <w:t>у</w:t>
            </w:r>
            <w:r w:rsidRPr="0023049B">
              <w:rPr>
                <w:rFonts w:ascii="Times New Roman" w:hAnsi="Times New Roman" w:cs="Times New Roman"/>
                <w:bCs/>
                <w:iCs/>
              </w:rPr>
              <w:t>чающихся</w:t>
            </w:r>
            <w:proofErr w:type="gramEnd"/>
          </w:p>
        </w:tc>
      </w:tr>
      <w:tr w:rsidR="007B1E56" w:rsidRPr="0023049B" w:rsidTr="007B1E56">
        <w:tc>
          <w:tcPr>
            <w:tcW w:w="1647"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Обществознание</w:t>
            </w:r>
          </w:p>
        </w:tc>
        <w:tc>
          <w:tcPr>
            <w:tcW w:w="1705" w:type="pct"/>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15</w:t>
            </w:r>
          </w:p>
        </w:tc>
        <w:tc>
          <w:tcPr>
            <w:tcW w:w="1648"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60 %</w:t>
            </w:r>
          </w:p>
        </w:tc>
      </w:tr>
      <w:tr w:rsidR="007B1E56" w:rsidRPr="0023049B" w:rsidTr="007B1E56">
        <w:tc>
          <w:tcPr>
            <w:tcW w:w="1647"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Информатика и ИКТ</w:t>
            </w:r>
          </w:p>
        </w:tc>
        <w:tc>
          <w:tcPr>
            <w:tcW w:w="1705" w:type="pct"/>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6</w:t>
            </w:r>
          </w:p>
        </w:tc>
        <w:tc>
          <w:tcPr>
            <w:tcW w:w="1648"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24 %</w:t>
            </w:r>
          </w:p>
        </w:tc>
      </w:tr>
      <w:tr w:rsidR="007B1E56" w:rsidRPr="0023049B" w:rsidTr="007B1E56">
        <w:tc>
          <w:tcPr>
            <w:tcW w:w="1647"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Физика</w:t>
            </w:r>
          </w:p>
        </w:tc>
        <w:tc>
          <w:tcPr>
            <w:tcW w:w="1705" w:type="pct"/>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9</w:t>
            </w:r>
          </w:p>
        </w:tc>
        <w:tc>
          <w:tcPr>
            <w:tcW w:w="1648"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36 %</w:t>
            </w:r>
          </w:p>
        </w:tc>
      </w:tr>
      <w:tr w:rsidR="007B1E56" w:rsidRPr="0023049B" w:rsidTr="007B1E56">
        <w:tc>
          <w:tcPr>
            <w:tcW w:w="1647"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Математика профильная</w:t>
            </w:r>
          </w:p>
        </w:tc>
        <w:tc>
          <w:tcPr>
            <w:tcW w:w="1705" w:type="pct"/>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15</w:t>
            </w:r>
          </w:p>
        </w:tc>
        <w:tc>
          <w:tcPr>
            <w:tcW w:w="1648" w:type="pct"/>
          </w:tcPr>
          <w:p w:rsidR="007B1E56" w:rsidRPr="0023049B" w:rsidRDefault="007B1E56" w:rsidP="004C33C0">
            <w:pPr>
              <w:spacing w:after="0" w:line="240" w:lineRule="auto"/>
              <w:jc w:val="both"/>
              <w:rPr>
                <w:rFonts w:ascii="Times New Roman" w:hAnsi="Times New Roman" w:cs="Times New Roman"/>
                <w:bCs/>
                <w:iCs/>
              </w:rPr>
            </w:pPr>
            <w:r w:rsidRPr="0023049B">
              <w:rPr>
                <w:rFonts w:ascii="Times New Roman" w:hAnsi="Times New Roman" w:cs="Times New Roman"/>
                <w:bCs/>
                <w:iCs/>
              </w:rPr>
              <w:t>60 %</w:t>
            </w:r>
          </w:p>
        </w:tc>
      </w:tr>
    </w:tbl>
    <w:p w:rsidR="007B1E56" w:rsidRPr="0023049B" w:rsidRDefault="003F5051" w:rsidP="004C33C0">
      <w:pPr>
        <w:spacing w:after="0" w:line="240" w:lineRule="auto"/>
        <w:jc w:val="both"/>
        <w:rPr>
          <w:rFonts w:ascii="Times New Roman" w:hAnsi="Times New Roman" w:cs="Times New Roman"/>
          <w:b/>
          <w:bCs/>
          <w:sz w:val="24"/>
          <w:szCs w:val="24"/>
        </w:rPr>
      </w:pPr>
      <w:r w:rsidRPr="0023049B">
        <w:rPr>
          <w:rFonts w:ascii="Times New Roman" w:hAnsi="Times New Roman" w:cs="Times New Roman"/>
          <w:b/>
          <w:bCs/>
          <w:sz w:val="24"/>
          <w:szCs w:val="24"/>
        </w:rPr>
        <w:t xml:space="preserve">           </w:t>
      </w:r>
      <w:r w:rsidR="007B1E56" w:rsidRPr="0023049B">
        <w:rPr>
          <w:rFonts w:ascii="Times New Roman" w:hAnsi="Times New Roman" w:cs="Times New Roman"/>
          <w:b/>
          <w:bCs/>
          <w:sz w:val="24"/>
          <w:szCs w:val="24"/>
        </w:rPr>
        <w:t xml:space="preserve">Распределение количества сданных экзаменов выпускниками 2021 года: </w:t>
      </w:r>
    </w:p>
    <w:p w:rsidR="007B1E56" w:rsidRPr="00D837EA"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по 5 предметам- 4 человека, по 4-6 человек.</w:t>
      </w:r>
    </w:p>
    <w:p w:rsidR="007B1E56" w:rsidRPr="0023049B" w:rsidRDefault="007B1E56" w:rsidP="004C33C0">
      <w:pPr>
        <w:spacing w:after="0" w:line="240" w:lineRule="auto"/>
        <w:ind w:firstLine="708"/>
        <w:jc w:val="both"/>
        <w:rPr>
          <w:rFonts w:ascii="Times New Roman" w:hAnsi="Times New Roman" w:cs="Times New Roman"/>
          <w:b/>
          <w:bCs/>
          <w:sz w:val="24"/>
          <w:szCs w:val="24"/>
        </w:rPr>
      </w:pPr>
      <w:r w:rsidRPr="0023049B">
        <w:rPr>
          <w:rFonts w:ascii="Times New Roman" w:hAnsi="Times New Roman" w:cs="Times New Roman"/>
          <w:b/>
          <w:bCs/>
          <w:sz w:val="24"/>
          <w:szCs w:val="24"/>
        </w:rPr>
        <w:t>Результаты ЕГЭ – 2021</w:t>
      </w:r>
    </w:p>
    <w:tbl>
      <w:tblPr>
        <w:tblW w:w="9923" w:type="dxa"/>
        <w:tblInd w:w="108" w:type="dxa"/>
        <w:tblLayout w:type="fixed"/>
        <w:tblLook w:val="01E0" w:firstRow="1" w:lastRow="1" w:firstColumn="1" w:lastColumn="1" w:noHBand="0" w:noVBand="0"/>
      </w:tblPr>
      <w:tblGrid>
        <w:gridCol w:w="2121"/>
        <w:gridCol w:w="1990"/>
        <w:gridCol w:w="1559"/>
        <w:gridCol w:w="1276"/>
        <w:gridCol w:w="1276"/>
        <w:gridCol w:w="1701"/>
      </w:tblGrid>
      <w:tr w:rsidR="007B1E56" w:rsidRPr="0023049B" w:rsidTr="00A15F2C">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Предмет</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Учитель</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Кол-во уч-ся, сдающих э</w:t>
            </w:r>
            <w:r w:rsidRPr="0023049B">
              <w:rPr>
                <w:rFonts w:ascii="Times New Roman" w:hAnsi="Times New Roman" w:cs="Times New Roman"/>
              </w:rPr>
              <w:t>к</w:t>
            </w:r>
            <w:r w:rsidRPr="0023049B">
              <w:rPr>
                <w:rFonts w:ascii="Times New Roman" w:hAnsi="Times New Roman" w:cs="Times New Roman"/>
              </w:rPr>
              <w:t>замен</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Мин</w:t>
            </w:r>
            <w:r w:rsidRPr="0023049B">
              <w:rPr>
                <w:rFonts w:ascii="Times New Roman" w:hAnsi="Times New Roman" w:cs="Times New Roman"/>
              </w:rPr>
              <w:t>и</w:t>
            </w:r>
            <w:r w:rsidRPr="0023049B">
              <w:rPr>
                <w:rFonts w:ascii="Times New Roman" w:hAnsi="Times New Roman" w:cs="Times New Roman"/>
              </w:rPr>
              <w:t>мальное колич</w:t>
            </w:r>
            <w:r w:rsidRPr="0023049B">
              <w:rPr>
                <w:rFonts w:ascii="Times New Roman" w:hAnsi="Times New Roman" w:cs="Times New Roman"/>
              </w:rPr>
              <w:t>е</w:t>
            </w:r>
            <w:r w:rsidRPr="0023049B">
              <w:rPr>
                <w:rFonts w:ascii="Times New Roman" w:hAnsi="Times New Roman" w:cs="Times New Roman"/>
              </w:rPr>
              <w:t>ство ба</w:t>
            </w:r>
            <w:r w:rsidRPr="0023049B">
              <w:rPr>
                <w:rFonts w:ascii="Times New Roman" w:hAnsi="Times New Roman" w:cs="Times New Roman"/>
              </w:rPr>
              <w:t>л</w:t>
            </w:r>
            <w:r w:rsidRPr="0023049B">
              <w:rPr>
                <w:rFonts w:ascii="Times New Roman" w:hAnsi="Times New Roman" w:cs="Times New Roman"/>
              </w:rPr>
              <w:t>лов</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Макс</w:t>
            </w:r>
            <w:r w:rsidRPr="0023049B">
              <w:rPr>
                <w:rFonts w:ascii="Times New Roman" w:hAnsi="Times New Roman" w:cs="Times New Roman"/>
              </w:rPr>
              <w:t>и</w:t>
            </w:r>
            <w:r w:rsidRPr="0023049B">
              <w:rPr>
                <w:rFonts w:ascii="Times New Roman" w:hAnsi="Times New Roman" w:cs="Times New Roman"/>
              </w:rPr>
              <w:t xml:space="preserve">мальное кол-во баллов </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A15F2C" w:rsidP="004C33C0">
            <w:pPr>
              <w:spacing w:after="0" w:line="240" w:lineRule="auto"/>
              <w:jc w:val="both"/>
              <w:rPr>
                <w:rFonts w:ascii="Times New Roman" w:hAnsi="Times New Roman" w:cs="Times New Roman"/>
              </w:rPr>
            </w:pPr>
            <w:r w:rsidRPr="0023049B">
              <w:rPr>
                <w:rFonts w:ascii="Times New Roman" w:hAnsi="Times New Roman" w:cs="Times New Roman"/>
              </w:rPr>
              <w:t>Кол-во уч-ся, не набрав</w:t>
            </w:r>
            <w:r w:rsidR="007B1E56" w:rsidRPr="0023049B">
              <w:rPr>
                <w:rFonts w:ascii="Times New Roman" w:hAnsi="Times New Roman" w:cs="Times New Roman"/>
              </w:rPr>
              <w:t>ших минимальное кол-во баллов</w:t>
            </w:r>
          </w:p>
        </w:tc>
      </w:tr>
      <w:tr w:rsidR="007B1E56" w:rsidRPr="0023049B" w:rsidTr="00A15F2C">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Русский язык</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Акимова Л.Н.</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55</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92</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0</w:t>
            </w:r>
          </w:p>
        </w:tc>
      </w:tr>
      <w:tr w:rsidR="007B1E56" w:rsidRPr="0023049B" w:rsidTr="00A15F2C">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Литература</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Акимова Л.Н.</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57</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77</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0</w:t>
            </w:r>
          </w:p>
        </w:tc>
      </w:tr>
      <w:tr w:rsidR="007B1E56" w:rsidRPr="0023049B" w:rsidTr="00A15F2C">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Математика</w:t>
            </w:r>
          </w:p>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(профильная)</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Никуленко Т.Н.</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33</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90</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0</w:t>
            </w:r>
          </w:p>
        </w:tc>
      </w:tr>
      <w:tr w:rsidR="007B1E56" w:rsidRPr="0023049B" w:rsidTr="00A15F2C">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Обществознание</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Давыдова Т.И.</w:t>
            </w:r>
          </w:p>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Куприянова Т.Н.</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9</w:t>
            </w:r>
          </w:p>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45</w:t>
            </w:r>
          </w:p>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39</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72</w:t>
            </w:r>
          </w:p>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79</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0</w:t>
            </w:r>
          </w:p>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2</w:t>
            </w:r>
          </w:p>
        </w:tc>
      </w:tr>
      <w:tr w:rsidR="007B1E56" w:rsidRPr="0023049B" w:rsidTr="00A15F2C">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 xml:space="preserve">История </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Шпак А.В.</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35</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83</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0</w:t>
            </w:r>
          </w:p>
        </w:tc>
      </w:tr>
      <w:tr w:rsidR="007B1E56" w:rsidRPr="0023049B" w:rsidTr="00A15F2C">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Физика</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Громова Т.А.</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27</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85</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1</w:t>
            </w:r>
          </w:p>
        </w:tc>
      </w:tr>
      <w:tr w:rsidR="007B1E56" w:rsidRPr="0023049B" w:rsidTr="00A15F2C">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Биология</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Болтенков В.И.</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34</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70</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1</w:t>
            </w:r>
          </w:p>
        </w:tc>
      </w:tr>
      <w:tr w:rsidR="007B1E56" w:rsidRPr="0023049B" w:rsidTr="00A15F2C">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Информатика и ИКТ</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Калашникова Е.В.</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80</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0</w:t>
            </w:r>
          </w:p>
        </w:tc>
      </w:tr>
      <w:tr w:rsidR="007B1E56" w:rsidRPr="0023049B" w:rsidTr="00A15F2C">
        <w:trPr>
          <w:trHeight w:val="263"/>
        </w:trPr>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lastRenderedPageBreak/>
              <w:t>Английский язык</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proofErr w:type="spellStart"/>
            <w:r w:rsidRPr="0023049B">
              <w:rPr>
                <w:rFonts w:ascii="Times New Roman" w:hAnsi="Times New Roman" w:cs="Times New Roman"/>
              </w:rPr>
              <w:t>Цуканова</w:t>
            </w:r>
            <w:proofErr w:type="spellEnd"/>
            <w:r w:rsidRPr="0023049B">
              <w:rPr>
                <w:rFonts w:ascii="Times New Roman" w:hAnsi="Times New Roman" w:cs="Times New Roman"/>
              </w:rPr>
              <w:t xml:space="preserve"> Е.Г.</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58</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68</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0</w:t>
            </w:r>
          </w:p>
        </w:tc>
      </w:tr>
      <w:tr w:rsidR="007B1E56" w:rsidRPr="0023049B" w:rsidTr="00A15F2C">
        <w:trPr>
          <w:trHeight w:val="263"/>
        </w:trPr>
        <w:tc>
          <w:tcPr>
            <w:tcW w:w="212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Химия</w:t>
            </w:r>
          </w:p>
        </w:tc>
        <w:tc>
          <w:tcPr>
            <w:tcW w:w="199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proofErr w:type="spellStart"/>
            <w:r w:rsidRPr="0023049B">
              <w:rPr>
                <w:rFonts w:ascii="Times New Roman" w:hAnsi="Times New Roman" w:cs="Times New Roman"/>
              </w:rPr>
              <w:t>Шапорова</w:t>
            </w:r>
            <w:proofErr w:type="spellEnd"/>
            <w:r w:rsidRPr="0023049B">
              <w:rPr>
                <w:rFonts w:ascii="Times New Roman" w:hAnsi="Times New Roman" w:cs="Times New Roman"/>
              </w:rPr>
              <w:t xml:space="preserve"> Г.Ф.</w:t>
            </w:r>
          </w:p>
        </w:tc>
        <w:tc>
          <w:tcPr>
            <w:tcW w:w="1559"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36</w:t>
            </w:r>
          </w:p>
        </w:tc>
        <w:tc>
          <w:tcPr>
            <w:tcW w:w="170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jc w:val="both"/>
              <w:rPr>
                <w:rFonts w:ascii="Times New Roman" w:hAnsi="Times New Roman" w:cs="Times New Roman"/>
              </w:rPr>
            </w:pPr>
            <w:r w:rsidRPr="0023049B">
              <w:rPr>
                <w:rFonts w:ascii="Times New Roman" w:hAnsi="Times New Roman" w:cs="Times New Roman"/>
              </w:rPr>
              <w:t>0</w:t>
            </w:r>
          </w:p>
        </w:tc>
      </w:tr>
    </w:tbl>
    <w:p w:rsidR="007B1E56" w:rsidRPr="0023049B" w:rsidRDefault="007B1E56" w:rsidP="004C33C0">
      <w:pPr>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 xml:space="preserve">           Анализ результатов итоговой аттестации обучающихся 11 класса позволяет сделать следующие выводы:</w:t>
      </w:r>
    </w:p>
    <w:p w:rsidR="007B1E56" w:rsidRPr="0023049B" w:rsidRDefault="007B1E56" w:rsidP="004C33C0">
      <w:pPr>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           Работа по подготовке к итоговой аттестации начата в начале учебного года и провод</w:t>
      </w:r>
      <w:r w:rsidRPr="0023049B">
        <w:rPr>
          <w:rFonts w:ascii="Times New Roman" w:hAnsi="Times New Roman" w:cs="Times New Roman"/>
          <w:sz w:val="24"/>
          <w:szCs w:val="24"/>
        </w:rPr>
        <w:t>и</w:t>
      </w:r>
      <w:r w:rsidRPr="0023049B">
        <w:rPr>
          <w:rFonts w:ascii="Times New Roman" w:hAnsi="Times New Roman" w:cs="Times New Roman"/>
          <w:sz w:val="24"/>
          <w:szCs w:val="24"/>
        </w:rPr>
        <w:t>лась в течение года. Разработана «дорожная карта» по подготовке к государственной итоговой аттестации. Контролировалось выполнение практической и теоретической частей программ. Велась работа с родителями и выпускниками по ознакомлению с  документами итоговой атт</w:t>
      </w:r>
      <w:r w:rsidRPr="0023049B">
        <w:rPr>
          <w:rFonts w:ascii="Times New Roman" w:hAnsi="Times New Roman" w:cs="Times New Roman"/>
          <w:sz w:val="24"/>
          <w:szCs w:val="24"/>
        </w:rPr>
        <w:t>е</w:t>
      </w:r>
      <w:r w:rsidRPr="0023049B">
        <w:rPr>
          <w:rFonts w:ascii="Times New Roman" w:hAnsi="Times New Roman" w:cs="Times New Roman"/>
          <w:sz w:val="24"/>
          <w:szCs w:val="24"/>
        </w:rPr>
        <w:t>стации, оформлены  информационные уголки для обучающихся и родителей</w:t>
      </w:r>
    </w:p>
    <w:p w:rsidR="007B1E56" w:rsidRPr="0023049B" w:rsidRDefault="007B1E56" w:rsidP="004C33C0">
      <w:pPr>
        <w:spacing w:after="0" w:line="240" w:lineRule="auto"/>
        <w:ind w:firstLine="708"/>
        <w:rPr>
          <w:rFonts w:ascii="Times New Roman" w:hAnsi="Times New Roman" w:cs="Times New Roman"/>
          <w:sz w:val="24"/>
          <w:szCs w:val="24"/>
        </w:rPr>
      </w:pPr>
      <w:r w:rsidRPr="0023049B">
        <w:rPr>
          <w:rFonts w:ascii="Times New Roman" w:hAnsi="Times New Roman" w:cs="Times New Roman"/>
          <w:sz w:val="24"/>
          <w:szCs w:val="24"/>
        </w:rPr>
        <w:t xml:space="preserve">Выпускница, получившая  медаль «За особые успехи   </w:t>
      </w:r>
      <w:r w:rsidR="003F5051" w:rsidRPr="0023049B">
        <w:rPr>
          <w:rFonts w:ascii="Times New Roman" w:hAnsi="Times New Roman" w:cs="Times New Roman"/>
          <w:sz w:val="24"/>
          <w:szCs w:val="24"/>
        </w:rPr>
        <w:t xml:space="preserve">в учении»,  преодолела  порог успешности по всем предметам, выбранными для сдачи ЕГЭ,  и показала высокие результаты, </w:t>
      </w:r>
      <w:r w:rsidRPr="0023049B">
        <w:rPr>
          <w:rFonts w:ascii="Times New Roman" w:hAnsi="Times New Roman" w:cs="Times New Roman"/>
          <w:sz w:val="24"/>
          <w:szCs w:val="24"/>
        </w:rPr>
        <w:t xml:space="preserve">                                                                                                                                                                                                                                                                                                                                                                                                                                                                                                                                                                                                                                                                                                                                                                                                                                                                                                                                                                                                                                                                                                                                                                                                                                                                                                                                                                           </w:t>
      </w:r>
      <w:r w:rsidR="003F5051" w:rsidRPr="0023049B">
        <w:rPr>
          <w:rFonts w:ascii="Times New Roman" w:hAnsi="Times New Roman" w:cs="Times New Roman"/>
          <w:sz w:val="24"/>
          <w:szCs w:val="24"/>
        </w:rPr>
        <w:t xml:space="preserve">  </w:t>
      </w:r>
      <w:r w:rsidRPr="0023049B">
        <w:rPr>
          <w:rFonts w:ascii="Times New Roman" w:hAnsi="Times New Roman" w:cs="Times New Roman"/>
          <w:sz w:val="24"/>
          <w:szCs w:val="24"/>
        </w:rPr>
        <w:t>тем самым подтвердили высокий уровень знаний.</w:t>
      </w:r>
      <w:r w:rsidRPr="0023049B">
        <w:rPr>
          <w:rFonts w:ascii="Times New Roman" w:hAnsi="Times New Roman" w:cs="Times New Roman"/>
          <w:sz w:val="24"/>
          <w:szCs w:val="24"/>
        </w:rPr>
        <w:tab/>
      </w:r>
    </w:p>
    <w:p w:rsidR="007B1E56" w:rsidRPr="0023049B" w:rsidRDefault="007B1E56" w:rsidP="004C33C0">
      <w:pPr>
        <w:pStyle w:val="Default"/>
        <w:jc w:val="both"/>
        <w:rPr>
          <w:color w:val="auto"/>
        </w:rPr>
      </w:pPr>
      <w:r w:rsidRPr="0023049B">
        <w:rPr>
          <w:b/>
          <w:color w:val="auto"/>
        </w:rPr>
        <w:t>3.7. Количество и доля обучающихся – участников и победителей предметных олимпиад, конкурсов направленности, профильным заявленным программам дополнительной (углубленной) подготовки</w:t>
      </w:r>
    </w:p>
    <w:p w:rsidR="007B1E56" w:rsidRPr="0023049B" w:rsidRDefault="007B1E56" w:rsidP="004C33C0">
      <w:pPr>
        <w:shd w:val="clear" w:color="auto" w:fill="FFFFFF"/>
        <w:spacing w:after="0" w:line="240" w:lineRule="auto"/>
        <w:jc w:val="center"/>
        <w:rPr>
          <w:rFonts w:ascii="Times New Roman" w:hAnsi="Times New Roman" w:cs="Times New Roman"/>
          <w:iCs/>
          <w:sz w:val="24"/>
          <w:szCs w:val="24"/>
        </w:rPr>
      </w:pPr>
      <w:r w:rsidRPr="0023049B">
        <w:rPr>
          <w:rFonts w:ascii="Times New Roman" w:hAnsi="Times New Roman" w:cs="Times New Roman"/>
          <w:sz w:val="24"/>
          <w:szCs w:val="24"/>
        </w:rPr>
        <w:t xml:space="preserve">Участие в муниципальных и областных олимпиадах </w:t>
      </w:r>
      <w:r w:rsidRPr="0023049B">
        <w:rPr>
          <w:rFonts w:ascii="Times New Roman" w:hAnsi="Times New Roman" w:cs="Times New Roman"/>
          <w:iCs/>
          <w:sz w:val="24"/>
          <w:szCs w:val="24"/>
        </w:rPr>
        <w:t>(за три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067"/>
        <w:gridCol w:w="1228"/>
        <w:gridCol w:w="1098"/>
        <w:gridCol w:w="1104"/>
        <w:gridCol w:w="1188"/>
        <w:gridCol w:w="1188"/>
        <w:gridCol w:w="1128"/>
      </w:tblGrid>
      <w:tr w:rsidR="007B1E56" w:rsidRPr="0023049B" w:rsidTr="007B1E56">
        <w:trPr>
          <w:trHeight w:val="284"/>
          <w:tblHeader/>
        </w:trPr>
        <w:tc>
          <w:tcPr>
            <w:tcW w:w="15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bCs/>
                <w:iCs/>
                <w:lang w:eastAsia="en-US"/>
              </w:rPr>
              <w:t>Предметы</w:t>
            </w:r>
          </w:p>
        </w:tc>
        <w:tc>
          <w:tcPr>
            <w:tcW w:w="171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bCs/>
                <w:iCs/>
                <w:lang w:eastAsia="en-US"/>
              </w:rPr>
              <w:t>Всего участников</w:t>
            </w:r>
          </w:p>
        </w:tc>
        <w:tc>
          <w:tcPr>
            <w:tcW w:w="175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bCs/>
                <w:iCs/>
                <w:lang w:eastAsia="en-US"/>
              </w:rPr>
              <w:t>Из них заняли призовые места</w:t>
            </w:r>
          </w:p>
        </w:tc>
      </w:tr>
      <w:tr w:rsidR="007B1E56" w:rsidRPr="0023049B" w:rsidTr="007B1E56">
        <w:trPr>
          <w:trHeight w:val="28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E56" w:rsidRPr="0023049B" w:rsidRDefault="007B1E56" w:rsidP="004C33C0">
            <w:pPr>
              <w:spacing w:after="0" w:line="240" w:lineRule="auto"/>
              <w:rPr>
                <w:rFonts w:ascii="Times New Roman" w:eastAsia="Times New Roman" w:hAnsi="Times New Roman" w:cs="Times New Roman"/>
                <w:lang w:eastAsia="en-US"/>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shd w:val="clear" w:color="auto" w:fill="FFFFFF"/>
              <w:spacing w:after="0" w:line="240" w:lineRule="auto"/>
              <w:jc w:val="both"/>
              <w:rPr>
                <w:rFonts w:ascii="Times New Roman" w:eastAsia="Times New Roman" w:hAnsi="Times New Roman" w:cs="Times New Roman"/>
                <w:sz w:val="20"/>
                <w:szCs w:val="20"/>
                <w:lang w:val="en-US" w:eastAsia="en-US"/>
              </w:rPr>
            </w:pPr>
            <w:r w:rsidRPr="0023049B">
              <w:rPr>
                <w:rFonts w:ascii="Times New Roman" w:hAnsi="Times New Roman" w:cs="Times New Roman"/>
                <w:lang w:eastAsia="en-US"/>
              </w:rPr>
              <w:t>201</w:t>
            </w:r>
            <w:r w:rsidRPr="0023049B">
              <w:rPr>
                <w:rFonts w:ascii="Times New Roman" w:hAnsi="Times New Roman" w:cs="Times New Roman"/>
                <w:lang w:val="en-US" w:eastAsia="en-US"/>
              </w:rPr>
              <w:t>8</w:t>
            </w:r>
            <w:r w:rsidRPr="0023049B">
              <w:rPr>
                <w:rFonts w:ascii="Times New Roman" w:hAnsi="Times New Roman" w:cs="Times New Roman"/>
                <w:lang w:eastAsia="en-US"/>
              </w:rPr>
              <w:t>/201</w:t>
            </w:r>
            <w:r w:rsidRPr="0023049B">
              <w:rPr>
                <w:rFonts w:ascii="Times New Roman" w:hAnsi="Times New Roman" w:cs="Times New Roman"/>
                <w:lang w:val="en-US" w:eastAsia="en-US"/>
              </w:rPr>
              <w:t>9</w:t>
            </w:r>
          </w:p>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proofErr w:type="spellStart"/>
            <w:r w:rsidRPr="0023049B">
              <w:rPr>
                <w:rFonts w:ascii="Times New Roman" w:hAnsi="Times New Roman" w:cs="Times New Roman"/>
                <w:lang w:eastAsia="en-US"/>
              </w:rPr>
              <w:t>уч</w:t>
            </w:r>
            <w:proofErr w:type="gramStart"/>
            <w:r w:rsidRPr="0023049B">
              <w:rPr>
                <w:rFonts w:ascii="Times New Roman" w:hAnsi="Times New Roman" w:cs="Times New Roman"/>
                <w:lang w:eastAsia="en-US"/>
              </w:rPr>
              <w:t>.г</w:t>
            </w:r>
            <w:proofErr w:type="gramEnd"/>
            <w:r w:rsidRPr="0023049B">
              <w:rPr>
                <w:rFonts w:ascii="Times New Roman" w:hAnsi="Times New Roman" w:cs="Times New Roman"/>
                <w:lang w:eastAsia="en-US"/>
              </w:rPr>
              <w:t>од</w:t>
            </w:r>
            <w:proofErr w:type="spellEnd"/>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shd w:val="clear" w:color="auto" w:fill="FFFFFF"/>
              <w:spacing w:after="0" w:line="240" w:lineRule="auto"/>
              <w:jc w:val="both"/>
              <w:rPr>
                <w:rFonts w:ascii="Times New Roman" w:eastAsia="Times New Roman" w:hAnsi="Times New Roman" w:cs="Times New Roman"/>
                <w:sz w:val="20"/>
                <w:szCs w:val="20"/>
                <w:lang w:eastAsia="en-US"/>
              </w:rPr>
            </w:pPr>
            <w:r w:rsidRPr="0023049B">
              <w:rPr>
                <w:rFonts w:ascii="Times New Roman" w:hAnsi="Times New Roman" w:cs="Times New Roman"/>
                <w:lang w:eastAsia="en-US"/>
              </w:rPr>
              <w:t>2019/2020</w:t>
            </w:r>
          </w:p>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proofErr w:type="spellStart"/>
            <w:r w:rsidRPr="0023049B">
              <w:rPr>
                <w:rFonts w:ascii="Times New Roman" w:hAnsi="Times New Roman" w:cs="Times New Roman"/>
                <w:lang w:eastAsia="en-US"/>
              </w:rPr>
              <w:t>уч</w:t>
            </w:r>
            <w:proofErr w:type="gramStart"/>
            <w:r w:rsidRPr="0023049B">
              <w:rPr>
                <w:rFonts w:ascii="Times New Roman" w:hAnsi="Times New Roman" w:cs="Times New Roman"/>
                <w:lang w:eastAsia="en-US"/>
              </w:rPr>
              <w:t>.г</w:t>
            </w:r>
            <w:proofErr w:type="gramEnd"/>
            <w:r w:rsidRPr="0023049B">
              <w:rPr>
                <w:rFonts w:ascii="Times New Roman" w:hAnsi="Times New Roman" w:cs="Times New Roman"/>
                <w:lang w:eastAsia="en-US"/>
              </w:rPr>
              <w:t>од</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 xml:space="preserve">2020/2021 </w:t>
            </w:r>
            <w:proofErr w:type="spellStart"/>
            <w:r w:rsidRPr="0023049B">
              <w:rPr>
                <w:rFonts w:ascii="Times New Roman" w:hAnsi="Times New Roman" w:cs="Times New Roman"/>
                <w:lang w:eastAsia="en-US"/>
              </w:rPr>
              <w:t>уч</w:t>
            </w:r>
            <w:proofErr w:type="gramStart"/>
            <w:r w:rsidRPr="0023049B">
              <w:rPr>
                <w:rFonts w:ascii="Times New Roman" w:hAnsi="Times New Roman" w:cs="Times New Roman"/>
                <w:lang w:eastAsia="en-US"/>
              </w:rPr>
              <w:t>.г</w:t>
            </w:r>
            <w:proofErr w:type="gramEnd"/>
            <w:r w:rsidRPr="0023049B">
              <w:rPr>
                <w:rFonts w:ascii="Times New Roman" w:hAnsi="Times New Roman" w:cs="Times New Roman"/>
                <w:lang w:eastAsia="en-US"/>
              </w:rPr>
              <w:t>од</w:t>
            </w:r>
            <w:proofErr w:type="spellEnd"/>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shd w:val="clear" w:color="auto" w:fill="FFFFFF"/>
              <w:spacing w:after="0" w:line="240" w:lineRule="auto"/>
              <w:jc w:val="both"/>
              <w:rPr>
                <w:rFonts w:ascii="Times New Roman" w:eastAsia="Times New Roman" w:hAnsi="Times New Roman" w:cs="Times New Roman"/>
                <w:sz w:val="20"/>
                <w:szCs w:val="20"/>
                <w:lang w:val="en-US" w:eastAsia="en-US"/>
              </w:rPr>
            </w:pPr>
            <w:r w:rsidRPr="0023049B">
              <w:rPr>
                <w:rFonts w:ascii="Times New Roman" w:hAnsi="Times New Roman" w:cs="Times New Roman"/>
                <w:lang w:eastAsia="en-US"/>
              </w:rPr>
              <w:t>201</w:t>
            </w:r>
            <w:r w:rsidRPr="0023049B">
              <w:rPr>
                <w:rFonts w:ascii="Times New Roman" w:hAnsi="Times New Roman" w:cs="Times New Roman"/>
                <w:lang w:val="en-US" w:eastAsia="en-US"/>
              </w:rPr>
              <w:t>8</w:t>
            </w:r>
            <w:r w:rsidRPr="0023049B">
              <w:rPr>
                <w:rFonts w:ascii="Times New Roman" w:hAnsi="Times New Roman" w:cs="Times New Roman"/>
                <w:lang w:eastAsia="en-US"/>
              </w:rPr>
              <w:t>/201</w:t>
            </w:r>
            <w:r w:rsidRPr="0023049B">
              <w:rPr>
                <w:rFonts w:ascii="Times New Roman" w:hAnsi="Times New Roman" w:cs="Times New Roman"/>
                <w:lang w:val="en-US" w:eastAsia="en-US"/>
              </w:rPr>
              <w:t>9</w:t>
            </w:r>
          </w:p>
          <w:p w:rsidR="007B1E56" w:rsidRPr="0023049B" w:rsidRDefault="007B1E56" w:rsidP="004C33C0">
            <w:pPr>
              <w:widowControl w:val="0"/>
              <w:autoSpaceDE w:val="0"/>
              <w:autoSpaceDN w:val="0"/>
              <w:adjustRightInd w:val="0"/>
              <w:spacing w:after="0" w:line="240" w:lineRule="auto"/>
              <w:jc w:val="both"/>
              <w:rPr>
                <w:rFonts w:ascii="Times New Roman" w:eastAsia="Times New Roman" w:hAnsi="Times New Roman" w:cs="Times New Roman"/>
                <w:lang w:eastAsia="en-US"/>
              </w:rPr>
            </w:pPr>
            <w:proofErr w:type="spellStart"/>
            <w:r w:rsidRPr="0023049B">
              <w:rPr>
                <w:rFonts w:ascii="Times New Roman" w:hAnsi="Times New Roman" w:cs="Times New Roman"/>
                <w:lang w:eastAsia="en-US"/>
              </w:rPr>
              <w:t>уч</w:t>
            </w:r>
            <w:proofErr w:type="gramStart"/>
            <w:r w:rsidRPr="0023049B">
              <w:rPr>
                <w:rFonts w:ascii="Times New Roman" w:hAnsi="Times New Roman" w:cs="Times New Roman"/>
                <w:lang w:eastAsia="en-US"/>
              </w:rPr>
              <w:t>.г</w:t>
            </w:r>
            <w:proofErr w:type="gramEnd"/>
            <w:r w:rsidRPr="0023049B">
              <w:rPr>
                <w:rFonts w:ascii="Times New Roman" w:hAnsi="Times New Roman" w:cs="Times New Roman"/>
                <w:lang w:eastAsia="en-US"/>
              </w:rPr>
              <w:t>од</w:t>
            </w:r>
            <w:proofErr w:type="spellEnd"/>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 xml:space="preserve">2019/2020 </w:t>
            </w:r>
            <w:proofErr w:type="spellStart"/>
            <w:r w:rsidRPr="0023049B">
              <w:rPr>
                <w:rFonts w:ascii="Times New Roman" w:hAnsi="Times New Roman" w:cs="Times New Roman"/>
                <w:lang w:eastAsia="en-US"/>
              </w:rPr>
              <w:t>уч</w:t>
            </w:r>
            <w:proofErr w:type="gramStart"/>
            <w:r w:rsidRPr="0023049B">
              <w:rPr>
                <w:rFonts w:ascii="Times New Roman" w:hAnsi="Times New Roman" w:cs="Times New Roman"/>
                <w:lang w:eastAsia="en-US"/>
              </w:rPr>
              <w:t>.г</w:t>
            </w:r>
            <w:proofErr w:type="gramEnd"/>
            <w:r w:rsidRPr="0023049B">
              <w:rPr>
                <w:rFonts w:ascii="Times New Roman" w:hAnsi="Times New Roman" w:cs="Times New Roman"/>
                <w:lang w:eastAsia="en-US"/>
              </w:rPr>
              <w:t>од</w:t>
            </w:r>
            <w:proofErr w:type="spellEnd"/>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 xml:space="preserve">2020/2021 </w:t>
            </w:r>
            <w:proofErr w:type="spellStart"/>
            <w:r w:rsidRPr="0023049B">
              <w:rPr>
                <w:rFonts w:ascii="Times New Roman" w:hAnsi="Times New Roman" w:cs="Times New Roman"/>
                <w:lang w:eastAsia="en-US"/>
              </w:rPr>
              <w:t>уч</w:t>
            </w:r>
            <w:proofErr w:type="gramStart"/>
            <w:r w:rsidRPr="0023049B">
              <w:rPr>
                <w:rFonts w:ascii="Times New Roman" w:hAnsi="Times New Roman" w:cs="Times New Roman"/>
                <w:lang w:eastAsia="en-US"/>
              </w:rPr>
              <w:t>.г</w:t>
            </w:r>
            <w:proofErr w:type="gramEnd"/>
            <w:r w:rsidRPr="0023049B">
              <w:rPr>
                <w:rFonts w:ascii="Times New Roman" w:hAnsi="Times New Roman" w:cs="Times New Roman"/>
                <w:lang w:eastAsia="en-US"/>
              </w:rPr>
              <w:t>од</w:t>
            </w:r>
            <w:proofErr w:type="spellEnd"/>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математика</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19</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23</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20</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7</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6</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3</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физика</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18</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14</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9</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6</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астрономия</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2</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русский язык</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20</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21</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25</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6</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9</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7</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литература</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18</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14</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21</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7</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8</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экономика</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7</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3</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география</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11</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19</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2</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7</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английский язык</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4</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8</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18</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3</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обществознание</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16</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27</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11</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5</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9</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право</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2</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православная культура</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0</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3</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0</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информатика</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9</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0</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экология</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0</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5</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3</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0</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биология</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5</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16</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12</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3</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7</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5</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технология</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12</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13</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21</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4</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6</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9</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ОБЖ</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8</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3</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6</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3</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французский язык/ немецкий язык</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0</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0</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МХК/ искусство</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9</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6</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5</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3</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химия</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3</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8</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10</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физическая культура</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15</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21</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31</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7</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13</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12</w:t>
            </w:r>
          </w:p>
        </w:tc>
      </w:tr>
      <w:tr w:rsidR="007B1E56" w:rsidRPr="0023049B" w:rsidTr="007B1E56">
        <w:trPr>
          <w:trHeight w:val="284"/>
        </w:trPr>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история</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6</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15</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4</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en-US" w:eastAsia="en-US"/>
              </w:rPr>
            </w:pPr>
            <w:r w:rsidRPr="0023049B">
              <w:rPr>
                <w:rFonts w:ascii="Times New Roman" w:hAnsi="Times New Roman" w:cs="Times New Roman"/>
                <w:lang w:val="en-US" w:eastAsia="en-US"/>
              </w:rPr>
              <w:t>3</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5</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1E56" w:rsidRPr="0023049B" w:rsidRDefault="007B1E56" w:rsidP="004C3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en-US"/>
              </w:rPr>
            </w:pPr>
            <w:r w:rsidRPr="0023049B">
              <w:rPr>
                <w:rFonts w:ascii="Times New Roman" w:hAnsi="Times New Roman" w:cs="Times New Roman"/>
                <w:lang w:eastAsia="en-US"/>
              </w:rPr>
              <w:t>0</w:t>
            </w:r>
          </w:p>
        </w:tc>
      </w:tr>
    </w:tbl>
    <w:p w:rsidR="007B1E56" w:rsidRPr="0023049B" w:rsidRDefault="007B1E56" w:rsidP="004C33C0">
      <w:pPr>
        <w:shd w:val="clear" w:color="auto" w:fill="FFFFFF"/>
        <w:spacing w:after="0" w:line="240" w:lineRule="auto"/>
        <w:jc w:val="center"/>
        <w:rPr>
          <w:rFonts w:ascii="Times New Roman" w:hAnsi="Times New Roman" w:cs="Times New Roman"/>
          <w:iCs/>
          <w:sz w:val="24"/>
          <w:szCs w:val="24"/>
        </w:rPr>
      </w:pPr>
    </w:p>
    <w:p w:rsidR="007B1E56" w:rsidRPr="0023049B" w:rsidRDefault="007B1E56" w:rsidP="004C33C0">
      <w:pPr>
        <w:shd w:val="clear" w:color="auto" w:fill="FFFFFF"/>
        <w:spacing w:after="0" w:line="240" w:lineRule="auto"/>
        <w:jc w:val="both"/>
        <w:rPr>
          <w:rFonts w:ascii="Times New Roman" w:hAnsi="Times New Roman" w:cs="Times New Roman"/>
        </w:rPr>
      </w:pPr>
      <w:r w:rsidRPr="0023049B">
        <w:rPr>
          <w:rFonts w:ascii="Times New Roman" w:hAnsi="Times New Roman" w:cs="Times New Roman"/>
          <w:b/>
          <w:sz w:val="24"/>
          <w:szCs w:val="24"/>
        </w:rPr>
        <w:t>Выводы:</w:t>
      </w:r>
      <w:r w:rsidRPr="0023049B">
        <w:rPr>
          <w:rFonts w:ascii="Times New Roman" w:hAnsi="Times New Roman" w:cs="Times New Roman"/>
          <w:sz w:val="24"/>
          <w:szCs w:val="24"/>
        </w:rPr>
        <w:t xml:space="preserve"> Число победителей и призеров  муниципального этапа  Всероссийской олимпиады школьников  в 2020-2021учебном году уменьшилось по сравнению с предыдущим годом.</w:t>
      </w:r>
    </w:p>
    <w:p w:rsidR="007B1E56" w:rsidRPr="0023049B" w:rsidRDefault="007B1E56" w:rsidP="004C33C0">
      <w:pPr>
        <w:pStyle w:val="Default"/>
        <w:jc w:val="both"/>
        <w:rPr>
          <w:color w:val="auto"/>
        </w:rPr>
      </w:pPr>
      <w:r w:rsidRPr="0023049B">
        <w:rPr>
          <w:noProof/>
          <w:color w:val="auto"/>
        </w:rPr>
        <w:lastRenderedPageBreak/>
        <w:drawing>
          <wp:inline distT="0" distB="0" distL="0" distR="0" wp14:anchorId="54F5D95E" wp14:editId="76A0CC2D">
            <wp:extent cx="5756910" cy="2170430"/>
            <wp:effectExtent l="0" t="0" r="15240" b="2032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B1E56" w:rsidRPr="0023049B" w:rsidRDefault="007B1E56" w:rsidP="004C33C0">
      <w:pPr>
        <w:shd w:val="clear" w:color="auto" w:fill="FFFFFF"/>
        <w:spacing w:after="0" w:line="240" w:lineRule="auto"/>
        <w:jc w:val="both"/>
        <w:rPr>
          <w:rFonts w:ascii="Times New Roman" w:hAnsi="Times New Roman" w:cs="Times New Roman"/>
        </w:rPr>
      </w:pPr>
      <w:r w:rsidRPr="0023049B">
        <w:rPr>
          <w:rFonts w:ascii="Times New Roman" w:hAnsi="Times New Roman" w:cs="Times New Roman"/>
          <w:iCs/>
          <w:sz w:val="24"/>
          <w:szCs w:val="24"/>
        </w:rPr>
        <w:t xml:space="preserve">Победители и призеры муниципального этапа всероссийской олимпиады школьников </w:t>
      </w:r>
    </w:p>
    <w:p w:rsidR="007B1E56" w:rsidRPr="0023049B" w:rsidRDefault="007B1E56" w:rsidP="004C33C0">
      <w:pPr>
        <w:pStyle w:val="Default"/>
        <w:jc w:val="both"/>
        <w:rPr>
          <w:color w:val="auto"/>
        </w:rPr>
      </w:pPr>
      <w:r w:rsidRPr="0023049B">
        <w:rPr>
          <w:noProof/>
          <w:color w:val="auto"/>
        </w:rPr>
        <w:drawing>
          <wp:inline distT="0" distB="0" distL="0" distR="0" wp14:anchorId="11C5E32B" wp14:editId="6FA8B605">
            <wp:extent cx="5661025" cy="2075180"/>
            <wp:effectExtent l="0" t="0" r="15875" b="203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87604" w:rsidRPr="0023049B" w:rsidRDefault="00287604" w:rsidP="004C33C0">
      <w:pPr>
        <w:pStyle w:val="Default"/>
        <w:jc w:val="center"/>
        <w:rPr>
          <w:color w:val="auto"/>
        </w:rPr>
      </w:pPr>
    </w:p>
    <w:p w:rsidR="00287604" w:rsidRPr="0023049B" w:rsidRDefault="00287604" w:rsidP="004C33C0">
      <w:pPr>
        <w:pStyle w:val="Default"/>
        <w:jc w:val="both"/>
        <w:rPr>
          <w:b/>
          <w:color w:val="auto"/>
        </w:rPr>
      </w:pPr>
      <w:r w:rsidRPr="0023049B">
        <w:rPr>
          <w:b/>
          <w:color w:val="auto"/>
        </w:rPr>
        <w:t>3.8. Сведения о наградах, полученных учреждением, педагогами, учащимися за прошлый и текущий учебные годы</w:t>
      </w:r>
      <w:r w:rsidR="00AD66E6" w:rsidRPr="0023049B">
        <w:rPr>
          <w:b/>
          <w:color w:val="auto"/>
        </w:rPr>
        <w:t>.</w:t>
      </w:r>
    </w:p>
    <w:p w:rsidR="00287604" w:rsidRPr="0023049B" w:rsidRDefault="00287604" w:rsidP="004C33C0">
      <w:pPr>
        <w:pStyle w:val="Default"/>
        <w:ind w:firstLine="708"/>
        <w:jc w:val="both"/>
        <w:rPr>
          <w:color w:val="auto"/>
        </w:rPr>
      </w:pPr>
      <w:r w:rsidRPr="0023049B">
        <w:rPr>
          <w:color w:val="auto"/>
        </w:rPr>
        <w:t>Оказание благотворительной помощи школе ГК  «</w:t>
      </w:r>
      <w:proofErr w:type="spellStart"/>
      <w:r w:rsidRPr="0023049B">
        <w:rPr>
          <w:color w:val="auto"/>
        </w:rPr>
        <w:t>Русагро</w:t>
      </w:r>
      <w:proofErr w:type="spellEnd"/>
      <w:r w:rsidRPr="0023049B">
        <w:rPr>
          <w:color w:val="auto"/>
        </w:rPr>
        <w:t>».</w:t>
      </w:r>
    </w:p>
    <w:p w:rsidR="00287604" w:rsidRPr="0023049B" w:rsidRDefault="00287604" w:rsidP="004C33C0">
      <w:pPr>
        <w:pStyle w:val="Default"/>
        <w:jc w:val="both"/>
        <w:rPr>
          <w:color w:val="auto"/>
        </w:rPr>
      </w:pPr>
    </w:p>
    <w:p w:rsidR="00287604" w:rsidRPr="0023049B" w:rsidRDefault="00287604" w:rsidP="004C33C0">
      <w:pPr>
        <w:pStyle w:val="Default"/>
        <w:jc w:val="both"/>
        <w:rPr>
          <w:b/>
          <w:color w:val="auto"/>
        </w:rPr>
      </w:pPr>
      <w:r w:rsidRPr="0023049B">
        <w:rPr>
          <w:b/>
          <w:color w:val="auto"/>
        </w:rPr>
        <w:t xml:space="preserve">3.9. Сведения о </w:t>
      </w:r>
      <w:proofErr w:type="gramStart"/>
      <w:r w:rsidRPr="0023049B">
        <w:rPr>
          <w:b/>
          <w:color w:val="auto"/>
        </w:rPr>
        <w:t>правонарушениях</w:t>
      </w:r>
      <w:proofErr w:type="gramEnd"/>
      <w:r w:rsidRPr="0023049B">
        <w:rPr>
          <w:b/>
          <w:color w:val="auto"/>
        </w:rPr>
        <w:t xml:space="preserve"> обучающихся за прошлый и текущий учебные годы </w:t>
      </w: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4882"/>
      </w:tblGrid>
      <w:tr w:rsidR="00920AD1" w:rsidRPr="0023049B" w:rsidTr="00920AD1">
        <w:trPr>
          <w:trHeight w:val="308"/>
        </w:trPr>
        <w:tc>
          <w:tcPr>
            <w:tcW w:w="4882" w:type="dxa"/>
          </w:tcPr>
          <w:p w:rsidR="00920AD1" w:rsidRPr="0023049B" w:rsidRDefault="00920AD1" w:rsidP="004C33C0">
            <w:pPr>
              <w:pStyle w:val="Default"/>
              <w:jc w:val="center"/>
              <w:rPr>
                <w:color w:val="auto"/>
              </w:rPr>
            </w:pPr>
            <w:r w:rsidRPr="0023049B">
              <w:rPr>
                <w:color w:val="auto"/>
              </w:rPr>
              <w:t>2019-2020 учебный год</w:t>
            </w:r>
          </w:p>
        </w:tc>
        <w:tc>
          <w:tcPr>
            <w:tcW w:w="4882" w:type="dxa"/>
          </w:tcPr>
          <w:p w:rsidR="00920AD1" w:rsidRPr="0023049B" w:rsidRDefault="00920AD1" w:rsidP="004C33C0">
            <w:pPr>
              <w:pStyle w:val="Default"/>
              <w:jc w:val="center"/>
              <w:rPr>
                <w:color w:val="auto"/>
                <w:highlight w:val="yellow"/>
              </w:rPr>
            </w:pPr>
            <w:r w:rsidRPr="0023049B">
              <w:rPr>
                <w:color w:val="auto"/>
              </w:rPr>
              <w:t>2020-2021</w:t>
            </w:r>
          </w:p>
        </w:tc>
      </w:tr>
      <w:tr w:rsidR="00920AD1" w:rsidRPr="0023049B" w:rsidTr="00920AD1">
        <w:trPr>
          <w:trHeight w:val="617"/>
        </w:trPr>
        <w:tc>
          <w:tcPr>
            <w:tcW w:w="4882" w:type="dxa"/>
          </w:tcPr>
          <w:p w:rsidR="00920AD1" w:rsidRPr="0023049B" w:rsidRDefault="00920AD1" w:rsidP="004C33C0">
            <w:pPr>
              <w:pStyle w:val="Default"/>
              <w:jc w:val="both"/>
              <w:rPr>
                <w:color w:val="auto"/>
              </w:rPr>
            </w:pPr>
            <w:proofErr w:type="gramStart"/>
            <w:r w:rsidRPr="0023049B">
              <w:rPr>
                <w:color w:val="auto"/>
              </w:rPr>
              <w:t>Состоящих</w:t>
            </w:r>
            <w:proofErr w:type="gramEnd"/>
            <w:r w:rsidRPr="0023049B">
              <w:rPr>
                <w:color w:val="auto"/>
              </w:rPr>
              <w:t xml:space="preserve"> на учете в КДН и ИДН - нет</w:t>
            </w:r>
          </w:p>
        </w:tc>
        <w:tc>
          <w:tcPr>
            <w:tcW w:w="4882" w:type="dxa"/>
          </w:tcPr>
          <w:p w:rsidR="00920AD1" w:rsidRPr="0023049B" w:rsidRDefault="00920AD1" w:rsidP="004C33C0">
            <w:pPr>
              <w:pStyle w:val="Default"/>
              <w:jc w:val="both"/>
              <w:rPr>
                <w:color w:val="auto"/>
                <w:highlight w:val="yellow"/>
              </w:rPr>
            </w:pPr>
            <w:proofErr w:type="gramStart"/>
            <w:r w:rsidRPr="0023049B">
              <w:rPr>
                <w:color w:val="auto"/>
              </w:rPr>
              <w:t>Состоящих</w:t>
            </w:r>
            <w:proofErr w:type="gramEnd"/>
            <w:r w:rsidRPr="0023049B">
              <w:rPr>
                <w:color w:val="auto"/>
              </w:rPr>
              <w:t xml:space="preserve"> на учете в КДН и ИДН -2</w:t>
            </w:r>
          </w:p>
        </w:tc>
      </w:tr>
    </w:tbl>
    <w:p w:rsidR="00287604" w:rsidRPr="0023049B" w:rsidRDefault="00287604" w:rsidP="004C33C0">
      <w:pPr>
        <w:pStyle w:val="Default"/>
        <w:jc w:val="both"/>
        <w:rPr>
          <w:color w:val="auto"/>
        </w:rPr>
      </w:pPr>
    </w:p>
    <w:p w:rsidR="007B1E56" w:rsidRPr="0023049B" w:rsidRDefault="007B1E56" w:rsidP="004C33C0">
      <w:pPr>
        <w:pStyle w:val="Default"/>
        <w:jc w:val="both"/>
        <w:rPr>
          <w:b/>
          <w:color w:val="auto"/>
        </w:rPr>
      </w:pPr>
      <w:r w:rsidRPr="0023049B">
        <w:rPr>
          <w:b/>
          <w:color w:val="auto"/>
        </w:rPr>
        <w:t xml:space="preserve">3.10.Сведения о выпускниках, получивших аттестаты об основном общем образовании с отличием и аттестаты о среднем  общем образовании  с отличием, награжденных золотой или серебряной медалью </w:t>
      </w:r>
    </w:p>
    <w:p w:rsidR="007B1E56" w:rsidRPr="0023049B" w:rsidRDefault="007B1E56" w:rsidP="004C33C0">
      <w:pPr>
        <w:pStyle w:val="Default"/>
        <w:jc w:val="both"/>
        <w:rPr>
          <w:color w:val="auto"/>
        </w:rPr>
      </w:pPr>
    </w:p>
    <w:tbl>
      <w:tblPr>
        <w:tblW w:w="0" w:type="auto"/>
        <w:tblInd w:w="108" w:type="dxa"/>
        <w:tblLayout w:type="fixed"/>
        <w:tblLook w:val="04A0" w:firstRow="1" w:lastRow="0" w:firstColumn="1" w:lastColumn="0" w:noHBand="0" w:noVBand="1"/>
      </w:tblPr>
      <w:tblGrid>
        <w:gridCol w:w="541"/>
        <w:gridCol w:w="3570"/>
        <w:gridCol w:w="992"/>
        <w:gridCol w:w="3111"/>
        <w:gridCol w:w="1815"/>
      </w:tblGrid>
      <w:tr w:rsidR="007B1E56" w:rsidRPr="0023049B" w:rsidTr="007B1E56">
        <w:tc>
          <w:tcPr>
            <w:tcW w:w="54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 xml:space="preserve">№ </w:t>
            </w:r>
            <w:proofErr w:type="gramStart"/>
            <w:r w:rsidRPr="0023049B">
              <w:rPr>
                <w:color w:val="auto"/>
              </w:rPr>
              <w:t>п</w:t>
            </w:r>
            <w:proofErr w:type="gramEnd"/>
            <w:r w:rsidRPr="0023049B">
              <w:rPr>
                <w:color w:val="auto"/>
              </w:rPr>
              <w:t>/п</w:t>
            </w:r>
          </w:p>
        </w:tc>
        <w:tc>
          <w:tcPr>
            <w:tcW w:w="357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 xml:space="preserve">ФИО </w:t>
            </w:r>
            <w:proofErr w:type="gramStart"/>
            <w:r w:rsidRPr="0023049B">
              <w:rPr>
                <w:color w:val="auto"/>
              </w:rPr>
              <w:t>обучающегося</w:t>
            </w:r>
            <w:proofErr w:type="gramEnd"/>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Класс</w:t>
            </w:r>
          </w:p>
        </w:tc>
        <w:tc>
          <w:tcPr>
            <w:tcW w:w="311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Аттестат</w:t>
            </w:r>
          </w:p>
        </w:tc>
        <w:tc>
          <w:tcPr>
            <w:tcW w:w="1815"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Медали</w:t>
            </w:r>
          </w:p>
        </w:tc>
      </w:tr>
      <w:tr w:rsidR="007B1E56" w:rsidRPr="0023049B" w:rsidTr="007B1E56">
        <w:tc>
          <w:tcPr>
            <w:tcW w:w="54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1</w:t>
            </w:r>
          </w:p>
        </w:tc>
        <w:tc>
          <w:tcPr>
            <w:tcW w:w="357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 xml:space="preserve">Дорохова Софья </w:t>
            </w:r>
            <w:proofErr w:type="spellStart"/>
            <w:r w:rsidRPr="0023049B">
              <w:rPr>
                <w:color w:val="auto"/>
              </w:rPr>
              <w:t>Андреевев</w:t>
            </w:r>
            <w:proofErr w:type="spellEnd"/>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9Б</w:t>
            </w:r>
          </w:p>
        </w:tc>
        <w:tc>
          <w:tcPr>
            <w:tcW w:w="311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Аттестат об основном о</w:t>
            </w:r>
            <w:r w:rsidRPr="0023049B">
              <w:rPr>
                <w:color w:val="auto"/>
              </w:rPr>
              <w:t>б</w:t>
            </w:r>
            <w:r w:rsidRPr="0023049B">
              <w:rPr>
                <w:color w:val="auto"/>
              </w:rPr>
              <w:t>щем образовании  с отл</w:t>
            </w:r>
            <w:r w:rsidRPr="0023049B">
              <w:rPr>
                <w:color w:val="auto"/>
              </w:rPr>
              <w:t>и</w:t>
            </w:r>
            <w:r w:rsidRPr="0023049B">
              <w:rPr>
                <w:color w:val="auto"/>
              </w:rPr>
              <w:t>чием</w:t>
            </w:r>
          </w:p>
        </w:tc>
        <w:tc>
          <w:tcPr>
            <w:tcW w:w="1815"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p>
        </w:tc>
      </w:tr>
      <w:tr w:rsidR="007B1E56" w:rsidRPr="0023049B" w:rsidTr="007B1E56">
        <w:tc>
          <w:tcPr>
            <w:tcW w:w="54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2</w:t>
            </w:r>
          </w:p>
        </w:tc>
        <w:tc>
          <w:tcPr>
            <w:tcW w:w="357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Комарович Максим Алекса</w:t>
            </w:r>
            <w:r w:rsidRPr="0023049B">
              <w:rPr>
                <w:color w:val="auto"/>
              </w:rPr>
              <w:t>н</w:t>
            </w:r>
            <w:r w:rsidRPr="0023049B">
              <w:rPr>
                <w:color w:val="auto"/>
              </w:rPr>
              <w:t>дрович</w:t>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9Б</w:t>
            </w:r>
          </w:p>
        </w:tc>
        <w:tc>
          <w:tcPr>
            <w:tcW w:w="311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Аттестат об основном о</w:t>
            </w:r>
            <w:r w:rsidRPr="0023049B">
              <w:rPr>
                <w:color w:val="auto"/>
              </w:rPr>
              <w:t>б</w:t>
            </w:r>
            <w:r w:rsidRPr="0023049B">
              <w:rPr>
                <w:color w:val="auto"/>
              </w:rPr>
              <w:t>щем образовании с отлич</w:t>
            </w:r>
            <w:r w:rsidRPr="0023049B">
              <w:rPr>
                <w:color w:val="auto"/>
              </w:rPr>
              <w:t>и</w:t>
            </w:r>
            <w:r w:rsidRPr="0023049B">
              <w:rPr>
                <w:color w:val="auto"/>
              </w:rPr>
              <w:t>ем</w:t>
            </w:r>
          </w:p>
        </w:tc>
        <w:tc>
          <w:tcPr>
            <w:tcW w:w="1815"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p>
        </w:tc>
      </w:tr>
      <w:tr w:rsidR="007B1E56" w:rsidRPr="0023049B" w:rsidTr="007B1E56">
        <w:tc>
          <w:tcPr>
            <w:tcW w:w="54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3</w:t>
            </w:r>
          </w:p>
        </w:tc>
        <w:tc>
          <w:tcPr>
            <w:tcW w:w="3570"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tabs>
                <w:tab w:val="left" w:pos="7680"/>
              </w:tabs>
              <w:spacing w:after="0" w:line="240" w:lineRule="auto"/>
              <w:jc w:val="both"/>
              <w:rPr>
                <w:rFonts w:ascii="Times New Roman" w:hAnsi="Times New Roman" w:cs="Times New Roman"/>
                <w:noProof/>
                <w:sz w:val="24"/>
                <w:szCs w:val="24"/>
                <w:lang w:eastAsia="en-US"/>
              </w:rPr>
            </w:pPr>
            <w:r w:rsidRPr="0023049B">
              <w:rPr>
                <w:rFonts w:ascii="Times New Roman" w:hAnsi="Times New Roman" w:cs="Times New Roman"/>
                <w:sz w:val="24"/>
                <w:szCs w:val="24"/>
                <w:lang w:eastAsia="en-US"/>
              </w:rPr>
              <w:t>Вдовенко Анастасия Николае</w:t>
            </w:r>
            <w:r w:rsidRPr="0023049B">
              <w:rPr>
                <w:rFonts w:ascii="Times New Roman" w:hAnsi="Times New Roman" w:cs="Times New Roman"/>
                <w:sz w:val="24"/>
                <w:szCs w:val="24"/>
                <w:lang w:eastAsia="en-US"/>
              </w:rPr>
              <w:t>в</w:t>
            </w:r>
            <w:r w:rsidRPr="0023049B">
              <w:rPr>
                <w:rFonts w:ascii="Times New Roman" w:hAnsi="Times New Roman" w:cs="Times New Roman"/>
                <w:sz w:val="24"/>
                <w:szCs w:val="24"/>
                <w:lang w:eastAsia="en-US"/>
              </w:rPr>
              <w:t>на</w:t>
            </w:r>
            <w:r w:rsidRPr="0023049B">
              <w:rPr>
                <w:rFonts w:ascii="Times New Roman" w:hAnsi="Times New Roman" w:cs="Times New Roman"/>
                <w:sz w:val="24"/>
                <w:szCs w:val="24"/>
                <w:lang w:eastAsia="en-US"/>
              </w:rPr>
              <w:tab/>
            </w:r>
          </w:p>
        </w:tc>
        <w:tc>
          <w:tcPr>
            <w:tcW w:w="992"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11</w:t>
            </w:r>
          </w:p>
        </w:tc>
        <w:tc>
          <w:tcPr>
            <w:tcW w:w="3111"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Аттестат о среднем общем образовании с отличием</w:t>
            </w:r>
          </w:p>
        </w:tc>
        <w:tc>
          <w:tcPr>
            <w:tcW w:w="1815" w:type="dxa"/>
            <w:tcBorders>
              <w:top w:val="single" w:sz="4" w:space="0" w:color="auto"/>
              <w:left w:val="single" w:sz="4" w:space="0" w:color="auto"/>
              <w:bottom w:val="single" w:sz="4" w:space="0" w:color="auto"/>
              <w:right w:val="single" w:sz="4" w:space="0" w:color="auto"/>
            </w:tcBorders>
          </w:tcPr>
          <w:p w:rsidR="007B1E56" w:rsidRPr="0023049B" w:rsidRDefault="007B1E56" w:rsidP="004C33C0">
            <w:pPr>
              <w:pStyle w:val="Default"/>
              <w:jc w:val="both"/>
              <w:rPr>
                <w:color w:val="auto"/>
              </w:rPr>
            </w:pPr>
            <w:r w:rsidRPr="0023049B">
              <w:rPr>
                <w:color w:val="auto"/>
              </w:rPr>
              <w:t>Федеральная</w:t>
            </w:r>
          </w:p>
        </w:tc>
      </w:tr>
    </w:tbl>
    <w:p w:rsidR="007B1E56" w:rsidRPr="0023049B" w:rsidRDefault="007B1E56" w:rsidP="004C33C0">
      <w:pPr>
        <w:spacing w:after="0" w:line="240" w:lineRule="auto"/>
        <w:rPr>
          <w:rFonts w:ascii="Times New Roman" w:hAnsi="Times New Roman" w:cs="Times New Roman"/>
          <w:b/>
          <w:sz w:val="24"/>
          <w:szCs w:val="24"/>
        </w:rPr>
      </w:pPr>
    </w:p>
    <w:p w:rsidR="007B1E56" w:rsidRPr="0023049B" w:rsidRDefault="007B1E56" w:rsidP="004C33C0">
      <w:pPr>
        <w:spacing w:after="0" w:line="240" w:lineRule="auto"/>
        <w:rPr>
          <w:rFonts w:ascii="Times New Roman" w:hAnsi="Times New Roman" w:cs="Times New Roman"/>
          <w:b/>
          <w:sz w:val="24"/>
          <w:szCs w:val="24"/>
        </w:rPr>
      </w:pPr>
      <w:r w:rsidRPr="0023049B">
        <w:rPr>
          <w:rFonts w:ascii="Times New Roman" w:hAnsi="Times New Roman" w:cs="Times New Roman"/>
          <w:b/>
          <w:sz w:val="24"/>
          <w:szCs w:val="24"/>
        </w:rPr>
        <w:t>3.11.Востребованность выпускников в 2021 году</w:t>
      </w:r>
    </w:p>
    <w:tbl>
      <w:tblPr>
        <w:tblStyle w:val="aff4"/>
        <w:tblW w:w="10065" w:type="dxa"/>
        <w:tblInd w:w="108" w:type="dxa"/>
        <w:tblLayout w:type="fixed"/>
        <w:tblLook w:val="04A0" w:firstRow="1" w:lastRow="0" w:firstColumn="1" w:lastColumn="0" w:noHBand="0" w:noVBand="1"/>
      </w:tblPr>
      <w:tblGrid>
        <w:gridCol w:w="567"/>
        <w:gridCol w:w="709"/>
        <w:gridCol w:w="709"/>
        <w:gridCol w:w="709"/>
        <w:gridCol w:w="708"/>
        <w:gridCol w:w="709"/>
        <w:gridCol w:w="709"/>
        <w:gridCol w:w="709"/>
        <w:gridCol w:w="708"/>
        <w:gridCol w:w="709"/>
        <w:gridCol w:w="709"/>
        <w:gridCol w:w="709"/>
        <w:gridCol w:w="1701"/>
      </w:tblGrid>
      <w:tr w:rsidR="007B1E56" w:rsidRPr="0023049B" w:rsidTr="007B1E56">
        <w:tc>
          <w:tcPr>
            <w:tcW w:w="4820" w:type="dxa"/>
            <w:gridSpan w:val="7"/>
            <w:tcBorders>
              <w:right w:val="single" w:sz="4" w:space="0" w:color="auto"/>
            </w:tcBorders>
            <w:vAlign w:val="center"/>
          </w:tcPr>
          <w:p w:rsidR="007B1E56" w:rsidRPr="0023049B" w:rsidRDefault="007B1E56" w:rsidP="004C33C0">
            <w:pPr>
              <w:jc w:val="center"/>
              <w:rPr>
                <w:sz w:val="24"/>
                <w:szCs w:val="24"/>
              </w:rPr>
            </w:pPr>
            <w:r w:rsidRPr="0023049B">
              <w:rPr>
                <w:sz w:val="24"/>
                <w:szCs w:val="24"/>
              </w:rPr>
              <w:t>Основная школа</w:t>
            </w:r>
          </w:p>
        </w:tc>
        <w:tc>
          <w:tcPr>
            <w:tcW w:w="709" w:type="dxa"/>
            <w:tcBorders>
              <w:left w:val="single" w:sz="4" w:space="0" w:color="auto"/>
            </w:tcBorders>
          </w:tcPr>
          <w:p w:rsidR="007B1E56" w:rsidRPr="0023049B" w:rsidRDefault="007B1E56" w:rsidP="004C33C0">
            <w:pPr>
              <w:jc w:val="center"/>
              <w:rPr>
                <w:sz w:val="24"/>
                <w:szCs w:val="24"/>
              </w:rPr>
            </w:pPr>
          </w:p>
        </w:tc>
        <w:tc>
          <w:tcPr>
            <w:tcW w:w="4536" w:type="dxa"/>
            <w:gridSpan w:val="5"/>
            <w:vAlign w:val="center"/>
          </w:tcPr>
          <w:p w:rsidR="007B1E56" w:rsidRPr="0023049B" w:rsidRDefault="007B1E56" w:rsidP="004C33C0">
            <w:pPr>
              <w:jc w:val="center"/>
              <w:rPr>
                <w:sz w:val="24"/>
                <w:szCs w:val="24"/>
              </w:rPr>
            </w:pPr>
            <w:r w:rsidRPr="0023049B">
              <w:rPr>
                <w:sz w:val="24"/>
                <w:szCs w:val="24"/>
              </w:rPr>
              <w:t>Средняя школа</w:t>
            </w:r>
          </w:p>
        </w:tc>
      </w:tr>
      <w:tr w:rsidR="007B1E56" w:rsidRPr="0023049B" w:rsidTr="007B1E56">
        <w:trPr>
          <w:trHeight w:val="300"/>
        </w:trPr>
        <w:tc>
          <w:tcPr>
            <w:tcW w:w="567" w:type="dxa"/>
            <w:vMerge w:val="restart"/>
            <w:textDirection w:val="btLr"/>
            <w:vAlign w:val="center"/>
          </w:tcPr>
          <w:p w:rsidR="007B1E56" w:rsidRPr="0023049B" w:rsidRDefault="007B1E56" w:rsidP="004C33C0">
            <w:pPr>
              <w:jc w:val="center"/>
              <w:rPr>
                <w:sz w:val="24"/>
                <w:szCs w:val="24"/>
              </w:rPr>
            </w:pPr>
            <w:r w:rsidRPr="0023049B">
              <w:rPr>
                <w:sz w:val="24"/>
                <w:szCs w:val="24"/>
              </w:rPr>
              <w:t xml:space="preserve">Количество </w:t>
            </w:r>
            <w:r w:rsidRPr="0023049B">
              <w:rPr>
                <w:sz w:val="24"/>
                <w:szCs w:val="24"/>
              </w:rPr>
              <w:br/>
              <w:t>выпускников</w:t>
            </w:r>
          </w:p>
        </w:tc>
        <w:tc>
          <w:tcPr>
            <w:tcW w:w="3544" w:type="dxa"/>
            <w:gridSpan w:val="5"/>
            <w:vMerge w:val="restart"/>
            <w:vAlign w:val="center"/>
          </w:tcPr>
          <w:p w:rsidR="007B1E56" w:rsidRPr="0023049B" w:rsidRDefault="007B1E56" w:rsidP="004C33C0">
            <w:pPr>
              <w:jc w:val="center"/>
              <w:rPr>
                <w:sz w:val="24"/>
                <w:szCs w:val="24"/>
              </w:rPr>
            </w:pPr>
            <w:r w:rsidRPr="0023049B">
              <w:rPr>
                <w:sz w:val="24"/>
                <w:szCs w:val="24"/>
              </w:rPr>
              <w:t>Количество выпускников, пр</w:t>
            </w:r>
            <w:r w:rsidRPr="0023049B">
              <w:rPr>
                <w:sz w:val="24"/>
                <w:szCs w:val="24"/>
              </w:rPr>
              <w:t>о</w:t>
            </w:r>
            <w:r w:rsidRPr="0023049B">
              <w:rPr>
                <w:sz w:val="24"/>
                <w:szCs w:val="24"/>
              </w:rPr>
              <w:lastRenderedPageBreak/>
              <w:t>должающих образование</w:t>
            </w:r>
          </w:p>
        </w:tc>
        <w:tc>
          <w:tcPr>
            <w:tcW w:w="709" w:type="dxa"/>
            <w:vMerge w:val="restart"/>
            <w:tcBorders>
              <w:right w:val="single" w:sz="4" w:space="0" w:color="auto"/>
            </w:tcBorders>
            <w:textDirection w:val="btLr"/>
          </w:tcPr>
          <w:p w:rsidR="007B1E56" w:rsidRPr="0023049B" w:rsidRDefault="007B1E56" w:rsidP="004C33C0">
            <w:pPr>
              <w:rPr>
                <w:sz w:val="24"/>
                <w:szCs w:val="24"/>
              </w:rPr>
            </w:pPr>
            <w:r w:rsidRPr="0023049B">
              <w:rPr>
                <w:sz w:val="24"/>
                <w:szCs w:val="24"/>
              </w:rPr>
              <w:lastRenderedPageBreak/>
              <w:t>Трудоустройство</w:t>
            </w:r>
          </w:p>
        </w:tc>
        <w:tc>
          <w:tcPr>
            <w:tcW w:w="709" w:type="dxa"/>
            <w:vMerge w:val="restart"/>
            <w:tcBorders>
              <w:left w:val="single" w:sz="4" w:space="0" w:color="auto"/>
            </w:tcBorders>
            <w:textDirection w:val="btLr"/>
            <w:vAlign w:val="center"/>
          </w:tcPr>
          <w:p w:rsidR="007B1E56" w:rsidRPr="0023049B" w:rsidRDefault="007B1E56" w:rsidP="004C33C0">
            <w:pPr>
              <w:jc w:val="center"/>
              <w:rPr>
                <w:sz w:val="24"/>
                <w:szCs w:val="24"/>
              </w:rPr>
            </w:pPr>
            <w:r w:rsidRPr="0023049B">
              <w:rPr>
                <w:sz w:val="24"/>
                <w:szCs w:val="24"/>
              </w:rPr>
              <w:t xml:space="preserve">Количество </w:t>
            </w:r>
            <w:r w:rsidRPr="0023049B">
              <w:rPr>
                <w:sz w:val="24"/>
                <w:szCs w:val="24"/>
              </w:rPr>
              <w:br/>
              <w:t>выпускников</w:t>
            </w:r>
          </w:p>
        </w:tc>
        <w:tc>
          <w:tcPr>
            <w:tcW w:w="2835" w:type="dxa"/>
            <w:gridSpan w:val="4"/>
            <w:tcBorders>
              <w:bottom w:val="single" w:sz="4" w:space="0" w:color="auto"/>
            </w:tcBorders>
            <w:vAlign w:val="center"/>
          </w:tcPr>
          <w:p w:rsidR="007B1E56" w:rsidRPr="0023049B" w:rsidRDefault="007B1E56" w:rsidP="004C33C0">
            <w:pPr>
              <w:jc w:val="center"/>
              <w:rPr>
                <w:sz w:val="24"/>
                <w:szCs w:val="24"/>
              </w:rPr>
            </w:pPr>
            <w:r w:rsidRPr="0023049B">
              <w:rPr>
                <w:sz w:val="24"/>
                <w:szCs w:val="24"/>
              </w:rPr>
              <w:t>Количество выпускн</w:t>
            </w:r>
            <w:r w:rsidRPr="0023049B">
              <w:rPr>
                <w:sz w:val="24"/>
                <w:szCs w:val="24"/>
              </w:rPr>
              <w:t>и</w:t>
            </w:r>
            <w:r w:rsidRPr="0023049B">
              <w:rPr>
                <w:sz w:val="24"/>
                <w:szCs w:val="24"/>
              </w:rPr>
              <w:lastRenderedPageBreak/>
              <w:t>ков, продолжающих о</w:t>
            </w:r>
            <w:r w:rsidRPr="0023049B">
              <w:rPr>
                <w:sz w:val="24"/>
                <w:szCs w:val="24"/>
              </w:rPr>
              <w:t>б</w:t>
            </w:r>
            <w:r w:rsidRPr="0023049B">
              <w:rPr>
                <w:sz w:val="24"/>
                <w:szCs w:val="24"/>
              </w:rPr>
              <w:t>разование</w:t>
            </w:r>
          </w:p>
        </w:tc>
        <w:tc>
          <w:tcPr>
            <w:tcW w:w="1701" w:type="dxa"/>
            <w:vMerge w:val="restart"/>
            <w:textDirection w:val="btLr"/>
            <w:vAlign w:val="center"/>
          </w:tcPr>
          <w:p w:rsidR="007B1E56" w:rsidRPr="0023049B" w:rsidRDefault="007B1E56" w:rsidP="004C33C0">
            <w:pPr>
              <w:jc w:val="center"/>
              <w:rPr>
                <w:sz w:val="24"/>
                <w:szCs w:val="24"/>
              </w:rPr>
            </w:pPr>
            <w:r w:rsidRPr="0023049B">
              <w:rPr>
                <w:sz w:val="24"/>
                <w:szCs w:val="24"/>
              </w:rPr>
              <w:lastRenderedPageBreak/>
              <w:t xml:space="preserve">Трудоустройство </w:t>
            </w:r>
          </w:p>
        </w:tc>
      </w:tr>
      <w:tr w:rsidR="007B1E56" w:rsidRPr="0023049B" w:rsidTr="007B1E56">
        <w:trPr>
          <w:trHeight w:val="276"/>
        </w:trPr>
        <w:tc>
          <w:tcPr>
            <w:tcW w:w="567" w:type="dxa"/>
            <w:vMerge/>
          </w:tcPr>
          <w:p w:rsidR="007B1E56" w:rsidRPr="0023049B" w:rsidRDefault="007B1E56" w:rsidP="004C33C0">
            <w:pPr>
              <w:rPr>
                <w:sz w:val="24"/>
                <w:szCs w:val="24"/>
              </w:rPr>
            </w:pPr>
          </w:p>
        </w:tc>
        <w:tc>
          <w:tcPr>
            <w:tcW w:w="3544" w:type="dxa"/>
            <w:gridSpan w:val="5"/>
            <w:vMerge/>
            <w:tcBorders>
              <w:bottom w:val="single" w:sz="4" w:space="0" w:color="auto"/>
            </w:tcBorders>
          </w:tcPr>
          <w:p w:rsidR="007B1E56" w:rsidRPr="0023049B" w:rsidRDefault="007B1E56" w:rsidP="004C33C0">
            <w:pPr>
              <w:jc w:val="center"/>
              <w:rPr>
                <w:sz w:val="24"/>
                <w:szCs w:val="24"/>
              </w:rPr>
            </w:pPr>
          </w:p>
        </w:tc>
        <w:tc>
          <w:tcPr>
            <w:tcW w:w="709" w:type="dxa"/>
            <w:vMerge/>
            <w:tcBorders>
              <w:right w:val="single" w:sz="4" w:space="0" w:color="auto"/>
            </w:tcBorders>
          </w:tcPr>
          <w:p w:rsidR="007B1E56" w:rsidRPr="0023049B" w:rsidRDefault="007B1E56" w:rsidP="004C33C0">
            <w:pPr>
              <w:rPr>
                <w:sz w:val="24"/>
                <w:szCs w:val="24"/>
              </w:rPr>
            </w:pPr>
          </w:p>
        </w:tc>
        <w:tc>
          <w:tcPr>
            <w:tcW w:w="709" w:type="dxa"/>
            <w:vMerge/>
            <w:tcBorders>
              <w:left w:val="single" w:sz="4" w:space="0" w:color="auto"/>
            </w:tcBorders>
          </w:tcPr>
          <w:p w:rsidR="007B1E56" w:rsidRPr="0023049B" w:rsidRDefault="007B1E56" w:rsidP="004C33C0">
            <w:pPr>
              <w:rPr>
                <w:sz w:val="24"/>
                <w:szCs w:val="24"/>
              </w:rPr>
            </w:pPr>
          </w:p>
        </w:tc>
        <w:tc>
          <w:tcPr>
            <w:tcW w:w="708" w:type="dxa"/>
            <w:vMerge w:val="restart"/>
            <w:tcBorders>
              <w:top w:val="single" w:sz="4" w:space="0" w:color="auto"/>
            </w:tcBorders>
            <w:textDirection w:val="btLr"/>
            <w:vAlign w:val="center"/>
          </w:tcPr>
          <w:p w:rsidR="007B1E56" w:rsidRPr="0023049B" w:rsidRDefault="007B1E56" w:rsidP="004C33C0">
            <w:pPr>
              <w:jc w:val="center"/>
              <w:rPr>
                <w:sz w:val="24"/>
                <w:szCs w:val="24"/>
              </w:rPr>
            </w:pPr>
            <w:r w:rsidRPr="0023049B">
              <w:rPr>
                <w:sz w:val="24"/>
                <w:szCs w:val="24"/>
              </w:rPr>
              <w:t>СПО</w:t>
            </w:r>
          </w:p>
        </w:tc>
        <w:tc>
          <w:tcPr>
            <w:tcW w:w="709" w:type="dxa"/>
            <w:vMerge w:val="restart"/>
            <w:tcBorders>
              <w:top w:val="single" w:sz="4" w:space="0" w:color="auto"/>
            </w:tcBorders>
            <w:textDirection w:val="btLr"/>
            <w:vAlign w:val="center"/>
          </w:tcPr>
          <w:p w:rsidR="007B1E56" w:rsidRPr="0023049B" w:rsidRDefault="007B1E56" w:rsidP="004C33C0">
            <w:pPr>
              <w:jc w:val="center"/>
              <w:rPr>
                <w:sz w:val="24"/>
                <w:szCs w:val="24"/>
              </w:rPr>
            </w:pPr>
            <w:r w:rsidRPr="0023049B">
              <w:rPr>
                <w:sz w:val="24"/>
                <w:szCs w:val="24"/>
              </w:rPr>
              <w:t>ВУЗ</w:t>
            </w:r>
          </w:p>
        </w:tc>
        <w:tc>
          <w:tcPr>
            <w:tcW w:w="709" w:type="dxa"/>
            <w:vMerge w:val="restart"/>
            <w:tcBorders>
              <w:top w:val="single" w:sz="4" w:space="0" w:color="auto"/>
            </w:tcBorders>
            <w:textDirection w:val="btLr"/>
            <w:vAlign w:val="center"/>
          </w:tcPr>
          <w:p w:rsidR="007B1E56" w:rsidRPr="0023049B" w:rsidRDefault="007B1E56" w:rsidP="004C33C0">
            <w:pPr>
              <w:jc w:val="center"/>
              <w:rPr>
                <w:sz w:val="24"/>
                <w:szCs w:val="24"/>
              </w:rPr>
            </w:pPr>
            <w:r w:rsidRPr="0023049B">
              <w:rPr>
                <w:sz w:val="24"/>
                <w:szCs w:val="24"/>
              </w:rPr>
              <w:t>всего</w:t>
            </w:r>
          </w:p>
        </w:tc>
        <w:tc>
          <w:tcPr>
            <w:tcW w:w="709" w:type="dxa"/>
            <w:vMerge w:val="restart"/>
            <w:tcBorders>
              <w:top w:val="single" w:sz="4" w:space="0" w:color="auto"/>
            </w:tcBorders>
            <w:textDirection w:val="btLr"/>
            <w:vAlign w:val="center"/>
          </w:tcPr>
          <w:p w:rsidR="007B1E56" w:rsidRPr="0023049B" w:rsidRDefault="007B1E56" w:rsidP="004C33C0">
            <w:pPr>
              <w:jc w:val="center"/>
              <w:rPr>
                <w:sz w:val="24"/>
                <w:szCs w:val="24"/>
              </w:rPr>
            </w:pPr>
            <w:r w:rsidRPr="0023049B">
              <w:rPr>
                <w:sz w:val="24"/>
                <w:szCs w:val="24"/>
              </w:rPr>
              <w:t>%</w:t>
            </w:r>
          </w:p>
        </w:tc>
        <w:tc>
          <w:tcPr>
            <w:tcW w:w="1701" w:type="dxa"/>
            <w:vMerge/>
          </w:tcPr>
          <w:p w:rsidR="007B1E56" w:rsidRPr="0023049B" w:rsidRDefault="007B1E56" w:rsidP="004C33C0">
            <w:pPr>
              <w:rPr>
                <w:sz w:val="24"/>
                <w:szCs w:val="24"/>
              </w:rPr>
            </w:pPr>
          </w:p>
        </w:tc>
      </w:tr>
      <w:tr w:rsidR="007B1E56" w:rsidRPr="0023049B" w:rsidTr="007B1E56">
        <w:trPr>
          <w:cantSplit/>
          <w:trHeight w:val="1134"/>
        </w:trPr>
        <w:tc>
          <w:tcPr>
            <w:tcW w:w="567" w:type="dxa"/>
            <w:vMerge/>
          </w:tcPr>
          <w:p w:rsidR="007B1E56" w:rsidRPr="0023049B" w:rsidRDefault="007B1E56" w:rsidP="004C33C0">
            <w:pPr>
              <w:rPr>
                <w:sz w:val="24"/>
                <w:szCs w:val="24"/>
              </w:rPr>
            </w:pPr>
          </w:p>
        </w:tc>
        <w:tc>
          <w:tcPr>
            <w:tcW w:w="709" w:type="dxa"/>
            <w:tcBorders>
              <w:top w:val="single" w:sz="4" w:space="0" w:color="auto"/>
            </w:tcBorders>
            <w:textDirection w:val="btLr"/>
            <w:vAlign w:val="center"/>
          </w:tcPr>
          <w:p w:rsidR="007B1E56" w:rsidRPr="0023049B" w:rsidRDefault="007B1E56" w:rsidP="004C33C0">
            <w:pPr>
              <w:jc w:val="center"/>
              <w:rPr>
                <w:sz w:val="24"/>
                <w:szCs w:val="24"/>
              </w:rPr>
            </w:pPr>
            <w:r w:rsidRPr="0023049B">
              <w:rPr>
                <w:sz w:val="24"/>
                <w:szCs w:val="24"/>
              </w:rPr>
              <w:t>10-й класс</w:t>
            </w:r>
          </w:p>
        </w:tc>
        <w:tc>
          <w:tcPr>
            <w:tcW w:w="709" w:type="dxa"/>
            <w:tcBorders>
              <w:top w:val="single" w:sz="4" w:space="0" w:color="auto"/>
            </w:tcBorders>
            <w:textDirection w:val="btLr"/>
            <w:vAlign w:val="center"/>
          </w:tcPr>
          <w:p w:rsidR="007B1E56" w:rsidRPr="0023049B" w:rsidRDefault="007B1E56" w:rsidP="004C33C0">
            <w:pPr>
              <w:jc w:val="center"/>
              <w:rPr>
                <w:sz w:val="24"/>
                <w:szCs w:val="24"/>
              </w:rPr>
            </w:pPr>
            <w:r w:rsidRPr="0023049B">
              <w:rPr>
                <w:sz w:val="24"/>
                <w:szCs w:val="24"/>
              </w:rPr>
              <w:t>НПО</w:t>
            </w:r>
          </w:p>
        </w:tc>
        <w:tc>
          <w:tcPr>
            <w:tcW w:w="709" w:type="dxa"/>
            <w:tcBorders>
              <w:top w:val="single" w:sz="4" w:space="0" w:color="auto"/>
            </w:tcBorders>
            <w:textDirection w:val="btLr"/>
            <w:vAlign w:val="center"/>
          </w:tcPr>
          <w:p w:rsidR="007B1E56" w:rsidRPr="0023049B" w:rsidRDefault="007B1E56" w:rsidP="004C33C0">
            <w:pPr>
              <w:jc w:val="center"/>
              <w:rPr>
                <w:sz w:val="24"/>
                <w:szCs w:val="24"/>
              </w:rPr>
            </w:pPr>
            <w:r w:rsidRPr="0023049B">
              <w:rPr>
                <w:sz w:val="24"/>
                <w:szCs w:val="24"/>
              </w:rPr>
              <w:t>СПО</w:t>
            </w:r>
          </w:p>
        </w:tc>
        <w:tc>
          <w:tcPr>
            <w:tcW w:w="708" w:type="dxa"/>
            <w:tcBorders>
              <w:top w:val="single" w:sz="4" w:space="0" w:color="auto"/>
              <w:right w:val="single" w:sz="4" w:space="0" w:color="auto"/>
            </w:tcBorders>
            <w:textDirection w:val="btLr"/>
            <w:vAlign w:val="center"/>
          </w:tcPr>
          <w:p w:rsidR="007B1E56" w:rsidRPr="0023049B" w:rsidRDefault="007B1E56" w:rsidP="004C33C0">
            <w:pPr>
              <w:jc w:val="center"/>
              <w:rPr>
                <w:sz w:val="24"/>
                <w:szCs w:val="24"/>
              </w:rPr>
            </w:pPr>
            <w:r w:rsidRPr="0023049B">
              <w:rPr>
                <w:sz w:val="24"/>
                <w:szCs w:val="24"/>
              </w:rPr>
              <w:t>всего</w:t>
            </w:r>
          </w:p>
        </w:tc>
        <w:tc>
          <w:tcPr>
            <w:tcW w:w="709" w:type="dxa"/>
            <w:tcBorders>
              <w:top w:val="single" w:sz="4" w:space="0" w:color="auto"/>
              <w:left w:val="single" w:sz="4" w:space="0" w:color="auto"/>
            </w:tcBorders>
            <w:textDirection w:val="tbRl"/>
            <w:vAlign w:val="center"/>
          </w:tcPr>
          <w:p w:rsidR="007B1E56" w:rsidRPr="0023049B" w:rsidRDefault="007B1E56" w:rsidP="004C33C0">
            <w:pPr>
              <w:jc w:val="center"/>
              <w:rPr>
                <w:sz w:val="24"/>
                <w:szCs w:val="24"/>
              </w:rPr>
            </w:pPr>
            <w:r w:rsidRPr="0023049B">
              <w:rPr>
                <w:sz w:val="24"/>
                <w:szCs w:val="24"/>
              </w:rPr>
              <w:t>%</w:t>
            </w:r>
          </w:p>
        </w:tc>
        <w:tc>
          <w:tcPr>
            <w:tcW w:w="709" w:type="dxa"/>
            <w:vMerge/>
            <w:tcBorders>
              <w:right w:val="single" w:sz="4" w:space="0" w:color="auto"/>
            </w:tcBorders>
          </w:tcPr>
          <w:p w:rsidR="007B1E56" w:rsidRPr="0023049B" w:rsidRDefault="007B1E56" w:rsidP="004C33C0">
            <w:pPr>
              <w:rPr>
                <w:sz w:val="24"/>
                <w:szCs w:val="24"/>
              </w:rPr>
            </w:pPr>
          </w:p>
        </w:tc>
        <w:tc>
          <w:tcPr>
            <w:tcW w:w="709" w:type="dxa"/>
            <w:vMerge/>
            <w:tcBorders>
              <w:left w:val="single" w:sz="4" w:space="0" w:color="auto"/>
            </w:tcBorders>
          </w:tcPr>
          <w:p w:rsidR="007B1E56" w:rsidRPr="0023049B" w:rsidRDefault="007B1E56" w:rsidP="004C33C0">
            <w:pPr>
              <w:rPr>
                <w:sz w:val="24"/>
                <w:szCs w:val="24"/>
              </w:rPr>
            </w:pPr>
          </w:p>
        </w:tc>
        <w:tc>
          <w:tcPr>
            <w:tcW w:w="708" w:type="dxa"/>
            <w:vMerge/>
          </w:tcPr>
          <w:p w:rsidR="007B1E56" w:rsidRPr="0023049B" w:rsidRDefault="007B1E56" w:rsidP="004C33C0">
            <w:pPr>
              <w:rPr>
                <w:sz w:val="24"/>
                <w:szCs w:val="24"/>
              </w:rPr>
            </w:pPr>
          </w:p>
        </w:tc>
        <w:tc>
          <w:tcPr>
            <w:tcW w:w="709" w:type="dxa"/>
            <w:vMerge/>
          </w:tcPr>
          <w:p w:rsidR="007B1E56" w:rsidRPr="0023049B" w:rsidRDefault="007B1E56" w:rsidP="004C33C0">
            <w:pPr>
              <w:rPr>
                <w:sz w:val="24"/>
                <w:szCs w:val="24"/>
              </w:rPr>
            </w:pPr>
          </w:p>
        </w:tc>
        <w:tc>
          <w:tcPr>
            <w:tcW w:w="709" w:type="dxa"/>
            <w:vMerge/>
          </w:tcPr>
          <w:p w:rsidR="007B1E56" w:rsidRPr="0023049B" w:rsidRDefault="007B1E56" w:rsidP="004C33C0">
            <w:pPr>
              <w:rPr>
                <w:sz w:val="24"/>
                <w:szCs w:val="24"/>
              </w:rPr>
            </w:pPr>
          </w:p>
        </w:tc>
        <w:tc>
          <w:tcPr>
            <w:tcW w:w="709" w:type="dxa"/>
            <w:vMerge/>
          </w:tcPr>
          <w:p w:rsidR="007B1E56" w:rsidRPr="0023049B" w:rsidRDefault="007B1E56" w:rsidP="004C33C0">
            <w:pPr>
              <w:rPr>
                <w:sz w:val="24"/>
                <w:szCs w:val="24"/>
              </w:rPr>
            </w:pPr>
          </w:p>
        </w:tc>
        <w:tc>
          <w:tcPr>
            <w:tcW w:w="1701" w:type="dxa"/>
            <w:vMerge/>
          </w:tcPr>
          <w:p w:rsidR="007B1E56" w:rsidRPr="0023049B" w:rsidRDefault="007B1E56" w:rsidP="004C33C0">
            <w:pPr>
              <w:rPr>
                <w:sz w:val="24"/>
                <w:szCs w:val="24"/>
              </w:rPr>
            </w:pPr>
          </w:p>
        </w:tc>
      </w:tr>
      <w:tr w:rsidR="007B1E56" w:rsidRPr="0023049B" w:rsidTr="007B1E56">
        <w:tc>
          <w:tcPr>
            <w:tcW w:w="567" w:type="dxa"/>
          </w:tcPr>
          <w:p w:rsidR="007B1E56" w:rsidRPr="0023049B" w:rsidRDefault="007B1E56" w:rsidP="004C33C0">
            <w:pPr>
              <w:rPr>
                <w:sz w:val="24"/>
                <w:szCs w:val="24"/>
              </w:rPr>
            </w:pPr>
            <w:r w:rsidRPr="0023049B">
              <w:rPr>
                <w:sz w:val="24"/>
                <w:szCs w:val="24"/>
              </w:rPr>
              <w:t>61</w:t>
            </w:r>
          </w:p>
        </w:tc>
        <w:tc>
          <w:tcPr>
            <w:tcW w:w="709" w:type="dxa"/>
          </w:tcPr>
          <w:p w:rsidR="007B1E56" w:rsidRPr="0023049B" w:rsidRDefault="007B1E56" w:rsidP="004C33C0">
            <w:pPr>
              <w:rPr>
                <w:sz w:val="24"/>
                <w:szCs w:val="24"/>
              </w:rPr>
            </w:pPr>
            <w:r w:rsidRPr="0023049B">
              <w:rPr>
                <w:sz w:val="24"/>
                <w:szCs w:val="24"/>
              </w:rPr>
              <w:t>22</w:t>
            </w:r>
          </w:p>
        </w:tc>
        <w:tc>
          <w:tcPr>
            <w:tcW w:w="709" w:type="dxa"/>
          </w:tcPr>
          <w:p w:rsidR="007B1E56" w:rsidRPr="0023049B" w:rsidRDefault="007B1E56" w:rsidP="004C33C0">
            <w:pPr>
              <w:rPr>
                <w:sz w:val="24"/>
                <w:szCs w:val="24"/>
              </w:rPr>
            </w:pPr>
            <w:r w:rsidRPr="0023049B">
              <w:rPr>
                <w:sz w:val="24"/>
                <w:szCs w:val="24"/>
              </w:rPr>
              <w:t>0</w:t>
            </w:r>
          </w:p>
        </w:tc>
        <w:tc>
          <w:tcPr>
            <w:tcW w:w="709" w:type="dxa"/>
          </w:tcPr>
          <w:p w:rsidR="007B1E56" w:rsidRPr="0023049B" w:rsidRDefault="007B1E56" w:rsidP="004C33C0">
            <w:pPr>
              <w:rPr>
                <w:sz w:val="24"/>
                <w:szCs w:val="24"/>
              </w:rPr>
            </w:pPr>
            <w:r w:rsidRPr="0023049B">
              <w:rPr>
                <w:sz w:val="24"/>
                <w:szCs w:val="24"/>
              </w:rPr>
              <w:t>39</w:t>
            </w:r>
          </w:p>
        </w:tc>
        <w:tc>
          <w:tcPr>
            <w:tcW w:w="708" w:type="dxa"/>
            <w:tcBorders>
              <w:right w:val="single" w:sz="4" w:space="0" w:color="auto"/>
            </w:tcBorders>
          </w:tcPr>
          <w:p w:rsidR="007B1E56" w:rsidRPr="0023049B" w:rsidRDefault="007B1E56" w:rsidP="004C33C0">
            <w:pPr>
              <w:rPr>
                <w:sz w:val="24"/>
                <w:szCs w:val="24"/>
              </w:rPr>
            </w:pPr>
            <w:r w:rsidRPr="0023049B">
              <w:rPr>
                <w:sz w:val="24"/>
                <w:szCs w:val="24"/>
              </w:rPr>
              <w:t>61</w:t>
            </w:r>
          </w:p>
        </w:tc>
        <w:tc>
          <w:tcPr>
            <w:tcW w:w="709" w:type="dxa"/>
            <w:tcBorders>
              <w:left w:val="single" w:sz="4" w:space="0" w:color="auto"/>
            </w:tcBorders>
          </w:tcPr>
          <w:p w:rsidR="007B1E56" w:rsidRPr="0023049B" w:rsidRDefault="007B1E56" w:rsidP="004C33C0">
            <w:pPr>
              <w:rPr>
                <w:sz w:val="24"/>
                <w:szCs w:val="24"/>
              </w:rPr>
            </w:pPr>
            <w:r w:rsidRPr="0023049B">
              <w:rPr>
                <w:sz w:val="24"/>
                <w:szCs w:val="24"/>
              </w:rPr>
              <w:t>100%</w:t>
            </w:r>
          </w:p>
        </w:tc>
        <w:tc>
          <w:tcPr>
            <w:tcW w:w="709" w:type="dxa"/>
          </w:tcPr>
          <w:p w:rsidR="007B1E56" w:rsidRPr="0023049B" w:rsidRDefault="007B1E56" w:rsidP="004C33C0">
            <w:pPr>
              <w:rPr>
                <w:sz w:val="24"/>
                <w:szCs w:val="24"/>
              </w:rPr>
            </w:pPr>
            <w:r w:rsidRPr="0023049B">
              <w:rPr>
                <w:sz w:val="24"/>
                <w:szCs w:val="24"/>
              </w:rPr>
              <w:t>-</w:t>
            </w:r>
          </w:p>
        </w:tc>
        <w:tc>
          <w:tcPr>
            <w:tcW w:w="709" w:type="dxa"/>
          </w:tcPr>
          <w:p w:rsidR="007B1E56" w:rsidRPr="0023049B" w:rsidRDefault="007B1E56" w:rsidP="004C33C0">
            <w:pPr>
              <w:rPr>
                <w:sz w:val="24"/>
                <w:szCs w:val="24"/>
              </w:rPr>
            </w:pPr>
            <w:r w:rsidRPr="0023049B">
              <w:rPr>
                <w:sz w:val="24"/>
                <w:szCs w:val="24"/>
              </w:rPr>
              <w:t>25</w:t>
            </w:r>
          </w:p>
        </w:tc>
        <w:tc>
          <w:tcPr>
            <w:tcW w:w="708" w:type="dxa"/>
          </w:tcPr>
          <w:p w:rsidR="007B1E56" w:rsidRPr="0023049B" w:rsidRDefault="007B1E56" w:rsidP="004C33C0">
            <w:pPr>
              <w:rPr>
                <w:sz w:val="24"/>
                <w:szCs w:val="24"/>
              </w:rPr>
            </w:pPr>
            <w:r w:rsidRPr="0023049B">
              <w:rPr>
                <w:sz w:val="24"/>
                <w:szCs w:val="24"/>
              </w:rPr>
              <w:t>2</w:t>
            </w:r>
          </w:p>
        </w:tc>
        <w:tc>
          <w:tcPr>
            <w:tcW w:w="709" w:type="dxa"/>
          </w:tcPr>
          <w:p w:rsidR="007B1E56" w:rsidRPr="0023049B" w:rsidRDefault="007B1E56" w:rsidP="004C33C0">
            <w:pPr>
              <w:rPr>
                <w:sz w:val="24"/>
                <w:szCs w:val="24"/>
              </w:rPr>
            </w:pPr>
            <w:r w:rsidRPr="0023049B">
              <w:rPr>
                <w:sz w:val="24"/>
                <w:szCs w:val="24"/>
              </w:rPr>
              <w:t>22</w:t>
            </w:r>
          </w:p>
        </w:tc>
        <w:tc>
          <w:tcPr>
            <w:tcW w:w="709" w:type="dxa"/>
          </w:tcPr>
          <w:p w:rsidR="007B1E56" w:rsidRPr="0023049B" w:rsidRDefault="007B1E56" w:rsidP="004C33C0">
            <w:pPr>
              <w:rPr>
                <w:sz w:val="24"/>
                <w:szCs w:val="24"/>
              </w:rPr>
            </w:pPr>
            <w:r w:rsidRPr="0023049B">
              <w:rPr>
                <w:sz w:val="24"/>
                <w:szCs w:val="24"/>
              </w:rPr>
              <w:t>24</w:t>
            </w:r>
          </w:p>
        </w:tc>
        <w:tc>
          <w:tcPr>
            <w:tcW w:w="709" w:type="dxa"/>
          </w:tcPr>
          <w:p w:rsidR="007B1E56" w:rsidRPr="0023049B" w:rsidRDefault="007B1E56" w:rsidP="004C33C0">
            <w:pPr>
              <w:rPr>
                <w:sz w:val="24"/>
                <w:szCs w:val="24"/>
              </w:rPr>
            </w:pPr>
            <w:r w:rsidRPr="0023049B">
              <w:rPr>
                <w:sz w:val="24"/>
                <w:szCs w:val="24"/>
              </w:rPr>
              <w:t>96%</w:t>
            </w:r>
          </w:p>
        </w:tc>
        <w:tc>
          <w:tcPr>
            <w:tcW w:w="1701" w:type="dxa"/>
          </w:tcPr>
          <w:p w:rsidR="007B1E56" w:rsidRPr="0023049B" w:rsidRDefault="007B1E56" w:rsidP="004C33C0">
            <w:pPr>
              <w:rPr>
                <w:sz w:val="24"/>
                <w:szCs w:val="24"/>
              </w:rPr>
            </w:pPr>
            <w:r w:rsidRPr="0023049B">
              <w:rPr>
                <w:sz w:val="24"/>
                <w:szCs w:val="24"/>
              </w:rPr>
              <w:t>1</w:t>
            </w:r>
          </w:p>
        </w:tc>
      </w:tr>
    </w:tbl>
    <w:p w:rsidR="007B1E56" w:rsidRPr="0023049B" w:rsidRDefault="007B1E56" w:rsidP="004C33C0">
      <w:pPr>
        <w:shd w:val="clear" w:color="auto" w:fill="FFFFFF"/>
        <w:spacing w:after="0" w:line="240" w:lineRule="auto"/>
        <w:ind w:firstLine="708"/>
        <w:jc w:val="both"/>
        <w:rPr>
          <w:rFonts w:ascii="Times New Roman" w:eastAsia="Times New Roman" w:hAnsi="Times New Roman" w:cs="Times New Roman"/>
          <w:b/>
          <w:sz w:val="24"/>
          <w:szCs w:val="24"/>
        </w:rPr>
      </w:pPr>
      <w:r w:rsidRPr="0023049B">
        <w:rPr>
          <w:rFonts w:ascii="Times New Roman" w:eastAsia="Times New Roman" w:hAnsi="Times New Roman" w:cs="Times New Roman"/>
          <w:b/>
          <w:sz w:val="24"/>
          <w:szCs w:val="24"/>
        </w:rPr>
        <w:t>Выводы:</w:t>
      </w:r>
    </w:p>
    <w:p w:rsidR="007B1E56" w:rsidRPr="0023049B" w:rsidRDefault="007B1E56" w:rsidP="004C33C0">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23049B">
        <w:rPr>
          <w:rFonts w:ascii="Times New Roman" w:eastAsia="Times New Roman" w:hAnsi="Times New Roman" w:cs="Times New Roman"/>
          <w:sz w:val="24"/>
          <w:szCs w:val="24"/>
        </w:rPr>
        <w:t>Представленные цифровые данные свидетельствуют о высоких результатах обучения, оптимальном качественном уровне подготовки выпускников, что  во многом объясняется вар</w:t>
      </w:r>
      <w:r w:rsidRPr="0023049B">
        <w:rPr>
          <w:rFonts w:ascii="Times New Roman" w:eastAsia="Times New Roman" w:hAnsi="Times New Roman" w:cs="Times New Roman"/>
          <w:sz w:val="24"/>
          <w:szCs w:val="24"/>
        </w:rPr>
        <w:t>и</w:t>
      </w:r>
      <w:r w:rsidRPr="0023049B">
        <w:rPr>
          <w:rFonts w:ascii="Times New Roman" w:eastAsia="Times New Roman" w:hAnsi="Times New Roman" w:cs="Times New Roman"/>
          <w:sz w:val="24"/>
          <w:szCs w:val="24"/>
        </w:rPr>
        <w:t xml:space="preserve">ативностью и </w:t>
      </w:r>
      <w:proofErr w:type="spellStart"/>
      <w:r w:rsidRPr="0023049B">
        <w:rPr>
          <w:rFonts w:ascii="Times New Roman" w:eastAsia="Times New Roman" w:hAnsi="Times New Roman" w:cs="Times New Roman"/>
          <w:sz w:val="24"/>
          <w:szCs w:val="24"/>
        </w:rPr>
        <w:t>профилизацией</w:t>
      </w:r>
      <w:proofErr w:type="spellEnd"/>
      <w:r w:rsidRPr="0023049B">
        <w:rPr>
          <w:rFonts w:ascii="Times New Roman" w:eastAsia="Times New Roman" w:hAnsi="Times New Roman" w:cs="Times New Roman"/>
          <w:sz w:val="24"/>
          <w:szCs w:val="24"/>
        </w:rPr>
        <w:t xml:space="preserve"> учебных  программ, применением эффективных технологий, во</w:t>
      </w:r>
      <w:r w:rsidRPr="0023049B">
        <w:rPr>
          <w:rFonts w:ascii="Times New Roman" w:eastAsia="Times New Roman" w:hAnsi="Times New Roman" w:cs="Times New Roman"/>
          <w:sz w:val="24"/>
          <w:szCs w:val="24"/>
        </w:rPr>
        <w:t>з</w:t>
      </w:r>
      <w:r w:rsidRPr="0023049B">
        <w:rPr>
          <w:rFonts w:ascii="Times New Roman" w:eastAsia="Times New Roman" w:hAnsi="Times New Roman" w:cs="Times New Roman"/>
          <w:sz w:val="24"/>
          <w:szCs w:val="24"/>
        </w:rPr>
        <w:t>можностью выбора предмета для итоговой аттестации, ростом профессионального уровня уч</w:t>
      </w:r>
      <w:r w:rsidRPr="0023049B">
        <w:rPr>
          <w:rFonts w:ascii="Times New Roman" w:eastAsia="Times New Roman" w:hAnsi="Times New Roman" w:cs="Times New Roman"/>
          <w:sz w:val="24"/>
          <w:szCs w:val="24"/>
        </w:rPr>
        <w:t>и</w:t>
      </w:r>
      <w:r w:rsidRPr="0023049B">
        <w:rPr>
          <w:rFonts w:ascii="Times New Roman" w:eastAsia="Times New Roman" w:hAnsi="Times New Roman" w:cs="Times New Roman"/>
          <w:sz w:val="24"/>
          <w:szCs w:val="24"/>
        </w:rPr>
        <w:t>телей, гуманистическим стилем общения детей и взрослых, т.е. той системной инновационной деятельностью, которую организует  и координирует   управленческая  структура школы.</w:t>
      </w:r>
      <w:proofErr w:type="gramEnd"/>
    </w:p>
    <w:p w:rsidR="007B1E56" w:rsidRPr="0023049B" w:rsidRDefault="007B1E56" w:rsidP="004C33C0">
      <w:pPr>
        <w:shd w:val="clear" w:color="auto" w:fill="FFFFFF"/>
        <w:spacing w:after="0" w:line="240" w:lineRule="auto"/>
        <w:ind w:firstLine="54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Основные выводы, сделанные в результате анализа подготовительного и организационно-информационного этапов государственной итоговой аттестации  выпускников МБОУ «ЧСОШ №1 с углубленным изучением отдельных предметов»  могут быть представлены по следующим позициям:</w:t>
      </w:r>
    </w:p>
    <w:p w:rsidR="007B1E56" w:rsidRPr="0023049B" w:rsidRDefault="007B1E56" w:rsidP="004C33C0">
      <w:pPr>
        <w:shd w:val="clear" w:color="auto" w:fill="FFFFFF"/>
        <w:spacing w:after="0" w:line="240" w:lineRule="auto"/>
        <w:ind w:hanging="360"/>
        <w:jc w:val="both"/>
        <w:rPr>
          <w:rFonts w:ascii="Times New Roman" w:eastAsia="Times New Roman" w:hAnsi="Times New Roman" w:cs="Times New Roman"/>
          <w:sz w:val="24"/>
          <w:szCs w:val="24"/>
        </w:rPr>
      </w:pPr>
      <w:proofErr w:type="gramStart"/>
      <w:r w:rsidRPr="0023049B">
        <w:rPr>
          <w:rFonts w:ascii="Times New Roman" w:eastAsia="Times New Roman" w:hAnsi="Times New Roman" w:cs="Times New Roman"/>
          <w:sz w:val="24"/>
          <w:szCs w:val="24"/>
        </w:rPr>
        <w:t>   имеется в наличии и изучена субъектами школы нормативная  база федерального, региональн</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го и муниципального уровней, изданы необходимые документы в самом образовательном учреждении;</w:t>
      </w:r>
      <w:proofErr w:type="gramEnd"/>
    </w:p>
    <w:p w:rsidR="007B1E56" w:rsidRPr="0023049B" w:rsidRDefault="007B1E56" w:rsidP="004C33C0">
      <w:pPr>
        <w:shd w:val="clear" w:color="auto" w:fill="FFFFFF"/>
        <w:spacing w:after="0" w:line="240" w:lineRule="auto"/>
        <w:ind w:hanging="36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подготовка выпускников к государственной итоговой аттестации строилась на системном подходе;</w:t>
      </w:r>
    </w:p>
    <w:p w:rsidR="007B1E56" w:rsidRPr="0023049B" w:rsidRDefault="007B1E56" w:rsidP="004C33C0">
      <w:pPr>
        <w:shd w:val="clear" w:color="auto" w:fill="FFFFFF"/>
        <w:spacing w:after="0" w:line="240" w:lineRule="auto"/>
        <w:ind w:hanging="36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совершенствовалась система контроля выполнения государственного образовательного мин</w:t>
      </w:r>
      <w:r w:rsidRPr="0023049B">
        <w:rPr>
          <w:rFonts w:ascii="Times New Roman" w:eastAsia="Times New Roman" w:hAnsi="Times New Roman" w:cs="Times New Roman"/>
          <w:sz w:val="24"/>
          <w:szCs w:val="24"/>
        </w:rPr>
        <w:t>и</w:t>
      </w:r>
      <w:r w:rsidRPr="0023049B">
        <w:rPr>
          <w:rFonts w:ascii="Times New Roman" w:eastAsia="Times New Roman" w:hAnsi="Times New Roman" w:cs="Times New Roman"/>
          <w:sz w:val="24"/>
          <w:szCs w:val="24"/>
        </w:rPr>
        <w:t>мума путем внедрения промежуточного контроля, административных контрольных работ, ра</w:t>
      </w:r>
      <w:r w:rsidRPr="0023049B">
        <w:rPr>
          <w:rFonts w:ascii="Times New Roman" w:eastAsia="Times New Roman" w:hAnsi="Times New Roman" w:cs="Times New Roman"/>
          <w:sz w:val="24"/>
          <w:szCs w:val="24"/>
        </w:rPr>
        <w:t>з</w:t>
      </w:r>
      <w:r w:rsidRPr="0023049B">
        <w:rPr>
          <w:rFonts w:ascii="Times New Roman" w:eastAsia="Times New Roman" w:hAnsi="Times New Roman" w:cs="Times New Roman"/>
          <w:sz w:val="24"/>
          <w:szCs w:val="24"/>
        </w:rPr>
        <w:t>вития внутренней нормы оценки качества образования.</w:t>
      </w:r>
    </w:p>
    <w:p w:rsidR="007B1E56" w:rsidRPr="0023049B" w:rsidRDefault="007B1E56" w:rsidP="004C33C0">
      <w:pPr>
        <w:shd w:val="clear" w:color="auto" w:fill="FFFFFF"/>
        <w:spacing w:after="0" w:line="240" w:lineRule="auto"/>
        <w:ind w:firstLine="708"/>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В школе проводятся мероприятия, расширяется их диапазон (олимпиады, конкурсы, ф</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стивали,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 xml:space="preserve">довательской деятельности. </w:t>
      </w:r>
    </w:p>
    <w:p w:rsidR="007B1E56" w:rsidRPr="0023049B" w:rsidRDefault="007B1E56" w:rsidP="004C33C0">
      <w:pPr>
        <w:shd w:val="clear" w:color="auto" w:fill="FFFFFF"/>
        <w:spacing w:after="0" w:line="240" w:lineRule="auto"/>
        <w:ind w:firstLine="708"/>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Создано научное общество учащихся, ежегодно проводятся ученические конференции, разработана программа «Одарённые дети».</w:t>
      </w:r>
    </w:p>
    <w:p w:rsidR="00287604" w:rsidRPr="0023049B" w:rsidRDefault="00287604" w:rsidP="004C33C0">
      <w:pPr>
        <w:spacing w:after="0" w:line="240" w:lineRule="auto"/>
        <w:rPr>
          <w:rFonts w:ascii="Times New Roman" w:hAnsi="Times New Roman" w:cs="Times New Roman"/>
          <w:b/>
          <w:sz w:val="24"/>
          <w:szCs w:val="24"/>
        </w:rPr>
      </w:pPr>
    </w:p>
    <w:p w:rsidR="003005E0" w:rsidRPr="0023049B" w:rsidRDefault="003005E0" w:rsidP="004C33C0">
      <w:pPr>
        <w:spacing w:after="0" w:line="240" w:lineRule="auto"/>
        <w:contextualSpacing/>
        <w:jc w:val="center"/>
        <w:rPr>
          <w:rFonts w:ascii="Times New Roman" w:hAnsi="Times New Roman" w:cs="Times New Roman"/>
          <w:b/>
          <w:sz w:val="24"/>
          <w:szCs w:val="24"/>
        </w:rPr>
      </w:pPr>
      <w:r w:rsidRPr="0023049B">
        <w:rPr>
          <w:rFonts w:ascii="Times New Roman" w:hAnsi="Times New Roman" w:cs="Times New Roman"/>
          <w:b/>
          <w:sz w:val="24"/>
          <w:szCs w:val="24"/>
        </w:rPr>
        <w:t xml:space="preserve">Получение профессионального обучения </w:t>
      </w:r>
    </w:p>
    <w:p w:rsidR="003005E0" w:rsidRPr="0023049B" w:rsidRDefault="003005E0" w:rsidP="004C33C0">
      <w:pPr>
        <w:spacing w:after="0" w:line="240" w:lineRule="auto"/>
        <w:contextualSpacing/>
        <w:rPr>
          <w:rFonts w:ascii="Times New Roman" w:hAnsi="Times New Roman" w:cs="Times New Roman"/>
          <w:b/>
          <w:sz w:val="24"/>
          <w:szCs w:val="24"/>
        </w:rPr>
      </w:pPr>
      <w:r w:rsidRPr="0023049B">
        <w:rPr>
          <w:rFonts w:ascii="Times New Roman" w:eastAsia="Times New Roman" w:hAnsi="Times New Roman" w:cs="Times New Roman"/>
          <w:sz w:val="24"/>
          <w:szCs w:val="24"/>
        </w:rPr>
        <w:t xml:space="preserve">По итогам </w:t>
      </w:r>
      <w:proofErr w:type="gramStart"/>
      <w:r w:rsidRPr="0023049B">
        <w:rPr>
          <w:rFonts w:ascii="Times New Roman" w:eastAsia="Times New Roman" w:hAnsi="Times New Roman" w:cs="Times New Roman"/>
          <w:sz w:val="24"/>
          <w:szCs w:val="24"/>
        </w:rPr>
        <w:t>экзамена</w:t>
      </w:r>
      <w:proofErr w:type="gramEnd"/>
      <w:r w:rsidRPr="0023049B">
        <w:rPr>
          <w:rFonts w:ascii="Times New Roman" w:eastAsia="Times New Roman" w:hAnsi="Times New Roman" w:cs="Times New Roman"/>
          <w:sz w:val="24"/>
          <w:szCs w:val="24"/>
        </w:rPr>
        <w:t xml:space="preserve"> обучающимся МБОУ «</w:t>
      </w:r>
      <w:proofErr w:type="spellStart"/>
      <w:r w:rsidRPr="0023049B">
        <w:rPr>
          <w:rFonts w:ascii="Times New Roman" w:eastAsia="Times New Roman" w:hAnsi="Times New Roman" w:cs="Times New Roman"/>
          <w:sz w:val="24"/>
          <w:szCs w:val="24"/>
        </w:rPr>
        <w:t>Чернянская</w:t>
      </w:r>
      <w:proofErr w:type="spellEnd"/>
      <w:r w:rsidRPr="0023049B">
        <w:rPr>
          <w:rFonts w:ascii="Times New Roman" w:eastAsia="Times New Roman" w:hAnsi="Times New Roman" w:cs="Times New Roman"/>
          <w:sz w:val="24"/>
          <w:szCs w:val="24"/>
        </w:rPr>
        <w:t xml:space="preserve"> средняя общеобразовательная школа №1 с углубленным изучением отдельных предметов» выданы свидетельства по профессиям:</w:t>
      </w:r>
    </w:p>
    <w:p w:rsidR="00873B17" w:rsidRPr="0023049B" w:rsidRDefault="00873B17" w:rsidP="004C33C0">
      <w:pPr>
        <w:spacing w:after="0" w:line="240" w:lineRule="auto"/>
        <w:rPr>
          <w:rFonts w:ascii="Times New Roman" w:hAnsi="Times New Roman" w:cs="Times New Roman"/>
          <w:b/>
          <w:bCs/>
          <w:sz w:val="24"/>
          <w:szCs w:val="24"/>
        </w:rPr>
      </w:pPr>
    </w:p>
    <w:tbl>
      <w:tblPr>
        <w:tblStyle w:val="27"/>
        <w:tblW w:w="10137" w:type="dxa"/>
        <w:tblLook w:val="04A0" w:firstRow="1" w:lastRow="0" w:firstColumn="1" w:lastColumn="0" w:noHBand="0" w:noVBand="1"/>
      </w:tblPr>
      <w:tblGrid>
        <w:gridCol w:w="1632"/>
        <w:gridCol w:w="718"/>
        <w:gridCol w:w="1934"/>
        <w:gridCol w:w="1161"/>
        <w:gridCol w:w="2475"/>
        <w:gridCol w:w="2217"/>
      </w:tblGrid>
      <w:tr w:rsidR="00453C4C" w:rsidRPr="0023049B" w:rsidTr="00CD1AFC">
        <w:tc>
          <w:tcPr>
            <w:tcW w:w="2350" w:type="dxa"/>
            <w:gridSpan w:val="2"/>
          </w:tcPr>
          <w:p w:rsidR="00E36E40" w:rsidRPr="0023049B" w:rsidRDefault="00E36E40" w:rsidP="004C33C0">
            <w:pPr>
              <w:jc w:val="center"/>
              <w:rPr>
                <w:rFonts w:ascii="Times New Roman" w:hAnsi="Times New Roman" w:cs="Times New Roman"/>
                <w:b/>
                <w:sz w:val="24"/>
                <w:szCs w:val="24"/>
              </w:rPr>
            </w:pPr>
            <w:r w:rsidRPr="0023049B">
              <w:rPr>
                <w:rFonts w:ascii="Times New Roman" w:hAnsi="Times New Roman" w:cs="Times New Roman"/>
                <w:b/>
                <w:sz w:val="24"/>
                <w:szCs w:val="24"/>
              </w:rPr>
              <w:t>2019 год</w:t>
            </w:r>
          </w:p>
        </w:tc>
        <w:tc>
          <w:tcPr>
            <w:tcW w:w="3095" w:type="dxa"/>
            <w:gridSpan w:val="2"/>
          </w:tcPr>
          <w:p w:rsidR="00E36E40" w:rsidRPr="0023049B" w:rsidRDefault="00E36E40" w:rsidP="004C33C0">
            <w:pPr>
              <w:jc w:val="center"/>
              <w:rPr>
                <w:rFonts w:ascii="Times New Roman" w:hAnsi="Times New Roman" w:cs="Times New Roman"/>
                <w:b/>
                <w:sz w:val="24"/>
                <w:szCs w:val="24"/>
              </w:rPr>
            </w:pPr>
            <w:r w:rsidRPr="0023049B">
              <w:rPr>
                <w:rFonts w:ascii="Times New Roman" w:hAnsi="Times New Roman" w:cs="Times New Roman"/>
                <w:b/>
                <w:sz w:val="24"/>
                <w:szCs w:val="24"/>
              </w:rPr>
              <w:t>2020 год</w:t>
            </w:r>
          </w:p>
        </w:tc>
        <w:tc>
          <w:tcPr>
            <w:tcW w:w="4692" w:type="dxa"/>
            <w:gridSpan w:val="2"/>
          </w:tcPr>
          <w:p w:rsidR="00E36E40" w:rsidRPr="0023049B" w:rsidRDefault="00E36E40" w:rsidP="004C33C0">
            <w:pPr>
              <w:jc w:val="center"/>
              <w:rPr>
                <w:rFonts w:ascii="Times New Roman" w:hAnsi="Times New Roman" w:cs="Times New Roman"/>
                <w:b/>
                <w:sz w:val="24"/>
                <w:szCs w:val="24"/>
              </w:rPr>
            </w:pPr>
            <w:r w:rsidRPr="0023049B">
              <w:rPr>
                <w:rFonts w:ascii="Times New Roman" w:hAnsi="Times New Roman" w:cs="Times New Roman"/>
                <w:b/>
                <w:sz w:val="24"/>
                <w:szCs w:val="24"/>
              </w:rPr>
              <w:t>2021г.</w:t>
            </w:r>
          </w:p>
        </w:tc>
      </w:tr>
      <w:tr w:rsidR="00453C4C" w:rsidRPr="0023049B" w:rsidTr="00E36E40">
        <w:tc>
          <w:tcPr>
            <w:tcW w:w="1632"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Повар</w:t>
            </w:r>
          </w:p>
        </w:tc>
        <w:tc>
          <w:tcPr>
            <w:tcW w:w="718"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16</w:t>
            </w:r>
          </w:p>
        </w:tc>
        <w:tc>
          <w:tcPr>
            <w:tcW w:w="1934"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Повар</w:t>
            </w:r>
          </w:p>
        </w:tc>
        <w:tc>
          <w:tcPr>
            <w:tcW w:w="1161"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13</w:t>
            </w:r>
          </w:p>
        </w:tc>
        <w:tc>
          <w:tcPr>
            <w:tcW w:w="2475"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Повар</w:t>
            </w:r>
          </w:p>
        </w:tc>
        <w:tc>
          <w:tcPr>
            <w:tcW w:w="2217" w:type="dxa"/>
          </w:tcPr>
          <w:p w:rsidR="00E36E40" w:rsidRPr="0023049B" w:rsidRDefault="00453C4C" w:rsidP="004C33C0">
            <w:pPr>
              <w:rPr>
                <w:rFonts w:ascii="Times New Roman" w:hAnsi="Times New Roman" w:cs="Times New Roman"/>
                <w:sz w:val="24"/>
                <w:szCs w:val="24"/>
              </w:rPr>
            </w:pPr>
            <w:r w:rsidRPr="0023049B">
              <w:rPr>
                <w:rFonts w:ascii="Times New Roman" w:hAnsi="Times New Roman" w:cs="Times New Roman"/>
                <w:sz w:val="24"/>
                <w:szCs w:val="24"/>
              </w:rPr>
              <w:t>11</w:t>
            </w:r>
          </w:p>
        </w:tc>
      </w:tr>
      <w:tr w:rsidR="00453C4C" w:rsidRPr="0023049B" w:rsidTr="00E36E40">
        <w:tc>
          <w:tcPr>
            <w:tcW w:w="1632"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Слесарь по ремонту а</w:t>
            </w:r>
            <w:r w:rsidRPr="0023049B">
              <w:rPr>
                <w:rFonts w:ascii="Times New Roman" w:hAnsi="Times New Roman" w:cs="Times New Roman"/>
                <w:sz w:val="24"/>
                <w:szCs w:val="24"/>
              </w:rPr>
              <w:t>в</w:t>
            </w:r>
            <w:r w:rsidRPr="0023049B">
              <w:rPr>
                <w:rFonts w:ascii="Times New Roman" w:hAnsi="Times New Roman" w:cs="Times New Roman"/>
                <w:sz w:val="24"/>
                <w:szCs w:val="24"/>
              </w:rPr>
              <w:t>томобиля</w:t>
            </w:r>
          </w:p>
        </w:tc>
        <w:tc>
          <w:tcPr>
            <w:tcW w:w="718"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2</w:t>
            </w:r>
          </w:p>
        </w:tc>
        <w:tc>
          <w:tcPr>
            <w:tcW w:w="1934"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Слесарь по р</w:t>
            </w:r>
            <w:r w:rsidRPr="0023049B">
              <w:rPr>
                <w:rFonts w:ascii="Times New Roman" w:hAnsi="Times New Roman" w:cs="Times New Roman"/>
                <w:sz w:val="24"/>
                <w:szCs w:val="24"/>
              </w:rPr>
              <w:t>е</w:t>
            </w:r>
            <w:r w:rsidRPr="0023049B">
              <w:rPr>
                <w:rFonts w:ascii="Times New Roman" w:hAnsi="Times New Roman" w:cs="Times New Roman"/>
                <w:sz w:val="24"/>
                <w:szCs w:val="24"/>
              </w:rPr>
              <w:t>монту автом</w:t>
            </w:r>
            <w:r w:rsidRPr="0023049B">
              <w:rPr>
                <w:rFonts w:ascii="Times New Roman" w:hAnsi="Times New Roman" w:cs="Times New Roman"/>
                <w:sz w:val="24"/>
                <w:szCs w:val="24"/>
              </w:rPr>
              <w:t>о</w:t>
            </w:r>
            <w:r w:rsidRPr="0023049B">
              <w:rPr>
                <w:rFonts w:ascii="Times New Roman" w:hAnsi="Times New Roman" w:cs="Times New Roman"/>
                <w:sz w:val="24"/>
                <w:szCs w:val="24"/>
              </w:rPr>
              <w:t>биля</w:t>
            </w:r>
          </w:p>
        </w:tc>
        <w:tc>
          <w:tcPr>
            <w:tcW w:w="1161"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10</w:t>
            </w:r>
          </w:p>
        </w:tc>
        <w:tc>
          <w:tcPr>
            <w:tcW w:w="2475" w:type="dxa"/>
            <w:vMerge w:val="restart"/>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Слесарь по ремонту автомобиля</w:t>
            </w:r>
          </w:p>
        </w:tc>
        <w:tc>
          <w:tcPr>
            <w:tcW w:w="2217" w:type="dxa"/>
            <w:vMerge w:val="restart"/>
          </w:tcPr>
          <w:p w:rsidR="00E36E40" w:rsidRPr="0023049B" w:rsidRDefault="00453C4C" w:rsidP="004C33C0">
            <w:pPr>
              <w:rPr>
                <w:rFonts w:ascii="Times New Roman" w:hAnsi="Times New Roman" w:cs="Times New Roman"/>
                <w:sz w:val="24"/>
                <w:szCs w:val="24"/>
              </w:rPr>
            </w:pPr>
            <w:r w:rsidRPr="0023049B">
              <w:rPr>
                <w:rFonts w:ascii="Times New Roman" w:hAnsi="Times New Roman" w:cs="Times New Roman"/>
                <w:sz w:val="24"/>
                <w:szCs w:val="24"/>
              </w:rPr>
              <w:t>6</w:t>
            </w:r>
          </w:p>
        </w:tc>
      </w:tr>
      <w:tr w:rsidR="00453C4C" w:rsidRPr="0023049B" w:rsidTr="00E36E40">
        <w:tc>
          <w:tcPr>
            <w:tcW w:w="1632"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Тракторист категории «С»</w:t>
            </w:r>
          </w:p>
        </w:tc>
        <w:tc>
          <w:tcPr>
            <w:tcW w:w="718"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16</w:t>
            </w:r>
          </w:p>
        </w:tc>
        <w:tc>
          <w:tcPr>
            <w:tcW w:w="1934"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Кондитер</w:t>
            </w:r>
          </w:p>
        </w:tc>
        <w:tc>
          <w:tcPr>
            <w:tcW w:w="1161"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9</w:t>
            </w:r>
          </w:p>
        </w:tc>
        <w:tc>
          <w:tcPr>
            <w:tcW w:w="2475" w:type="dxa"/>
            <w:vMerge/>
          </w:tcPr>
          <w:p w:rsidR="00E36E40" w:rsidRPr="0023049B" w:rsidRDefault="00E36E40" w:rsidP="004C33C0">
            <w:pPr>
              <w:rPr>
                <w:rFonts w:ascii="Times New Roman" w:hAnsi="Times New Roman" w:cs="Times New Roman"/>
                <w:sz w:val="24"/>
                <w:szCs w:val="24"/>
              </w:rPr>
            </w:pPr>
          </w:p>
        </w:tc>
        <w:tc>
          <w:tcPr>
            <w:tcW w:w="2217" w:type="dxa"/>
            <w:vMerge/>
          </w:tcPr>
          <w:p w:rsidR="00E36E40" w:rsidRPr="0023049B" w:rsidRDefault="00E36E40" w:rsidP="004C33C0">
            <w:pPr>
              <w:rPr>
                <w:rFonts w:ascii="Times New Roman" w:hAnsi="Times New Roman" w:cs="Times New Roman"/>
                <w:sz w:val="24"/>
                <w:szCs w:val="24"/>
              </w:rPr>
            </w:pPr>
          </w:p>
        </w:tc>
      </w:tr>
      <w:tr w:rsidR="00453C4C" w:rsidRPr="0023049B" w:rsidTr="00E36E40">
        <w:tc>
          <w:tcPr>
            <w:tcW w:w="1632"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Рабочий з</w:t>
            </w:r>
            <w:r w:rsidRPr="0023049B">
              <w:rPr>
                <w:rFonts w:ascii="Times New Roman" w:hAnsi="Times New Roman" w:cs="Times New Roman"/>
                <w:sz w:val="24"/>
                <w:szCs w:val="24"/>
              </w:rPr>
              <w:t>е</w:t>
            </w:r>
            <w:r w:rsidRPr="0023049B">
              <w:rPr>
                <w:rFonts w:ascii="Times New Roman" w:hAnsi="Times New Roman" w:cs="Times New Roman"/>
                <w:sz w:val="24"/>
                <w:szCs w:val="24"/>
              </w:rPr>
              <w:t>леного х</w:t>
            </w:r>
            <w:r w:rsidRPr="0023049B">
              <w:rPr>
                <w:rFonts w:ascii="Times New Roman" w:hAnsi="Times New Roman" w:cs="Times New Roman"/>
                <w:sz w:val="24"/>
                <w:szCs w:val="24"/>
              </w:rPr>
              <w:t>о</w:t>
            </w:r>
            <w:r w:rsidRPr="0023049B">
              <w:rPr>
                <w:rFonts w:ascii="Times New Roman" w:hAnsi="Times New Roman" w:cs="Times New Roman"/>
                <w:sz w:val="24"/>
                <w:szCs w:val="24"/>
              </w:rPr>
              <w:t>зяйства</w:t>
            </w:r>
          </w:p>
        </w:tc>
        <w:tc>
          <w:tcPr>
            <w:tcW w:w="718"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1</w:t>
            </w:r>
          </w:p>
        </w:tc>
        <w:tc>
          <w:tcPr>
            <w:tcW w:w="1934"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Рабочий зелен</w:t>
            </w:r>
            <w:r w:rsidRPr="0023049B">
              <w:rPr>
                <w:rFonts w:ascii="Times New Roman" w:hAnsi="Times New Roman" w:cs="Times New Roman"/>
                <w:sz w:val="24"/>
                <w:szCs w:val="24"/>
              </w:rPr>
              <w:t>о</w:t>
            </w:r>
            <w:r w:rsidRPr="0023049B">
              <w:rPr>
                <w:rFonts w:ascii="Times New Roman" w:hAnsi="Times New Roman" w:cs="Times New Roman"/>
                <w:sz w:val="24"/>
                <w:szCs w:val="24"/>
              </w:rPr>
              <w:t>го хозяйства</w:t>
            </w:r>
          </w:p>
        </w:tc>
        <w:tc>
          <w:tcPr>
            <w:tcW w:w="1161"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14</w:t>
            </w:r>
          </w:p>
        </w:tc>
        <w:tc>
          <w:tcPr>
            <w:tcW w:w="2475" w:type="dxa"/>
          </w:tcPr>
          <w:p w:rsidR="00E36E40" w:rsidRPr="0023049B" w:rsidRDefault="00E36E40" w:rsidP="004C33C0">
            <w:pPr>
              <w:rPr>
                <w:rFonts w:ascii="Times New Roman" w:hAnsi="Times New Roman" w:cs="Times New Roman"/>
                <w:sz w:val="24"/>
                <w:szCs w:val="24"/>
              </w:rPr>
            </w:pPr>
            <w:r w:rsidRPr="0023049B">
              <w:rPr>
                <w:rFonts w:ascii="Times New Roman" w:hAnsi="Times New Roman" w:cs="Times New Roman"/>
                <w:sz w:val="24"/>
                <w:szCs w:val="24"/>
              </w:rPr>
              <w:t>Рабочий зеленого х</w:t>
            </w:r>
            <w:r w:rsidRPr="0023049B">
              <w:rPr>
                <w:rFonts w:ascii="Times New Roman" w:hAnsi="Times New Roman" w:cs="Times New Roman"/>
                <w:sz w:val="24"/>
                <w:szCs w:val="24"/>
              </w:rPr>
              <w:t>о</w:t>
            </w:r>
            <w:r w:rsidRPr="0023049B">
              <w:rPr>
                <w:rFonts w:ascii="Times New Roman" w:hAnsi="Times New Roman" w:cs="Times New Roman"/>
                <w:sz w:val="24"/>
                <w:szCs w:val="24"/>
              </w:rPr>
              <w:t>зяйства</w:t>
            </w:r>
          </w:p>
        </w:tc>
        <w:tc>
          <w:tcPr>
            <w:tcW w:w="2217" w:type="dxa"/>
          </w:tcPr>
          <w:p w:rsidR="00E36E40" w:rsidRPr="0023049B" w:rsidRDefault="00453C4C" w:rsidP="004C33C0">
            <w:pPr>
              <w:rPr>
                <w:rFonts w:ascii="Times New Roman" w:hAnsi="Times New Roman" w:cs="Times New Roman"/>
                <w:sz w:val="24"/>
                <w:szCs w:val="24"/>
              </w:rPr>
            </w:pPr>
            <w:r w:rsidRPr="0023049B">
              <w:rPr>
                <w:rFonts w:ascii="Times New Roman" w:hAnsi="Times New Roman" w:cs="Times New Roman"/>
                <w:sz w:val="24"/>
                <w:szCs w:val="24"/>
              </w:rPr>
              <w:t>9</w:t>
            </w:r>
          </w:p>
        </w:tc>
      </w:tr>
    </w:tbl>
    <w:p w:rsidR="009B7F7B" w:rsidRDefault="009B7F7B" w:rsidP="004C33C0">
      <w:pPr>
        <w:spacing w:after="0" w:line="240" w:lineRule="auto"/>
        <w:rPr>
          <w:rFonts w:ascii="Times New Roman" w:hAnsi="Times New Roman" w:cs="Times New Roman"/>
          <w:b/>
          <w:bCs/>
          <w:sz w:val="24"/>
          <w:szCs w:val="24"/>
        </w:rPr>
      </w:pPr>
    </w:p>
    <w:p w:rsidR="00084D03" w:rsidRDefault="00084D03" w:rsidP="004C33C0">
      <w:pPr>
        <w:spacing w:after="0" w:line="240" w:lineRule="auto"/>
        <w:rPr>
          <w:rFonts w:ascii="Times New Roman" w:hAnsi="Times New Roman" w:cs="Times New Roman"/>
          <w:b/>
          <w:bCs/>
          <w:sz w:val="24"/>
          <w:szCs w:val="24"/>
        </w:rPr>
      </w:pPr>
    </w:p>
    <w:p w:rsidR="00084D03" w:rsidRPr="0023049B" w:rsidRDefault="00084D03" w:rsidP="004C33C0">
      <w:pPr>
        <w:spacing w:after="0" w:line="240" w:lineRule="auto"/>
        <w:rPr>
          <w:rFonts w:ascii="Times New Roman" w:hAnsi="Times New Roman" w:cs="Times New Roman"/>
          <w:b/>
          <w:bCs/>
          <w:sz w:val="24"/>
          <w:szCs w:val="24"/>
        </w:rPr>
      </w:pPr>
    </w:p>
    <w:p w:rsidR="003105F8" w:rsidRPr="0023049B" w:rsidRDefault="003005E0" w:rsidP="004C33C0">
      <w:pPr>
        <w:spacing w:after="0" w:line="240" w:lineRule="auto"/>
        <w:rPr>
          <w:rFonts w:ascii="Times New Roman" w:hAnsi="Times New Roman" w:cs="Times New Roman"/>
          <w:b/>
          <w:bCs/>
          <w:sz w:val="24"/>
          <w:szCs w:val="24"/>
        </w:rPr>
      </w:pPr>
      <w:r w:rsidRPr="0023049B">
        <w:rPr>
          <w:rFonts w:ascii="Times New Roman" w:hAnsi="Times New Roman" w:cs="Times New Roman"/>
          <w:b/>
          <w:bCs/>
          <w:sz w:val="24"/>
          <w:szCs w:val="24"/>
          <w:lang w:val="en-US"/>
        </w:rPr>
        <w:lastRenderedPageBreak/>
        <w:t>I</w:t>
      </w:r>
      <w:r w:rsidR="003105F8" w:rsidRPr="0023049B">
        <w:rPr>
          <w:rFonts w:ascii="Times New Roman" w:hAnsi="Times New Roman" w:cs="Times New Roman"/>
          <w:b/>
          <w:bCs/>
          <w:sz w:val="24"/>
          <w:szCs w:val="24"/>
        </w:rPr>
        <w:t>V. КАДРОВОЕ ОБЕСПЕЧЕНИЕ УЧЕБНОГО ПРОЦЕССА</w:t>
      </w:r>
    </w:p>
    <w:p w:rsidR="009D5B4B" w:rsidRPr="0023049B" w:rsidRDefault="009D5B4B" w:rsidP="004C33C0">
      <w:pPr>
        <w:shd w:val="clear" w:color="auto" w:fill="FFFFFF"/>
        <w:spacing w:after="0" w:line="240" w:lineRule="auto"/>
        <w:rPr>
          <w:rFonts w:ascii="Times New Roman" w:hAnsi="Times New Roman" w:cs="Times New Roman"/>
          <w:b/>
          <w:bCs/>
          <w:sz w:val="24"/>
          <w:szCs w:val="24"/>
        </w:rPr>
      </w:pPr>
      <w:r w:rsidRPr="0023049B">
        <w:rPr>
          <w:rFonts w:ascii="Times New Roman" w:hAnsi="Times New Roman" w:cs="Times New Roman"/>
          <w:b/>
          <w:bCs/>
          <w:sz w:val="24"/>
          <w:szCs w:val="24"/>
        </w:rPr>
        <w:t>4.1. Сведения о кадрах образовательного учреждения</w:t>
      </w:r>
    </w:p>
    <w:tbl>
      <w:tblPr>
        <w:tblW w:w="9747" w:type="dxa"/>
        <w:tblLayout w:type="fixed"/>
        <w:tblLook w:val="0000" w:firstRow="0" w:lastRow="0" w:firstColumn="0" w:lastColumn="0" w:noHBand="0" w:noVBand="0"/>
      </w:tblPr>
      <w:tblGrid>
        <w:gridCol w:w="765"/>
        <w:gridCol w:w="7707"/>
        <w:gridCol w:w="1275"/>
      </w:tblGrid>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 xml:space="preserve">№ </w:t>
            </w:r>
            <w:proofErr w:type="gramStart"/>
            <w:r w:rsidRPr="0023049B">
              <w:rPr>
                <w:rFonts w:ascii="Times New Roman" w:hAnsi="Times New Roman" w:cs="Times New Roman"/>
                <w:b/>
                <w:sz w:val="24"/>
                <w:szCs w:val="24"/>
              </w:rPr>
              <w:t>п</w:t>
            </w:r>
            <w:proofErr w:type="gramEnd"/>
            <w:r w:rsidRPr="0023049B">
              <w:rPr>
                <w:rFonts w:ascii="Times New Roman" w:hAnsi="Times New Roman" w:cs="Times New Roman"/>
                <w:b/>
                <w:sz w:val="24"/>
                <w:szCs w:val="24"/>
              </w:rPr>
              <w:t>/п</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Показатель</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rPr>
                <w:rFonts w:ascii="Times New Roman" w:hAnsi="Times New Roman" w:cs="Times New Roman"/>
                <w:b/>
                <w:bCs/>
                <w:spacing w:val="-12"/>
                <w:sz w:val="24"/>
                <w:szCs w:val="24"/>
              </w:rPr>
            </w:pPr>
            <w:r w:rsidRPr="0023049B">
              <w:rPr>
                <w:rFonts w:ascii="Times New Roman" w:hAnsi="Times New Roman" w:cs="Times New Roman"/>
                <w:b/>
                <w:bCs/>
                <w:spacing w:val="-12"/>
                <w:sz w:val="24"/>
                <w:szCs w:val="24"/>
              </w:rPr>
              <w:t>Единица измерения</w:t>
            </w: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1.</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b/>
                <w:sz w:val="24"/>
                <w:szCs w:val="24"/>
              </w:rPr>
            </w:pPr>
            <w:r w:rsidRPr="0023049B">
              <w:rPr>
                <w:rFonts w:ascii="Times New Roman" w:hAnsi="Times New Roman" w:cs="Times New Roman"/>
                <w:b/>
                <w:sz w:val="24"/>
                <w:szCs w:val="24"/>
              </w:rPr>
              <w:t>Укомплектованность штатов</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b/>
                <w:bCs/>
                <w:sz w:val="24"/>
                <w:szCs w:val="24"/>
              </w:rPr>
            </w:pP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1.1.</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Количество ставок по штатному расписанию и тарификации</w:t>
            </w:r>
          </w:p>
        </w:tc>
        <w:tc>
          <w:tcPr>
            <w:tcW w:w="1275" w:type="dxa"/>
            <w:tcBorders>
              <w:top w:val="single" w:sz="4" w:space="0" w:color="000000"/>
              <w:left w:val="single" w:sz="4" w:space="0" w:color="000000"/>
              <w:bottom w:val="single" w:sz="4" w:space="0" w:color="000000"/>
            </w:tcBorders>
          </w:tcPr>
          <w:p w:rsidR="009D5B4B" w:rsidRPr="0023049B" w:rsidRDefault="00CD1AFC"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bCs/>
                <w:sz w:val="24"/>
                <w:szCs w:val="24"/>
              </w:rPr>
              <w:t>114,38</w:t>
            </w:r>
            <w:proofErr w:type="gramStart"/>
            <w:r w:rsidR="009D5B4B" w:rsidRPr="0023049B">
              <w:rPr>
                <w:rFonts w:ascii="Times New Roman" w:hAnsi="Times New Roman" w:cs="Times New Roman"/>
                <w:bCs/>
                <w:sz w:val="24"/>
                <w:szCs w:val="24"/>
              </w:rPr>
              <w:t>ед</w:t>
            </w:r>
            <w:proofErr w:type="gramEnd"/>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1.2.</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Количество ставок педагогических работников по штатному распис</w:t>
            </w:r>
            <w:r w:rsidRPr="0023049B">
              <w:rPr>
                <w:rFonts w:ascii="Times New Roman" w:hAnsi="Times New Roman" w:cs="Times New Roman"/>
                <w:sz w:val="24"/>
                <w:szCs w:val="24"/>
              </w:rPr>
              <w:t>а</w:t>
            </w:r>
            <w:r w:rsidRPr="0023049B">
              <w:rPr>
                <w:rFonts w:ascii="Times New Roman" w:hAnsi="Times New Roman" w:cs="Times New Roman"/>
                <w:sz w:val="24"/>
                <w:szCs w:val="24"/>
              </w:rPr>
              <w:t>нию и тарификации</w:t>
            </w:r>
          </w:p>
        </w:tc>
        <w:tc>
          <w:tcPr>
            <w:tcW w:w="1275" w:type="dxa"/>
            <w:tcBorders>
              <w:top w:val="single" w:sz="4" w:space="0" w:color="000000"/>
              <w:left w:val="single" w:sz="4" w:space="0" w:color="000000"/>
              <w:bottom w:val="single" w:sz="4" w:space="0" w:color="000000"/>
            </w:tcBorders>
          </w:tcPr>
          <w:p w:rsidR="009D5B4B" w:rsidRPr="0023049B" w:rsidRDefault="00CD1AFC" w:rsidP="004C33C0">
            <w:pPr>
              <w:widowControl w:val="0"/>
              <w:spacing w:after="0" w:line="240" w:lineRule="auto"/>
              <w:jc w:val="both"/>
              <w:rPr>
                <w:rFonts w:ascii="Times New Roman" w:hAnsi="Times New Roman" w:cs="Times New Roman"/>
                <w:sz w:val="24"/>
                <w:szCs w:val="24"/>
                <w:u w:val="single"/>
              </w:rPr>
            </w:pPr>
            <w:r w:rsidRPr="0023049B">
              <w:rPr>
                <w:rFonts w:ascii="Times New Roman" w:hAnsi="Times New Roman" w:cs="Times New Roman"/>
                <w:bCs/>
                <w:sz w:val="24"/>
                <w:szCs w:val="24"/>
                <w:u w:val="single"/>
              </w:rPr>
              <w:t>70,13</w:t>
            </w:r>
            <w:r w:rsidR="009D5B4B" w:rsidRPr="0023049B">
              <w:rPr>
                <w:rFonts w:ascii="Times New Roman" w:hAnsi="Times New Roman" w:cs="Times New Roman"/>
                <w:bCs/>
                <w:sz w:val="24"/>
                <w:szCs w:val="24"/>
                <w:u w:val="single"/>
              </w:rPr>
              <w:t>ед.</w:t>
            </w: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1.3.</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pacing w:val="-12"/>
                <w:sz w:val="24"/>
                <w:szCs w:val="24"/>
              </w:rPr>
            </w:pPr>
            <w:r w:rsidRPr="0023049B">
              <w:rPr>
                <w:rFonts w:ascii="Times New Roman" w:hAnsi="Times New Roman" w:cs="Times New Roman"/>
                <w:spacing w:val="-12"/>
                <w:sz w:val="24"/>
                <w:szCs w:val="24"/>
              </w:rPr>
              <w:t>Количество ставок управленческого персонала (руководитель, заместитель рук</w:t>
            </w:r>
            <w:r w:rsidRPr="0023049B">
              <w:rPr>
                <w:rFonts w:ascii="Times New Roman" w:hAnsi="Times New Roman" w:cs="Times New Roman"/>
                <w:spacing w:val="-12"/>
                <w:sz w:val="24"/>
                <w:szCs w:val="24"/>
              </w:rPr>
              <w:t>о</w:t>
            </w:r>
            <w:r w:rsidRPr="0023049B">
              <w:rPr>
                <w:rFonts w:ascii="Times New Roman" w:hAnsi="Times New Roman" w:cs="Times New Roman"/>
                <w:spacing w:val="-12"/>
                <w:sz w:val="24"/>
                <w:szCs w:val="24"/>
              </w:rPr>
              <w:t>водителя, руководители структурных подразделений) по штатному расписанию</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bCs/>
                <w:sz w:val="24"/>
                <w:szCs w:val="24"/>
              </w:rPr>
              <w:t>5ед.</w:t>
            </w: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1.4.</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Количество ставок учебно-вспомогательного персонала и младшего о</w:t>
            </w:r>
            <w:r w:rsidRPr="0023049B">
              <w:rPr>
                <w:rFonts w:ascii="Times New Roman" w:hAnsi="Times New Roman" w:cs="Times New Roman"/>
                <w:sz w:val="24"/>
                <w:szCs w:val="24"/>
              </w:rPr>
              <w:t>б</w:t>
            </w:r>
            <w:r w:rsidRPr="0023049B">
              <w:rPr>
                <w:rFonts w:ascii="Times New Roman" w:hAnsi="Times New Roman" w:cs="Times New Roman"/>
                <w:sz w:val="24"/>
                <w:szCs w:val="24"/>
              </w:rPr>
              <w:t>служивающего персонала по штатному расписанию</w:t>
            </w:r>
          </w:p>
        </w:tc>
        <w:tc>
          <w:tcPr>
            <w:tcW w:w="1275" w:type="dxa"/>
            <w:tcBorders>
              <w:top w:val="single" w:sz="4" w:space="0" w:color="000000"/>
              <w:left w:val="single" w:sz="4" w:space="0" w:color="000000"/>
              <w:bottom w:val="single" w:sz="4" w:space="0" w:color="000000"/>
            </w:tcBorders>
          </w:tcPr>
          <w:p w:rsidR="009D5B4B" w:rsidRPr="0023049B" w:rsidRDefault="00CD1AFC"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bCs/>
                <w:sz w:val="24"/>
                <w:szCs w:val="24"/>
              </w:rPr>
              <w:t>39,25</w:t>
            </w:r>
            <w:r w:rsidR="009D5B4B" w:rsidRPr="0023049B">
              <w:rPr>
                <w:rFonts w:ascii="Times New Roman" w:hAnsi="Times New Roman" w:cs="Times New Roman"/>
                <w:bCs/>
                <w:sz w:val="24"/>
                <w:szCs w:val="24"/>
              </w:rPr>
              <w:t>ед.</w:t>
            </w: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1.5.</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Количество занятых ставок педагогических работников </w:t>
            </w:r>
          </w:p>
        </w:tc>
        <w:tc>
          <w:tcPr>
            <w:tcW w:w="1275" w:type="dxa"/>
            <w:tcBorders>
              <w:top w:val="single" w:sz="4" w:space="0" w:color="000000"/>
              <w:left w:val="single" w:sz="4" w:space="0" w:color="000000"/>
              <w:bottom w:val="single" w:sz="4" w:space="0" w:color="000000"/>
            </w:tcBorders>
          </w:tcPr>
          <w:p w:rsidR="009D5B4B" w:rsidRPr="0023049B" w:rsidRDefault="00CD1AFC"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u w:val="single"/>
              </w:rPr>
              <w:t>63,60</w:t>
            </w:r>
            <w:r w:rsidR="009D5B4B" w:rsidRPr="0023049B">
              <w:rPr>
                <w:rFonts w:ascii="Times New Roman" w:hAnsi="Times New Roman" w:cs="Times New Roman"/>
                <w:bCs/>
                <w:sz w:val="24"/>
                <w:szCs w:val="24"/>
                <w:u w:val="single"/>
              </w:rPr>
              <w:t>ед.</w:t>
            </w: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1.6. </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Количество занятых ставок управленческого персонала (руководитель, заместитель руководителя, руководители структурных подразделений) </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5ед.</w:t>
            </w: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1.7.</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Количество занятых ставок учебно-вспомогательного персонала и младшего обслуживающего персонала </w:t>
            </w:r>
          </w:p>
        </w:tc>
        <w:tc>
          <w:tcPr>
            <w:tcW w:w="1275" w:type="dxa"/>
            <w:tcBorders>
              <w:top w:val="single" w:sz="4" w:space="0" w:color="000000"/>
              <w:left w:val="single" w:sz="4" w:space="0" w:color="000000"/>
              <w:bottom w:val="single" w:sz="4" w:space="0" w:color="000000"/>
            </w:tcBorders>
          </w:tcPr>
          <w:p w:rsidR="009D5B4B" w:rsidRPr="0023049B" w:rsidRDefault="00412719"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34</w:t>
            </w:r>
            <w:r w:rsidR="009D5B4B" w:rsidRPr="0023049B">
              <w:rPr>
                <w:rFonts w:ascii="Times New Roman" w:hAnsi="Times New Roman" w:cs="Times New Roman"/>
                <w:bCs/>
                <w:sz w:val="24"/>
                <w:szCs w:val="24"/>
              </w:rPr>
              <w:t>ед</w:t>
            </w: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1.8. </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Фактическая укомплектованность штатов (фактическое количество з</w:t>
            </w:r>
            <w:r w:rsidRPr="0023049B">
              <w:rPr>
                <w:rFonts w:ascii="Times New Roman" w:hAnsi="Times New Roman" w:cs="Times New Roman"/>
                <w:sz w:val="24"/>
                <w:szCs w:val="24"/>
              </w:rPr>
              <w:t>а</w:t>
            </w:r>
            <w:r w:rsidRPr="0023049B">
              <w:rPr>
                <w:rFonts w:ascii="Times New Roman" w:hAnsi="Times New Roman" w:cs="Times New Roman"/>
                <w:sz w:val="24"/>
                <w:szCs w:val="24"/>
              </w:rPr>
              <w:t>нятых ставок, умноженное на 100 и разделенное на количество ставок по штатному расписанию и тарификации)</w:t>
            </w:r>
          </w:p>
        </w:tc>
        <w:tc>
          <w:tcPr>
            <w:tcW w:w="1275" w:type="dxa"/>
            <w:tcBorders>
              <w:top w:val="single" w:sz="4" w:space="0" w:color="000000"/>
              <w:left w:val="single" w:sz="4" w:space="0" w:color="000000"/>
              <w:bottom w:val="single" w:sz="4" w:space="0" w:color="000000"/>
            </w:tcBorders>
          </w:tcPr>
          <w:p w:rsidR="009D5B4B" w:rsidRPr="0023049B" w:rsidRDefault="00412719"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89,4</w:t>
            </w:r>
            <w:r w:rsidR="009D5B4B" w:rsidRPr="0023049B">
              <w:rPr>
                <w:rFonts w:ascii="Times New Roman" w:hAnsi="Times New Roman" w:cs="Times New Roman"/>
                <w:bCs/>
                <w:sz w:val="24"/>
                <w:szCs w:val="24"/>
              </w:rPr>
              <w:t>%</w:t>
            </w: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1.9. </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Фактическая укомплектованность штатов педагогическими работник</w:t>
            </w:r>
            <w:r w:rsidRPr="0023049B">
              <w:rPr>
                <w:rFonts w:ascii="Times New Roman" w:hAnsi="Times New Roman" w:cs="Times New Roman"/>
                <w:sz w:val="24"/>
                <w:szCs w:val="24"/>
              </w:rPr>
              <w:t>а</w:t>
            </w:r>
            <w:r w:rsidRPr="0023049B">
              <w:rPr>
                <w:rFonts w:ascii="Times New Roman" w:hAnsi="Times New Roman" w:cs="Times New Roman"/>
                <w:sz w:val="24"/>
                <w:szCs w:val="24"/>
              </w:rPr>
              <w:t>ми (фактическое количество занятых ставок педагогических работн</w:t>
            </w:r>
            <w:r w:rsidRPr="0023049B">
              <w:rPr>
                <w:rFonts w:ascii="Times New Roman" w:hAnsi="Times New Roman" w:cs="Times New Roman"/>
                <w:sz w:val="24"/>
                <w:szCs w:val="24"/>
              </w:rPr>
              <w:t>и</w:t>
            </w:r>
            <w:r w:rsidRPr="0023049B">
              <w:rPr>
                <w:rFonts w:ascii="Times New Roman" w:hAnsi="Times New Roman" w:cs="Times New Roman"/>
                <w:sz w:val="24"/>
                <w:szCs w:val="24"/>
              </w:rPr>
              <w:t>ков, умноженное на 100 и разделенное на количество ставок педагог</w:t>
            </w:r>
            <w:r w:rsidRPr="0023049B">
              <w:rPr>
                <w:rFonts w:ascii="Times New Roman" w:hAnsi="Times New Roman" w:cs="Times New Roman"/>
                <w:sz w:val="24"/>
                <w:szCs w:val="24"/>
              </w:rPr>
              <w:t>и</w:t>
            </w:r>
            <w:r w:rsidRPr="0023049B">
              <w:rPr>
                <w:rFonts w:ascii="Times New Roman" w:hAnsi="Times New Roman" w:cs="Times New Roman"/>
                <w:sz w:val="24"/>
                <w:szCs w:val="24"/>
              </w:rPr>
              <w:t>ческих работников по штатному расписанию и тарификации)</w:t>
            </w:r>
          </w:p>
        </w:tc>
        <w:tc>
          <w:tcPr>
            <w:tcW w:w="1275" w:type="dxa"/>
            <w:tcBorders>
              <w:top w:val="single" w:sz="4" w:space="0" w:color="000000"/>
              <w:left w:val="single" w:sz="4" w:space="0" w:color="000000"/>
              <w:bottom w:val="single" w:sz="4" w:space="0" w:color="000000"/>
            </w:tcBorders>
          </w:tcPr>
          <w:p w:rsidR="009D5B4B" w:rsidRPr="0023049B" w:rsidRDefault="00412719"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90,1</w:t>
            </w:r>
            <w:r w:rsidR="009D5B4B" w:rsidRPr="0023049B">
              <w:rPr>
                <w:rFonts w:ascii="Times New Roman" w:hAnsi="Times New Roman" w:cs="Times New Roman"/>
                <w:bCs/>
                <w:sz w:val="24"/>
                <w:szCs w:val="24"/>
              </w:rPr>
              <w:t>%</w:t>
            </w:r>
          </w:p>
        </w:tc>
      </w:tr>
      <w:tr w:rsidR="00AB7597"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1.10.</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Фактическая укомплектованность штатов управленческим персоналом (фактическое количество занятых ставок управленческого персонала, умноженное на 100 и разделенное на количество ставок управленческ</w:t>
            </w:r>
            <w:r w:rsidRPr="0023049B">
              <w:rPr>
                <w:rFonts w:ascii="Times New Roman" w:hAnsi="Times New Roman" w:cs="Times New Roman"/>
                <w:sz w:val="24"/>
                <w:szCs w:val="24"/>
              </w:rPr>
              <w:t>о</w:t>
            </w:r>
            <w:r w:rsidRPr="0023049B">
              <w:rPr>
                <w:rFonts w:ascii="Times New Roman" w:hAnsi="Times New Roman" w:cs="Times New Roman"/>
                <w:sz w:val="24"/>
                <w:szCs w:val="24"/>
              </w:rPr>
              <w:t>го персонала по штатному расписанию)</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100%</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1.11.</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pacing w:val="-4"/>
                <w:sz w:val="24"/>
                <w:szCs w:val="24"/>
              </w:rPr>
            </w:pPr>
            <w:r w:rsidRPr="0023049B">
              <w:rPr>
                <w:rFonts w:ascii="Times New Roman" w:hAnsi="Times New Roman" w:cs="Times New Roman"/>
                <w:spacing w:val="-4"/>
                <w:sz w:val="24"/>
                <w:szCs w:val="24"/>
              </w:rPr>
              <w:t>Фактическая укомплектованность штатов учебно-вспомогательным перс</w:t>
            </w:r>
            <w:r w:rsidRPr="0023049B">
              <w:rPr>
                <w:rFonts w:ascii="Times New Roman" w:hAnsi="Times New Roman" w:cs="Times New Roman"/>
                <w:spacing w:val="-4"/>
                <w:sz w:val="24"/>
                <w:szCs w:val="24"/>
              </w:rPr>
              <w:t>о</w:t>
            </w:r>
            <w:r w:rsidRPr="0023049B">
              <w:rPr>
                <w:rFonts w:ascii="Times New Roman" w:hAnsi="Times New Roman" w:cs="Times New Roman"/>
                <w:spacing w:val="-4"/>
                <w:sz w:val="24"/>
                <w:szCs w:val="24"/>
              </w:rPr>
              <w:t>налом и младшим обслуживающим персоналом (фактическое количество занятых ставок учебно-вспомогательного и младшего обслуживающего персонала, умноженное на 100 и разделенное на количество ставок учебно-вспомогательного и младшего обслуживающего персонала по штатному расписанию)</w:t>
            </w:r>
          </w:p>
        </w:tc>
        <w:tc>
          <w:tcPr>
            <w:tcW w:w="1275" w:type="dxa"/>
            <w:tcBorders>
              <w:top w:val="single" w:sz="4" w:space="0" w:color="000000"/>
              <w:left w:val="single" w:sz="4" w:space="0" w:color="000000"/>
              <w:bottom w:val="single" w:sz="4" w:space="0" w:color="000000"/>
            </w:tcBorders>
          </w:tcPr>
          <w:p w:rsidR="009D5B4B" w:rsidRPr="0023049B" w:rsidRDefault="00412719"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86,6</w:t>
            </w:r>
            <w:r w:rsidR="009D5B4B" w:rsidRPr="0023049B">
              <w:rPr>
                <w:rFonts w:ascii="Times New Roman" w:hAnsi="Times New Roman" w:cs="Times New Roman"/>
                <w:bCs/>
                <w:sz w:val="24"/>
                <w:szCs w:val="24"/>
              </w:rPr>
              <w:t>%</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 xml:space="preserve">2. </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b/>
                <w:sz w:val="24"/>
                <w:szCs w:val="24"/>
              </w:rPr>
            </w:pPr>
            <w:r w:rsidRPr="0023049B">
              <w:rPr>
                <w:rFonts w:ascii="Times New Roman" w:hAnsi="Times New Roman" w:cs="Times New Roman"/>
                <w:b/>
                <w:sz w:val="24"/>
                <w:szCs w:val="24"/>
              </w:rPr>
              <w:t>Доля штатных педагогических работников</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b/>
                <w:bCs/>
                <w:sz w:val="24"/>
                <w:szCs w:val="24"/>
              </w:rPr>
            </w:pP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2.1.</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Общее число всех педагогических работников</w:t>
            </w:r>
          </w:p>
        </w:tc>
        <w:tc>
          <w:tcPr>
            <w:tcW w:w="1275" w:type="dxa"/>
            <w:tcBorders>
              <w:top w:val="single" w:sz="4" w:space="0" w:color="000000"/>
              <w:left w:val="single" w:sz="4" w:space="0" w:color="000000"/>
              <w:bottom w:val="single" w:sz="4" w:space="0" w:color="000000"/>
            </w:tcBorders>
          </w:tcPr>
          <w:p w:rsidR="009D5B4B" w:rsidRPr="0023049B" w:rsidRDefault="00EC3366"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55</w:t>
            </w:r>
            <w:r w:rsidR="009D5B4B" w:rsidRPr="0023049B">
              <w:rPr>
                <w:rFonts w:ascii="Times New Roman" w:hAnsi="Times New Roman" w:cs="Times New Roman"/>
                <w:bCs/>
                <w:sz w:val="24"/>
                <w:szCs w:val="24"/>
              </w:rPr>
              <w:t>чел.</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2.2. </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pacing w:val="-4"/>
                <w:sz w:val="24"/>
                <w:szCs w:val="24"/>
              </w:rPr>
            </w:pPr>
            <w:r w:rsidRPr="0023049B">
              <w:rPr>
                <w:rFonts w:ascii="Times New Roman" w:hAnsi="Times New Roman" w:cs="Times New Roman"/>
                <w:spacing w:val="-4"/>
                <w:sz w:val="24"/>
                <w:szCs w:val="24"/>
              </w:rPr>
              <w:t>Число педагогических работников за исключением внешних совместит</w:t>
            </w:r>
            <w:r w:rsidRPr="0023049B">
              <w:rPr>
                <w:rFonts w:ascii="Times New Roman" w:hAnsi="Times New Roman" w:cs="Times New Roman"/>
                <w:spacing w:val="-4"/>
                <w:sz w:val="24"/>
                <w:szCs w:val="24"/>
              </w:rPr>
              <w:t>е</w:t>
            </w:r>
            <w:r w:rsidRPr="0023049B">
              <w:rPr>
                <w:rFonts w:ascii="Times New Roman" w:hAnsi="Times New Roman" w:cs="Times New Roman"/>
                <w:spacing w:val="-4"/>
                <w:sz w:val="24"/>
                <w:szCs w:val="24"/>
              </w:rPr>
              <w:t>лей</w:t>
            </w:r>
          </w:p>
        </w:tc>
        <w:tc>
          <w:tcPr>
            <w:tcW w:w="1275" w:type="dxa"/>
            <w:tcBorders>
              <w:top w:val="single" w:sz="4" w:space="0" w:color="000000"/>
              <w:left w:val="single" w:sz="4" w:space="0" w:color="000000"/>
              <w:bottom w:val="single" w:sz="4" w:space="0" w:color="000000"/>
            </w:tcBorders>
          </w:tcPr>
          <w:p w:rsidR="009D5B4B" w:rsidRPr="0023049B" w:rsidRDefault="00EC3366"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54</w:t>
            </w:r>
            <w:r w:rsidR="009D5B4B" w:rsidRPr="0023049B">
              <w:rPr>
                <w:rFonts w:ascii="Times New Roman" w:hAnsi="Times New Roman" w:cs="Times New Roman"/>
                <w:bCs/>
                <w:sz w:val="24"/>
                <w:szCs w:val="24"/>
              </w:rPr>
              <w:t>чел.</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2.3.</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rPr>
                <w:rFonts w:ascii="Times New Roman" w:hAnsi="Times New Roman" w:cs="Times New Roman"/>
                <w:spacing w:val="-8"/>
                <w:sz w:val="24"/>
                <w:szCs w:val="24"/>
              </w:rPr>
            </w:pPr>
            <w:r w:rsidRPr="0023049B">
              <w:rPr>
                <w:rFonts w:ascii="Times New Roman" w:hAnsi="Times New Roman" w:cs="Times New Roman"/>
                <w:spacing w:val="-8"/>
                <w:sz w:val="24"/>
                <w:szCs w:val="24"/>
              </w:rPr>
              <w:t>Фактическая доля штатных педагогических работников (число педагогич</w:t>
            </w:r>
            <w:r w:rsidRPr="0023049B">
              <w:rPr>
                <w:rFonts w:ascii="Times New Roman" w:hAnsi="Times New Roman" w:cs="Times New Roman"/>
                <w:spacing w:val="-8"/>
                <w:sz w:val="24"/>
                <w:szCs w:val="24"/>
              </w:rPr>
              <w:t>е</w:t>
            </w:r>
            <w:r w:rsidRPr="0023049B">
              <w:rPr>
                <w:rFonts w:ascii="Times New Roman" w:hAnsi="Times New Roman" w:cs="Times New Roman"/>
                <w:spacing w:val="-8"/>
                <w:sz w:val="24"/>
                <w:szCs w:val="24"/>
              </w:rPr>
              <w:t>ских работников за исключением внешних совместителей, умноженное на 100 и разделенное на общее число всех педагогических работников)</w:t>
            </w:r>
          </w:p>
        </w:tc>
        <w:tc>
          <w:tcPr>
            <w:tcW w:w="1275" w:type="dxa"/>
            <w:tcBorders>
              <w:top w:val="single" w:sz="4" w:space="0" w:color="000000"/>
              <w:left w:val="single" w:sz="4" w:space="0" w:color="000000"/>
              <w:bottom w:val="single" w:sz="4" w:space="0" w:color="000000"/>
            </w:tcBorders>
          </w:tcPr>
          <w:p w:rsidR="009D5B4B" w:rsidRPr="0023049B" w:rsidRDefault="00EC3366" w:rsidP="004C33C0">
            <w:pPr>
              <w:pStyle w:val="af0"/>
              <w:widowControl w:val="0"/>
              <w:snapToGrid w:val="0"/>
              <w:spacing w:after="0" w:line="240" w:lineRule="auto"/>
              <w:jc w:val="both"/>
              <w:rPr>
                <w:rFonts w:ascii="Times New Roman" w:hAnsi="Times New Roman" w:cs="Times New Roman"/>
                <w:bCs/>
                <w:sz w:val="24"/>
                <w:szCs w:val="24"/>
              </w:rPr>
            </w:pPr>
            <w:r w:rsidRPr="0023049B">
              <w:rPr>
                <w:rFonts w:ascii="Times New Roman" w:hAnsi="Times New Roman" w:cs="Times New Roman"/>
                <w:bCs/>
                <w:sz w:val="24"/>
                <w:szCs w:val="24"/>
              </w:rPr>
              <w:t>98,18</w:t>
            </w:r>
            <w:r w:rsidR="009D5B4B" w:rsidRPr="0023049B">
              <w:rPr>
                <w:rFonts w:ascii="Times New Roman" w:hAnsi="Times New Roman" w:cs="Times New Roman"/>
                <w:bCs/>
                <w:sz w:val="24"/>
                <w:szCs w:val="24"/>
              </w:rPr>
              <w:t>%</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3</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rPr>
                <w:rFonts w:ascii="Times New Roman" w:hAnsi="Times New Roman" w:cs="Times New Roman"/>
                <w:b/>
                <w:sz w:val="24"/>
                <w:szCs w:val="24"/>
              </w:rPr>
            </w:pPr>
            <w:r w:rsidRPr="0023049B">
              <w:rPr>
                <w:rFonts w:ascii="Times New Roman" w:hAnsi="Times New Roman" w:cs="Times New Roman"/>
                <w:b/>
                <w:sz w:val="24"/>
                <w:szCs w:val="24"/>
              </w:rPr>
              <w:t>Образовательный ценз и квалификация педагогических работн</w:t>
            </w:r>
            <w:r w:rsidRPr="0023049B">
              <w:rPr>
                <w:rFonts w:ascii="Times New Roman" w:hAnsi="Times New Roman" w:cs="Times New Roman"/>
                <w:b/>
                <w:sz w:val="24"/>
                <w:szCs w:val="24"/>
              </w:rPr>
              <w:t>и</w:t>
            </w:r>
            <w:r w:rsidRPr="0023049B">
              <w:rPr>
                <w:rFonts w:ascii="Times New Roman" w:hAnsi="Times New Roman" w:cs="Times New Roman"/>
                <w:b/>
                <w:sz w:val="24"/>
                <w:szCs w:val="24"/>
              </w:rPr>
              <w:t xml:space="preserve">ков </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b/>
                <w:sz w:val="24"/>
                <w:szCs w:val="24"/>
              </w:rPr>
            </w:pP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3.1.</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tabs>
                <w:tab w:val="left" w:pos="792"/>
                <w:tab w:val="num" w:pos="1038"/>
              </w:tabs>
              <w:snapToGri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Число педагогических работников, имеющих среднее профессиональное образование и не имеющих высшего профессионального образования</w:t>
            </w:r>
          </w:p>
        </w:tc>
        <w:tc>
          <w:tcPr>
            <w:tcW w:w="1275" w:type="dxa"/>
            <w:tcBorders>
              <w:top w:val="single" w:sz="4" w:space="0" w:color="000000"/>
              <w:left w:val="single" w:sz="4" w:space="0" w:color="000000"/>
              <w:bottom w:val="single" w:sz="4" w:space="0" w:color="000000"/>
            </w:tcBorders>
          </w:tcPr>
          <w:p w:rsidR="009D5B4B" w:rsidRPr="0023049B" w:rsidRDefault="00AB7597"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5 </w:t>
            </w:r>
            <w:r w:rsidR="009D5B4B" w:rsidRPr="0023049B">
              <w:rPr>
                <w:rFonts w:ascii="Times New Roman" w:hAnsi="Times New Roman" w:cs="Times New Roman"/>
                <w:sz w:val="24"/>
                <w:szCs w:val="24"/>
              </w:rPr>
              <w:t>чел.(</w:t>
            </w:r>
            <w:r w:rsidR="00EF0066" w:rsidRPr="0023049B">
              <w:rPr>
                <w:rFonts w:ascii="Times New Roman" w:hAnsi="Times New Roman" w:cs="Times New Roman"/>
                <w:sz w:val="24"/>
                <w:szCs w:val="24"/>
              </w:rPr>
              <w:t>10</w:t>
            </w:r>
            <w:r w:rsidR="009D5B4B" w:rsidRPr="0023049B">
              <w:rPr>
                <w:rFonts w:ascii="Times New Roman" w:hAnsi="Times New Roman" w:cs="Times New Roman"/>
                <w:sz w:val="24"/>
                <w:szCs w:val="24"/>
              </w:rPr>
              <w:t>%)</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3.2. </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tabs>
                <w:tab w:val="left" w:pos="792"/>
                <w:tab w:val="num" w:pos="1038"/>
              </w:tabs>
              <w:snapToGri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Число педагогических работников, имеющих высшее профессиональное образование</w:t>
            </w:r>
          </w:p>
        </w:tc>
        <w:tc>
          <w:tcPr>
            <w:tcW w:w="1275" w:type="dxa"/>
            <w:tcBorders>
              <w:top w:val="single" w:sz="4" w:space="0" w:color="000000"/>
              <w:left w:val="single" w:sz="4" w:space="0" w:color="000000"/>
              <w:bottom w:val="single" w:sz="4" w:space="0" w:color="000000"/>
            </w:tcBorders>
          </w:tcPr>
          <w:p w:rsidR="009D5B4B" w:rsidRPr="0023049B" w:rsidRDefault="00AB7597"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49 </w:t>
            </w:r>
            <w:r w:rsidR="009D5B4B" w:rsidRPr="0023049B">
              <w:rPr>
                <w:rFonts w:ascii="Times New Roman" w:hAnsi="Times New Roman" w:cs="Times New Roman"/>
                <w:sz w:val="24"/>
                <w:szCs w:val="24"/>
              </w:rPr>
              <w:t>чел.</w:t>
            </w:r>
          </w:p>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p>
          <w:p w:rsidR="009D5B4B" w:rsidRPr="0023049B" w:rsidRDefault="00AB7597"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(9</w:t>
            </w:r>
            <w:r w:rsidR="00EF0066" w:rsidRPr="0023049B">
              <w:rPr>
                <w:rFonts w:ascii="Times New Roman" w:hAnsi="Times New Roman" w:cs="Times New Roman"/>
                <w:sz w:val="24"/>
                <w:szCs w:val="24"/>
              </w:rPr>
              <w:t>0</w:t>
            </w:r>
            <w:r w:rsidR="009D5B4B" w:rsidRPr="0023049B">
              <w:rPr>
                <w:rFonts w:ascii="Times New Roman" w:hAnsi="Times New Roman" w:cs="Times New Roman"/>
                <w:sz w:val="24"/>
                <w:szCs w:val="24"/>
              </w:rPr>
              <w:t>%)</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3.3.</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Число педагогических работников, имеющих высшую квалификацио</w:t>
            </w:r>
            <w:r w:rsidRPr="0023049B">
              <w:rPr>
                <w:rFonts w:ascii="Times New Roman" w:hAnsi="Times New Roman" w:cs="Times New Roman"/>
                <w:sz w:val="24"/>
                <w:szCs w:val="24"/>
              </w:rPr>
              <w:t>н</w:t>
            </w:r>
            <w:r w:rsidRPr="0023049B">
              <w:rPr>
                <w:rFonts w:ascii="Times New Roman" w:hAnsi="Times New Roman" w:cs="Times New Roman"/>
                <w:sz w:val="24"/>
                <w:szCs w:val="24"/>
              </w:rPr>
              <w:t>ную категорию</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26чел.</w:t>
            </w:r>
          </w:p>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(47%)</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tabs>
                <w:tab w:val="left" w:pos="1038"/>
              </w:tabs>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3.4.</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tabs>
                <w:tab w:val="left" w:pos="1038"/>
              </w:tabs>
              <w:snapToGri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Число педагогических работников, имеющих первую квалификацио</w:t>
            </w:r>
            <w:r w:rsidRPr="0023049B">
              <w:rPr>
                <w:rFonts w:ascii="Times New Roman" w:hAnsi="Times New Roman" w:cs="Times New Roman"/>
                <w:sz w:val="24"/>
                <w:szCs w:val="24"/>
              </w:rPr>
              <w:t>н</w:t>
            </w:r>
            <w:r w:rsidRPr="0023049B">
              <w:rPr>
                <w:rFonts w:ascii="Times New Roman" w:hAnsi="Times New Roman" w:cs="Times New Roman"/>
                <w:sz w:val="24"/>
                <w:szCs w:val="24"/>
              </w:rPr>
              <w:t>ную категорию</w:t>
            </w:r>
          </w:p>
        </w:tc>
        <w:tc>
          <w:tcPr>
            <w:tcW w:w="1275" w:type="dxa"/>
            <w:tcBorders>
              <w:top w:val="single" w:sz="4" w:space="0" w:color="000000"/>
              <w:left w:val="single" w:sz="4" w:space="0" w:color="000000"/>
              <w:bottom w:val="single" w:sz="4" w:space="0" w:color="000000"/>
            </w:tcBorders>
          </w:tcPr>
          <w:p w:rsidR="009D5B4B" w:rsidRPr="0023049B" w:rsidRDefault="00E47FE2"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15 </w:t>
            </w:r>
            <w:r w:rsidR="009D5B4B" w:rsidRPr="0023049B">
              <w:rPr>
                <w:rFonts w:ascii="Times New Roman" w:hAnsi="Times New Roman" w:cs="Times New Roman"/>
                <w:sz w:val="24"/>
                <w:szCs w:val="24"/>
              </w:rPr>
              <w:t>чел. (2</w:t>
            </w:r>
            <w:r w:rsidRPr="0023049B">
              <w:rPr>
                <w:rFonts w:ascii="Times New Roman" w:hAnsi="Times New Roman" w:cs="Times New Roman"/>
                <w:sz w:val="24"/>
                <w:szCs w:val="24"/>
              </w:rPr>
              <w:t>7</w:t>
            </w:r>
            <w:r w:rsidR="009D5B4B" w:rsidRPr="0023049B">
              <w:rPr>
                <w:rFonts w:ascii="Times New Roman" w:hAnsi="Times New Roman" w:cs="Times New Roman"/>
                <w:sz w:val="24"/>
                <w:szCs w:val="24"/>
              </w:rPr>
              <w:t>%)</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lastRenderedPageBreak/>
              <w:t>3.5.</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widowControl w:val="0"/>
              <w:spacing w:after="0" w:line="240" w:lineRule="auto"/>
              <w:rPr>
                <w:rFonts w:ascii="Times New Roman" w:hAnsi="Times New Roman" w:cs="Times New Roman"/>
                <w:sz w:val="24"/>
                <w:szCs w:val="24"/>
              </w:rPr>
            </w:pPr>
            <w:proofErr w:type="gramStart"/>
            <w:r w:rsidRPr="0023049B">
              <w:rPr>
                <w:rFonts w:ascii="Times New Roman" w:hAnsi="Times New Roman" w:cs="Times New Roman"/>
                <w:sz w:val="24"/>
                <w:szCs w:val="24"/>
              </w:rPr>
              <w:t>Число педагогических работников, имеющих документ, подтвержда</w:t>
            </w:r>
            <w:r w:rsidRPr="0023049B">
              <w:rPr>
                <w:rFonts w:ascii="Times New Roman" w:hAnsi="Times New Roman" w:cs="Times New Roman"/>
                <w:sz w:val="24"/>
                <w:szCs w:val="24"/>
              </w:rPr>
              <w:t>ю</w:t>
            </w:r>
            <w:r w:rsidRPr="0023049B">
              <w:rPr>
                <w:rFonts w:ascii="Times New Roman" w:hAnsi="Times New Roman" w:cs="Times New Roman"/>
                <w:sz w:val="24"/>
                <w:szCs w:val="24"/>
              </w:rPr>
              <w:t>щий освоение ими дополнительных профессиональных образовател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ных программ  в объеме не менее 72 часов в течение последних 3 лет в образовательных учреждениях, имеющих лицензию на право ведения данного вида образовательной деятельности</w:t>
            </w:r>
            <w:proofErr w:type="gramEnd"/>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55чел.</w:t>
            </w:r>
          </w:p>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(100%)</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3.6.</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Число педагогических работников, имеющих сертификат эксперта, пр</w:t>
            </w:r>
            <w:r w:rsidRPr="0023049B">
              <w:rPr>
                <w:rFonts w:ascii="Times New Roman" w:hAnsi="Times New Roman" w:cs="Times New Roman"/>
                <w:sz w:val="24"/>
                <w:szCs w:val="24"/>
              </w:rPr>
              <w:t>и</w:t>
            </w:r>
            <w:r w:rsidRPr="0023049B">
              <w:rPr>
                <w:rFonts w:ascii="Times New Roman" w:hAnsi="Times New Roman" w:cs="Times New Roman"/>
                <w:sz w:val="24"/>
                <w:szCs w:val="24"/>
              </w:rPr>
              <w:t>влекаемого для проведения аттестации педагогических работников, эк</w:t>
            </w:r>
            <w:r w:rsidRPr="0023049B">
              <w:rPr>
                <w:rFonts w:ascii="Times New Roman" w:hAnsi="Times New Roman" w:cs="Times New Roman"/>
                <w:sz w:val="24"/>
                <w:szCs w:val="24"/>
              </w:rPr>
              <w:t>с</w:t>
            </w:r>
            <w:r w:rsidRPr="0023049B">
              <w:rPr>
                <w:rFonts w:ascii="Times New Roman" w:hAnsi="Times New Roman" w:cs="Times New Roman"/>
                <w:sz w:val="24"/>
                <w:szCs w:val="24"/>
              </w:rPr>
              <w:t>перты ГИА и ЕГЭ.</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 (2%)</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3.7.</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Число педагогических работников, являющихся членами РУМО</w:t>
            </w:r>
          </w:p>
        </w:tc>
        <w:tc>
          <w:tcPr>
            <w:tcW w:w="127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5(9%)</w:t>
            </w:r>
          </w:p>
        </w:tc>
      </w:tr>
      <w:tr w:rsidR="009D5B4B" w:rsidRPr="0023049B" w:rsidTr="00AB7597">
        <w:trPr>
          <w:cantSplit/>
          <w:trHeight w:val="20"/>
        </w:trPr>
        <w:tc>
          <w:tcPr>
            <w:tcW w:w="765"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3.8</w:t>
            </w:r>
          </w:p>
        </w:tc>
        <w:tc>
          <w:tcPr>
            <w:tcW w:w="7707" w:type="dxa"/>
            <w:tcBorders>
              <w:top w:val="single" w:sz="4" w:space="0" w:color="000000"/>
              <w:left w:val="single" w:sz="4" w:space="0" w:color="000000"/>
              <w:bottom w:val="single" w:sz="4" w:space="0" w:color="000000"/>
            </w:tcBorders>
          </w:tcPr>
          <w:p w:rsidR="009D5B4B" w:rsidRPr="0023049B" w:rsidRDefault="009D5B4B" w:rsidP="004C33C0">
            <w:pPr>
              <w:pStyle w:val="af0"/>
              <w:widowControl w:val="0"/>
              <w:snapToGri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Число педагогических работников, являющихся членами ГАК</w:t>
            </w:r>
          </w:p>
        </w:tc>
        <w:tc>
          <w:tcPr>
            <w:tcW w:w="1275" w:type="dxa"/>
            <w:tcBorders>
              <w:top w:val="single" w:sz="4" w:space="0" w:color="000000"/>
              <w:left w:val="single" w:sz="4" w:space="0" w:color="000000"/>
              <w:bottom w:val="single" w:sz="4" w:space="0" w:color="000000"/>
            </w:tcBorders>
          </w:tcPr>
          <w:p w:rsidR="009D5B4B" w:rsidRPr="0023049B" w:rsidRDefault="00EF0066" w:rsidP="004C33C0">
            <w:pPr>
              <w:pStyle w:val="af0"/>
              <w:widowControl w:val="0"/>
              <w:snapToGrid w:val="0"/>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1  (2</w:t>
            </w:r>
            <w:r w:rsidR="009D5B4B" w:rsidRPr="0023049B">
              <w:rPr>
                <w:rFonts w:ascii="Times New Roman" w:hAnsi="Times New Roman" w:cs="Times New Roman"/>
                <w:sz w:val="24"/>
                <w:szCs w:val="24"/>
              </w:rPr>
              <w:t>%)</w:t>
            </w:r>
          </w:p>
        </w:tc>
      </w:tr>
    </w:tbl>
    <w:p w:rsidR="009D5B4B" w:rsidRPr="0023049B" w:rsidRDefault="009D5B4B" w:rsidP="004C33C0">
      <w:pPr>
        <w:spacing w:after="0" w:line="240" w:lineRule="auto"/>
        <w:contextualSpacing/>
        <w:jc w:val="both"/>
        <w:rPr>
          <w:rFonts w:ascii="Times New Roman" w:hAnsi="Times New Roman" w:cs="Times New Roman"/>
          <w:b/>
          <w:sz w:val="24"/>
          <w:szCs w:val="24"/>
        </w:rPr>
      </w:pPr>
    </w:p>
    <w:p w:rsidR="009D5B4B" w:rsidRPr="0023049B" w:rsidRDefault="009D5B4B" w:rsidP="004C33C0">
      <w:pPr>
        <w:spacing w:after="0" w:line="240" w:lineRule="auto"/>
        <w:rPr>
          <w:rFonts w:ascii="Times New Roman" w:hAnsi="Times New Roman" w:cs="Times New Roman"/>
          <w:b/>
          <w:sz w:val="24"/>
          <w:szCs w:val="24"/>
        </w:rPr>
      </w:pPr>
      <w:r w:rsidRPr="0023049B">
        <w:rPr>
          <w:rFonts w:ascii="Times New Roman" w:hAnsi="Times New Roman" w:cs="Times New Roman"/>
          <w:b/>
          <w:sz w:val="24"/>
          <w:szCs w:val="24"/>
        </w:rPr>
        <w:t>4.2. Участие в профессиональных педагогических конкурсах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064"/>
        <w:gridCol w:w="2517"/>
        <w:gridCol w:w="1986"/>
        <w:gridCol w:w="1488"/>
      </w:tblGrid>
      <w:tr w:rsidR="009D5B4B" w:rsidRPr="0023049B" w:rsidTr="00144500">
        <w:tc>
          <w:tcPr>
            <w:tcW w:w="1032" w:type="pct"/>
            <w:vAlign w:val="center"/>
          </w:tcPr>
          <w:p w:rsidR="009D5B4B" w:rsidRPr="0023049B" w:rsidRDefault="009D5B4B" w:rsidP="004C33C0">
            <w:pPr>
              <w:tabs>
                <w:tab w:val="left" w:pos="7938"/>
              </w:tabs>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ФИО</w:t>
            </w:r>
          </w:p>
        </w:tc>
        <w:tc>
          <w:tcPr>
            <w:tcW w:w="1023" w:type="pct"/>
            <w:vAlign w:val="center"/>
          </w:tcPr>
          <w:p w:rsidR="009D5B4B" w:rsidRPr="0023049B" w:rsidRDefault="009D5B4B" w:rsidP="004C33C0">
            <w:pPr>
              <w:tabs>
                <w:tab w:val="left" w:pos="7938"/>
              </w:tabs>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Занимаемая должность</w:t>
            </w:r>
          </w:p>
        </w:tc>
        <w:tc>
          <w:tcPr>
            <w:tcW w:w="1246" w:type="pct"/>
            <w:vAlign w:val="center"/>
          </w:tcPr>
          <w:p w:rsidR="009D5B4B" w:rsidRPr="0023049B" w:rsidRDefault="009D5B4B" w:rsidP="004C33C0">
            <w:pPr>
              <w:tabs>
                <w:tab w:val="left" w:pos="7938"/>
              </w:tabs>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Наименование ко</w:t>
            </w:r>
            <w:r w:rsidRPr="0023049B">
              <w:rPr>
                <w:rFonts w:ascii="Times New Roman" w:hAnsi="Times New Roman" w:cs="Times New Roman"/>
                <w:b/>
                <w:sz w:val="24"/>
                <w:szCs w:val="24"/>
              </w:rPr>
              <w:t>н</w:t>
            </w:r>
            <w:r w:rsidRPr="0023049B">
              <w:rPr>
                <w:rFonts w:ascii="Times New Roman" w:hAnsi="Times New Roman" w:cs="Times New Roman"/>
                <w:b/>
                <w:sz w:val="24"/>
                <w:szCs w:val="24"/>
              </w:rPr>
              <w:t>курса</w:t>
            </w:r>
          </w:p>
        </w:tc>
        <w:tc>
          <w:tcPr>
            <w:tcW w:w="984" w:type="pct"/>
            <w:vAlign w:val="center"/>
          </w:tcPr>
          <w:p w:rsidR="009D5B4B" w:rsidRPr="0023049B" w:rsidRDefault="009D5B4B" w:rsidP="004C33C0">
            <w:pPr>
              <w:tabs>
                <w:tab w:val="left" w:pos="7938"/>
              </w:tabs>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Уровень мер</w:t>
            </w:r>
            <w:r w:rsidRPr="0023049B">
              <w:rPr>
                <w:rFonts w:ascii="Times New Roman" w:hAnsi="Times New Roman" w:cs="Times New Roman"/>
                <w:b/>
                <w:sz w:val="24"/>
                <w:szCs w:val="24"/>
              </w:rPr>
              <w:t>о</w:t>
            </w:r>
            <w:r w:rsidRPr="0023049B">
              <w:rPr>
                <w:rFonts w:ascii="Times New Roman" w:hAnsi="Times New Roman" w:cs="Times New Roman"/>
                <w:b/>
                <w:sz w:val="24"/>
                <w:szCs w:val="24"/>
              </w:rPr>
              <w:t>приятия</w:t>
            </w:r>
          </w:p>
        </w:tc>
        <w:tc>
          <w:tcPr>
            <w:tcW w:w="714" w:type="pct"/>
            <w:vAlign w:val="center"/>
          </w:tcPr>
          <w:p w:rsidR="009D5B4B" w:rsidRPr="0023049B" w:rsidRDefault="009D5B4B" w:rsidP="004C33C0">
            <w:pPr>
              <w:tabs>
                <w:tab w:val="left" w:pos="7938"/>
              </w:tabs>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Результат</w:t>
            </w:r>
          </w:p>
        </w:tc>
      </w:tr>
      <w:tr w:rsidR="009D5B4B" w:rsidRPr="0023049B" w:rsidTr="00144500">
        <w:tc>
          <w:tcPr>
            <w:tcW w:w="1032" w:type="pct"/>
          </w:tcPr>
          <w:p w:rsidR="009D5B4B" w:rsidRPr="0023049B" w:rsidRDefault="00920AD1" w:rsidP="004C33C0">
            <w:pPr>
              <w:tabs>
                <w:tab w:val="left" w:pos="7938"/>
              </w:tabs>
              <w:spacing w:after="0" w:line="240" w:lineRule="auto"/>
              <w:jc w:val="both"/>
              <w:rPr>
                <w:rFonts w:ascii="Times New Roman" w:hAnsi="Times New Roman" w:cs="Times New Roman"/>
                <w:sz w:val="24"/>
                <w:szCs w:val="24"/>
              </w:rPr>
            </w:pP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Ольга Евгеньевна</w:t>
            </w:r>
          </w:p>
        </w:tc>
        <w:tc>
          <w:tcPr>
            <w:tcW w:w="1023" w:type="pct"/>
          </w:tcPr>
          <w:p w:rsidR="009D5B4B" w:rsidRPr="0023049B" w:rsidRDefault="009D5B4B" w:rsidP="004C33C0">
            <w:pPr>
              <w:tabs>
                <w:tab w:val="left" w:pos="7938"/>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 xml:space="preserve">учитель </w:t>
            </w:r>
            <w:r w:rsidR="00920AD1" w:rsidRPr="0023049B">
              <w:rPr>
                <w:rFonts w:ascii="Times New Roman" w:hAnsi="Times New Roman" w:cs="Times New Roman"/>
                <w:sz w:val="24"/>
                <w:szCs w:val="24"/>
              </w:rPr>
              <w:t>начал</w:t>
            </w:r>
            <w:r w:rsidR="00920AD1" w:rsidRPr="0023049B">
              <w:rPr>
                <w:rFonts w:ascii="Times New Roman" w:hAnsi="Times New Roman" w:cs="Times New Roman"/>
                <w:sz w:val="24"/>
                <w:szCs w:val="24"/>
              </w:rPr>
              <w:t>ь</w:t>
            </w:r>
            <w:r w:rsidR="00920AD1" w:rsidRPr="0023049B">
              <w:rPr>
                <w:rFonts w:ascii="Times New Roman" w:hAnsi="Times New Roman" w:cs="Times New Roman"/>
                <w:sz w:val="24"/>
                <w:szCs w:val="24"/>
              </w:rPr>
              <w:t>ных классов</w:t>
            </w:r>
          </w:p>
        </w:tc>
        <w:tc>
          <w:tcPr>
            <w:tcW w:w="1246" w:type="pct"/>
          </w:tcPr>
          <w:p w:rsidR="009D5B4B" w:rsidRPr="0023049B" w:rsidRDefault="00920AD1" w:rsidP="004C33C0">
            <w:pPr>
              <w:tabs>
                <w:tab w:val="left" w:pos="7938"/>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«Учитель года 2021</w:t>
            </w:r>
            <w:r w:rsidR="009D5B4B" w:rsidRPr="0023049B">
              <w:rPr>
                <w:rFonts w:ascii="Times New Roman" w:hAnsi="Times New Roman" w:cs="Times New Roman"/>
                <w:sz w:val="24"/>
                <w:szCs w:val="24"/>
              </w:rPr>
              <w:t>»</w:t>
            </w:r>
            <w:r w:rsidRPr="0023049B">
              <w:rPr>
                <w:rFonts w:ascii="Times New Roman" w:hAnsi="Times New Roman" w:cs="Times New Roman"/>
                <w:sz w:val="24"/>
                <w:szCs w:val="24"/>
              </w:rPr>
              <w:t>. Педагогический д</w:t>
            </w:r>
            <w:r w:rsidRPr="0023049B">
              <w:rPr>
                <w:rFonts w:ascii="Times New Roman" w:hAnsi="Times New Roman" w:cs="Times New Roman"/>
                <w:sz w:val="24"/>
                <w:szCs w:val="24"/>
              </w:rPr>
              <w:t>е</w:t>
            </w:r>
            <w:r w:rsidRPr="0023049B">
              <w:rPr>
                <w:rFonts w:ascii="Times New Roman" w:hAnsi="Times New Roman" w:cs="Times New Roman"/>
                <w:sz w:val="24"/>
                <w:szCs w:val="24"/>
              </w:rPr>
              <w:t>бют</w:t>
            </w:r>
          </w:p>
        </w:tc>
        <w:tc>
          <w:tcPr>
            <w:tcW w:w="984" w:type="pct"/>
          </w:tcPr>
          <w:p w:rsidR="009D5B4B" w:rsidRPr="0023049B" w:rsidRDefault="00920AD1" w:rsidP="004C33C0">
            <w:pPr>
              <w:tabs>
                <w:tab w:val="left" w:pos="7938"/>
              </w:tabs>
              <w:spacing w:after="0" w:line="240" w:lineRule="auto"/>
              <w:jc w:val="both"/>
              <w:rPr>
                <w:rFonts w:ascii="Times New Roman" w:hAnsi="Times New Roman" w:cs="Times New Roman"/>
                <w:sz w:val="24"/>
                <w:szCs w:val="24"/>
              </w:rPr>
            </w:pPr>
            <w:r w:rsidRPr="0023049B">
              <w:rPr>
                <w:rFonts w:ascii="Times New Roman" w:hAnsi="Times New Roman" w:cs="Times New Roman"/>
                <w:sz w:val="24"/>
                <w:szCs w:val="24"/>
              </w:rPr>
              <w:t>региональный</w:t>
            </w:r>
          </w:p>
        </w:tc>
        <w:tc>
          <w:tcPr>
            <w:tcW w:w="714" w:type="pct"/>
          </w:tcPr>
          <w:p w:rsidR="00920AD1" w:rsidRPr="0023049B" w:rsidRDefault="00920AD1" w:rsidP="004C33C0">
            <w:pPr>
              <w:tabs>
                <w:tab w:val="left" w:pos="7938"/>
              </w:tabs>
              <w:spacing w:after="0" w:line="240" w:lineRule="auto"/>
              <w:jc w:val="both"/>
              <w:rPr>
                <w:rFonts w:ascii="Times New Roman" w:hAnsi="Times New Roman" w:cs="Times New Roman"/>
                <w:sz w:val="24"/>
                <w:szCs w:val="24"/>
              </w:rPr>
            </w:pPr>
            <w:r w:rsidRPr="0023049B">
              <w:rPr>
                <w:rFonts w:ascii="Times New Roman" w:hAnsi="Times New Roman" w:cs="Times New Roman"/>
                <w:i/>
                <w:sz w:val="24"/>
                <w:szCs w:val="24"/>
              </w:rPr>
              <w:t>Победитель</w:t>
            </w:r>
            <w:r w:rsidRPr="0023049B">
              <w:rPr>
                <w:rFonts w:ascii="Times New Roman" w:hAnsi="Times New Roman" w:cs="Times New Roman"/>
                <w:sz w:val="24"/>
                <w:szCs w:val="24"/>
              </w:rPr>
              <w:t xml:space="preserve"> в номин</w:t>
            </w:r>
            <w:r w:rsidRPr="0023049B">
              <w:rPr>
                <w:rFonts w:ascii="Times New Roman" w:hAnsi="Times New Roman" w:cs="Times New Roman"/>
                <w:sz w:val="24"/>
                <w:szCs w:val="24"/>
              </w:rPr>
              <w:t>а</w:t>
            </w:r>
            <w:r w:rsidRPr="0023049B">
              <w:rPr>
                <w:rFonts w:ascii="Times New Roman" w:hAnsi="Times New Roman" w:cs="Times New Roman"/>
                <w:sz w:val="24"/>
                <w:szCs w:val="24"/>
              </w:rPr>
              <w:t>ции «За успешный ста</w:t>
            </w:r>
            <w:proofErr w:type="gramStart"/>
            <w:r w:rsidRPr="0023049B">
              <w:rPr>
                <w:rFonts w:ascii="Times New Roman" w:hAnsi="Times New Roman" w:cs="Times New Roman"/>
                <w:sz w:val="24"/>
                <w:szCs w:val="24"/>
              </w:rPr>
              <w:t>рт в пр</w:t>
            </w:r>
            <w:proofErr w:type="gramEnd"/>
            <w:r w:rsidRPr="0023049B">
              <w:rPr>
                <w:rFonts w:ascii="Times New Roman" w:hAnsi="Times New Roman" w:cs="Times New Roman"/>
                <w:sz w:val="24"/>
                <w:szCs w:val="24"/>
              </w:rPr>
              <w:t>офессию»</w:t>
            </w:r>
          </w:p>
          <w:p w:rsidR="009D5B4B" w:rsidRPr="0023049B" w:rsidRDefault="009D5B4B" w:rsidP="004C33C0">
            <w:pPr>
              <w:tabs>
                <w:tab w:val="left" w:pos="7938"/>
              </w:tabs>
              <w:spacing w:after="0" w:line="240" w:lineRule="auto"/>
              <w:jc w:val="both"/>
              <w:rPr>
                <w:rFonts w:ascii="Times New Roman" w:hAnsi="Times New Roman" w:cs="Times New Roman"/>
                <w:sz w:val="24"/>
                <w:szCs w:val="24"/>
              </w:rPr>
            </w:pPr>
          </w:p>
        </w:tc>
      </w:tr>
    </w:tbl>
    <w:p w:rsidR="002946F9" w:rsidRPr="0023049B" w:rsidRDefault="002946F9" w:rsidP="004C33C0">
      <w:pPr>
        <w:spacing w:after="0" w:line="240" w:lineRule="auto"/>
        <w:jc w:val="both"/>
        <w:rPr>
          <w:rFonts w:ascii="Times New Roman" w:hAnsi="Times New Roman" w:cs="Times New Roman"/>
          <w:b/>
          <w:sz w:val="24"/>
          <w:szCs w:val="24"/>
        </w:rPr>
      </w:pPr>
    </w:p>
    <w:p w:rsidR="002946F9" w:rsidRPr="0023049B" w:rsidRDefault="002946F9" w:rsidP="004C33C0">
      <w:pPr>
        <w:pStyle w:val="Default"/>
        <w:rPr>
          <w:b/>
          <w:bCs/>
          <w:color w:val="auto"/>
        </w:rPr>
      </w:pPr>
      <w:r w:rsidRPr="0023049B">
        <w:rPr>
          <w:b/>
          <w:color w:val="auto"/>
        </w:rPr>
        <w:t>4.3. М</w:t>
      </w:r>
      <w:r w:rsidRPr="0023049B">
        <w:rPr>
          <w:b/>
          <w:bCs/>
          <w:color w:val="auto"/>
        </w:rPr>
        <w:t>атериально-технические условия реализации основной образовательной програ</w:t>
      </w:r>
      <w:r w:rsidRPr="0023049B">
        <w:rPr>
          <w:b/>
          <w:bCs/>
          <w:color w:val="auto"/>
        </w:rPr>
        <w:t>м</w:t>
      </w:r>
      <w:r w:rsidRPr="0023049B">
        <w:rPr>
          <w:b/>
          <w:bCs/>
          <w:color w:val="auto"/>
        </w:rPr>
        <w:t>мы:</w:t>
      </w:r>
    </w:p>
    <w:p w:rsidR="002946F9" w:rsidRPr="0023049B" w:rsidRDefault="002946F9" w:rsidP="004C33C0">
      <w:pPr>
        <w:spacing w:after="0" w:line="240" w:lineRule="auto"/>
        <w:ind w:firstLine="709"/>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Учебно-материальная база является важнейшим ресурсом, обеспечивающим качество и инновационный характер образования. </w:t>
      </w:r>
    </w:p>
    <w:p w:rsidR="002946F9" w:rsidRPr="0023049B" w:rsidRDefault="002946F9" w:rsidP="004C33C0">
      <w:pPr>
        <w:spacing w:after="0" w:line="240" w:lineRule="auto"/>
        <w:ind w:firstLine="709"/>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Для образовательной деятельности используются:</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Учебные кабинеты – </w:t>
      </w:r>
      <w:r w:rsidRPr="0023049B">
        <w:rPr>
          <w:rFonts w:ascii="Times New Roman" w:eastAsia="Times New Roman" w:hAnsi="Times New Roman" w:cs="Times New Roman"/>
          <w:sz w:val="24"/>
          <w:szCs w:val="24"/>
          <w:lang w:val="en-US"/>
        </w:rPr>
        <w:t>37</w:t>
      </w:r>
      <w:r w:rsidRPr="0023049B">
        <w:rPr>
          <w:rFonts w:ascii="Times New Roman" w:eastAsia="Times New Roman" w:hAnsi="Times New Roman" w:cs="Times New Roman"/>
          <w:sz w:val="24"/>
          <w:szCs w:val="24"/>
        </w:rPr>
        <w:t xml:space="preserve"> шт.</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Административные кабинеты – 3 шт.</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Хозяйственно-бытовые, вспомогательные помещения</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Спортивный зал </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Столовая – зал обеденный </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Кабинет психологической службы </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Кабинет социального педагога</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Кабинет дежурной медсестры </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Компьютерный класс – </w:t>
      </w:r>
      <w:r w:rsidRPr="0023049B">
        <w:rPr>
          <w:rFonts w:ascii="Times New Roman" w:eastAsia="Times New Roman" w:hAnsi="Times New Roman" w:cs="Times New Roman"/>
          <w:sz w:val="24"/>
          <w:szCs w:val="24"/>
          <w:lang w:val="en-US"/>
        </w:rPr>
        <w:t>1</w:t>
      </w:r>
      <w:r w:rsidRPr="0023049B">
        <w:rPr>
          <w:rFonts w:ascii="Times New Roman" w:eastAsia="Times New Roman" w:hAnsi="Times New Roman" w:cs="Times New Roman"/>
          <w:sz w:val="24"/>
          <w:szCs w:val="24"/>
        </w:rPr>
        <w:t xml:space="preserve"> шт.</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Логопедический кабинет</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Лингафонный кабинет – 2 шт.</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Школьный  музей </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Библиотека </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Книгохранилище </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Мастерская по обработке металла</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Мастерская по обработке древесины</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Кабинет технологии </w:t>
      </w:r>
    </w:p>
    <w:p w:rsidR="002946F9" w:rsidRPr="0023049B" w:rsidRDefault="002946F9" w:rsidP="004C33C0">
      <w:pPr>
        <w:numPr>
          <w:ilvl w:val="0"/>
          <w:numId w:val="16"/>
        </w:numPr>
        <w:spacing w:after="0" w:line="240" w:lineRule="auto"/>
        <w:ind w:left="0" w:firstLine="284"/>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Гимнастический  зал </w:t>
      </w:r>
    </w:p>
    <w:p w:rsidR="002946F9" w:rsidRPr="0023049B" w:rsidRDefault="002946F9" w:rsidP="004C33C0">
      <w:pPr>
        <w:spacing w:after="0" w:line="240" w:lineRule="auto"/>
        <w:ind w:firstLine="709"/>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В образовательном учреждении созданы условия для перехода к современному уровню образования на основе информационно-коммуникационных технологий. Обучение информат</w:t>
      </w:r>
      <w:r w:rsidRPr="0023049B">
        <w:rPr>
          <w:rFonts w:ascii="Times New Roman" w:eastAsia="Times New Roman" w:hAnsi="Times New Roman" w:cs="Times New Roman"/>
          <w:sz w:val="24"/>
          <w:szCs w:val="24"/>
        </w:rPr>
        <w:t>и</w:t>
      </w:r>
      <w:r w:rsidRPr="0023049B">
        <w:rPr>
          <w:rFonts w:ascii="Times New Roman" w:eastAsia="Times New Roman" w:hAnsi="Times New Roman" w:cs="Times New Roman"/>
          <w:sz w:val="24"/>
          <w:szCs w:val="24"/>
        </w:rPr>
        <w:t xml:space="preserve">ке ведется в компьютерном классе. Имеются 6 интерактивных досок.  Все кабинеты оснащены АРМ. Работает локальная сеть. Есть высокоскоростной доступ в сеть Интернет. </w:t>
      </w:r>
    </w:p>
    <w:p w:rsidR="002946F9" w:rsidRPr="0023049B" w:rsidRDefault="002946F9" w:rsidP="004C33C0">
      <w:pPr>
        <w:spacing w:after="0" w:line="240" w:lineRule="auto"/>
        <w:ind w:firstLine="709"/>
        <w:jc w:val="both"/>
        <w:rPr>
          <w:rFonts w:ascii="Times New Roman" w:eastAsia="Times New Roman" w:hAnsi="Times New Roman" w:cs="Times New Roman"/>
          <w:sz w:val="24"/>
          <w:szCs w:val="24"/>
        </w:rPr>
      </w:pPr>
      <w:proofErr w:type="gramStart"/>
      <w:r w:rsidRPr="0023049B">
        <w:rPr>
          <w:rFonts w:ascii="Times New Roman" w:eastAsia="Times New Roman" w:hAnsi="Times New Roman" w:cs="Times New Roman"/>
          <w:sz w:val="24"/>
          <w:szCs w:val="24"/>
        </w:rPr>
        <w:t>Одним из важнейших условий реализации  основной образовательной программы явл</w:t>
      </w:r>
      <w:r w:rsidRPr="0023049B">
        <w:rPr>
          <w:rFonts w:ascii="Times New Roman" w:eastAsia="Times New Roman" w:hAnsi="Times New Roman" w:cs="Times New Roman"/>
          <w:sz w:val="24"/>
          <w:szCs w:val="24"/>
        </w:rPr>
        <w:t>я</w:t>
      </w:r>
      <w:r w:rsidRPr="0023049B">
        <w:rPr>
          <w:rFonts w:ascii="Times New Roman" w:eastAsia="Times New Roman" w:hAnsi="Times New Roman" w:cs="Times New Roman"/>
          <w:sz w:val="24"/>
          <w:szCs w:val="24"/>
        </w:rPr>
        <w:t xml:space="preserve">ется материально-техническое обеспечение как </w:t>
      </w:r>
      <w:proofErr w:type="spellStart"/>
      <w:r w:rsidRPr="0023049B">
        <w:rPr>
          <w:rFonts w:ascii="Times New Roman" w:eastAsia="Times New Roman" w:hAnsi="Times New Roman" w:cs="Times New Roman"/>
          <w:sz w:val="24"/>
          <w:szCs w:val="24"/>
        </w:rPr>
        <w:t>общепредметное</w:t>
      </w:r>
      <w:proofErr w:type="spellEnd"/>
      <w:r w:rsidRPr="0023049B">
        <w:rPr>
          <w:rFonts w:ascii="Times New Roman" w:eastAsia="Times New Roman" w:hAnsi="Times New Roman" w:cs="Times New Roman"/>
          <w:sz w:val="24"/>
          <w:szCs w:val="24"/>
        </w:rPr>
        <w:t xml:space="preserve">, так и оснащение </w:t>
      </w:r>
      <w:proofErr w:type="spellStart"/>
      <w:r w:rsidRPr="0023049B">
        <w:rPr>
          <w:rFonts w:ascii="Times New Roman" w:eastAsia="Times New Roman" w:hAnsi="Times New Roman" w:cs="Times New Roman"/>
          <w:sz w:val="24"/>
          <w:szCs w:val="24"/>
        </w:rPr>
        <w:t>внеучебной</w:t>
      </w:r>
      <w:proofErr w:type="spellEnd"/>
      <w:r w:rsidRPr="0023049B">
        <w:rPr>
          <w:rFonts w:ascii="Times New Roman" w:eastAsia="Times New Roman" w:hAnsi="Times New Roman" w:cs="Times New Roman"/>
          <w:sz w:val="24"/>
          <w:szCs w:val="24"/>
        </w:rPr>
        <w:t xml:space="preserve"> деятельности – это, в первую очередь, библиотечный фонд, технические средства обучения, </w:t>
      </w:r>
      <w:r w:rsidRPr="0023049B">
        <w:rPr>
          <w:rFonts w:ascii="Times New Roman" w:eastAsia="Times New Roman" w:hAnsi="Times New Roman" w:cs="Times New Roman"/>
          <w:sz w:val="24"/>
          <w:szCs w:val="24"/>
        </w:rPr>
        <w:lastRenderedPageBreak/>
        <w:t xml:space="preserve">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ориентированных на применение и реализацию </w:t>
      </w:r>
      <w:proofErr w:type="spellStart"/>
      <w:r w:rsidRPr="0023049B">
        <w:rPr>
          <w:rFonts w:ascii="Times New Roman" w:eastAsia="Times New Roman" w:hAnsi="Times New Roman" w:cs="Times New Roman"/>
          <w:sz w:val="24"/>
          <w:szCs w:val="24"/>
        </w:rPr>
        <w:t>компетентностного</w:t>
      </w:r>
      <w:proofErr w:type="spellEnd"/>
      <w:r w:rsidRPr="0023049B">
        <w:rPr>
          <w:rFonts w:ascii="Times New Roman" w:eastAsia="Times New Roman" w:hAnsi="Times New Roman" w:cs="Times New Roman"/>
          <w:sz w:val="24"/>
          <w:szCs w:val="24"/>
        </w:rPr>
        <w:t xml:space="preserve"> подхода.</w:t>
      </w:r>
      <w:proofErr w:type="gramEnd"/>
    </w:p>
    <w:p w:rsidR="002946F9" w:rsidRPr="0023049B" w:rsidRDefault="002946F9" w:rsidP="004C33C0">
      <w:pPr>
        <w:spacing w:after="0" w:line="240" w:lineRule="auto"/>
        <w:jc w:val="both"/>
        <w:rPr>
          <w:rFonts w:ascii="Times New Roman" w:hAnsi="Times New Roman" w:cs="Times New Roman"/>
          <w:b/>
          <w:sz w:val="24"/>
          <w:szCs w:val="24"/>
          <w:shd w:val="clear" w:color="auto" w:fill="FFFFFF"/>
        </w:rPr>
      </w:pPr>
    </w:p>
    <w:p w:rsidR="002946F9" w:rsidRPr="0023049B" w:rsidRDefault="002946F9" w:rsidP="004C33C0">
      <w:pPr>
        <w:spacing w:after="0" w:line="240" w:lineRule="auto"/>
        <w:jc w:val="both"/>
        <w:rPr>
          <w:rFonts w:ascii="Times New Roman" w:eastAsia="Times New Roman" w:hAnsi="Times New Roman" w:cs="Times New Roman"/>
          <w:b/>
          <w:sz w:val="24"/>
          <w:szCs w:val="24"/>
        </w:rPr>
      </w:pPr>
      <w:r w:rsidRPr="0023049B">
        <w:rPr>
          <w:rFonts w:ascii="Times New Roman" w:hAnsi="Times New Roman" w:cs="Times New Roman"/>
          <w:b/>
          <w:sz w:val="24"/>
          <w:szCs w:val="24"/>
          <w:shd w:val="clear" w:color="auto" w:fill="FFFFFF"/>
        </w:rPr>
        <w:t>4.4.Учебно-методическое и б</w:t>
      </w:r>
      <w:r w:rsidRPr="0023049B">
        <w:rPr>
          <w:rFonts w:ascii="Times New Roman" w:eastAsia="Times New Roman" w:hAnsi="Times New Roman" w:cs="Times New Roman"/>
          <w:b/>
          <w:sz w:val="24"/>
          <w:szCs w:val="24"/>
        </w:rPr>
        <w:t>иблиотечно-информационное обеспечение</w:t>
      </w:r>
    </w:p>
    <w:p w:rsidR="00CF0103" w:rsidRPr="0023049B" w:rsidRDefault="00CF0103" w:rsidP="004C33C0">
      <w:pPr>
        <w:spacing w:after="0" w:line="240" w:lineRule="auto"/>
        <w:ind w:firstLine="720"/>
        <w:jc w:val="both"/>
        <w:rPr>
          <w:rFonts w:ascii="Times New Roman" w:eastAsia="Times New Roman" w:hAnsi="Times New Roman" w:cs="Times New Roman"/>
          <w:sz w:val="24"/>
          <w:szCs w:val="24"/>
        </w:rPr>
      </w:pPr>
      <w:r w:rsidRPr="0023049B">
        <w:rPr>
          <w:rFonts w:ascii="Times New Roman" w:eastAsia="Times New Roman" w:hAnsi="Times New Roman" w:cs="Times New Roman"/>
          <w:iCs/>
          <w:sz w:val="24"/>
          <w:szCs w:val="24"/>
        </w:rPr>
        <w:t xml:space="preserve">Библиотека находится на четвертом этаже основного здания школы. </w:t>
      </w:r>
      <w:r w:rsidRPr="0023049B">
        <w:rPr>
          <w:rFonts w:ascii="Times New Roman" w:eastAsia="Times New Roman" w:hAnsi="Times New Roman" w:cs="Times New Roman"/>
          <w:sz w:val="24"/>
          <w:szCs w:val="24"/>
        </w:rPr>
        <w:t>Занимает изолир</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 xml:space="preserve">ванное приспособленное помещение площадью 117 </w:t>
      </w:r>
      <w:proofErr w:type="spellStart"/>
      <w:r w:rsidRPr="0023049B">
        <w:rPr>
          <w:rFonts w:ascii="Times New Roman" w:eastAsia="Times New Roman" w:hAnsi="Times New Roman" w:cs="Times New Roman"/>
          <w:sz w:val="24"/>
          <w:szCs w:val="24"/>
        </w:rPr>
        <w:t>кв.м</w:t>
      </w:r>
      <w:proofErr w:type="spellEnd"/>
      <w:r w:rsidRPr="0023049B">
        <w:rPr>
          <w:rFonts w:ascii="Times New Roman" w:eastAsia="Times New Roman" w:hAnsi="Times New Roman" w:cs="Times New Roman"/>
          <w:sz w:val="24"/>
          <w:szCs w:val="24"/>
        </w:rPr>
        <w:t xml:space="preserve">. – зал библиотеки, 109 </w:t>
      </w:r>
      <w:proofErr w:type="spellStart"/>
      <w:r w:rsidRPr="0023049B">
        <w:rPr>
          <w:rFonts w:ascii="Times New Roman" w:eastAsia="Times New Roman" w:hAnsi="Times New Roman" w:cs="Times New Roman"/>
          <w:sz w:val="24"/>
          <w:szCs w:val="24"/>
        </w:rPr>
        <w:t>кв.м</w:t>
      </w:r>
      <w:proofErr w:type="spellEnd"/>
      <w:r w:rsidRPr="0023049B">
        <w:rPr>
          <w:rFonts w:ascii="Times New Roman" w:eastAsia="Times New Roman" w:hAnsi="Times New Roman" w:cs="Times New Roman"/>
          <w:sz w:val="24"/>
          <w:szCs w:val="24"/>
        </w:rPr>
        <w:t>. – книг</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хранилище. Библиотека оборудована столами для читателей (15), письменным столом для би</w:t>
      </w:r>
      <w:r w:rsidRPr="0023049B">
        <w:rPr>
          <w:rFonts w:ascii="Times New Roman" w:eastAsia="Times New Roman" w:hAnsi="Times New Roman" w:cs="Times New Roman"/>
          <w:sz w:val="24"/>
          <w:szCs w:val="24"/>
        </w:rPr>
        <w:t>б</w:t>
      </w:r>
      <w:r w:rsidRPr="0023049B">
        <w:rPr>
          <w:rFonts w:ascii="Times New Roman" w:eastAsia="Times New Roman" w:hAnsi="Times New Roman" w:cs="Times New Roman"/>
          <w:sz w:val="24"/>
          <w:szCs w:val="24"/>
        </w:rPr>
        <w:t>лиотекаря (1), стульями (30), стеллажами для книг и периодической печати. Из технических средств библиотека оснащена  – компьютером, принтером,  ксероксом.</w:t>
      </w:r>
    </w:p>
    <w:p w:rsidR="00CF0103" w:rsidRPr="0023049B" w:rsidRDefault="00CF0103"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В 2020  учебном году школьная библиотека работала по плану, утверждённому директором школы. Основными направлениями деятельности библиотеки являются:</w:t>
      </w:r>
    </w:p>
    <w:p w:rsidR="00CF0103" w:rsidRPr="0023049B" w:rsidRDefault="00CF0103" w:rsidP="004C33C0">
      <w:pPr>
        <w:pStyle w:val="ae"/>
        <w:numPr>
          <w:ilvl w:val="0"/>
          <w:numId w:val="8"/>
        </w:numPr>
        <w:tabs>
          <w:tab w:val="num" w:pos="927"/>
        </w:tabs>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содействие педагогическому коллективу в развитии и воспитании учащихся;</w:t>
      </w:r>
    </w:p>
    <w:p w:rsidR="00CF0103" w:rsidRPr="0023049B" w:rsidRDefault="00CF0103" w:rsidP="004C33C0">
      <w:pPr>
        <w:pStyle w:val="ae"/>
        <w:numPr>
          <w:ilvl w:val="0"/>
          <w:numId w:val="8"/>
        </w:numPr>
        <w:tabs>
          <w:tab w:val="num" w:pos="927"/>
        </w:tabs>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обеспечение учебного и воспитательного процесса всеми доступными формами и методами библиотечного и информационного обслуживания;</w:t>
      </w:r>
    </w:p>
    <w:p w:rsidR="00CF0103" w:rsidRPr="0023049B" w:rsidRDefault="00CF0103" w:rsidP="004C33C0">
      <w:pPr>
        <w:pStyle w:val="ae"/>
        <w:numPr>
          <w:ilvl w:val="0"/>
          <w:numId w:val="8"/>
        </w:numPr>
        <w:tabs>
          <w:tab w:val="num" w:pos="927"/>
        </w:tabs>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привитие любви к книге и воспитания культуры чтения, бережного отношения к печатным изданиям;</w:t>
      </w:r>
    </w:p>
    <w:p w:rsidR="00CF0103" w:rsidRPr="0023049B" w:rsidRDefault="00CF0103" w:rsidP="004C33C0">
      <w:pPr>
        <w:pStyle w:val="ae"/>
        <w:numPr>
          <w:ilvl w:val="0"/>
          <w:numId w:val="8"/>
        </w:numPr>
        <w:tabs>
          <w:tab w:val="num" w:pos="927"/>
        </w:tabs>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привлечение большего числа учащихся к систематическому чтению с целью успешного изуч</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ния учебных предметов, развития речи и мышления, познавательных интересов и способностей.</w:t>
      </w:r>
    </w:p>
    <w:p w:rsidR="00CF0103" w:rsidRPr="0023049B" w:rsidRDefault="00CF0103" w:rsidP="004C33C0">
      <w:pPr>
        <w:pStyle w:val="ae"/>
        <w:numPr>
          <w:ilvl w:val="0"/>
          <w:numId w:val="8"/>
        </w:numPr>
        <w:tabs>
          <w:tab w:val="num" w:pos="927"/>
        </w:tabs>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повышение качества информационно-библиотечных и библиографических услуг;</w:t>
      </w:r>
    </w:p>
    <w:p w:rsidR="00CF0103" w:rsidRPr="0023049B" w:rsidRDefault="00CF0103" w:rsidP="004C33C0">
      <w:pPr>
        <w:pStyle w:val="ae"/>
        <w:numPr>
          <w:ilvl w:val="0"/>
          <w:numId w:val="8"/>
        </w:numPr>
        <w:tabs>
          <w:tab w:val="num" w:pos="927"/>
        </w:tabs>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формирование интереса к физической культуре и здоровому образу жизни;</w:t>
      </w:r>
    </w:p>
    <w:p w:rsidR="00CF0103" w:rsidRPr="0023049B" w:rsidRDefault="00CF0103" w:rsidP="004C33C0">
      <w:pPr>
        <w:pStyle w:val="ae"/>
        <w:numPr>
          <w:ilvl w:val="0"/>
          <w:numId w:val="8"/>
        </w:numPr>
        <w:tabs>
          <w:tab w:val="num" w:pos="927"/>
        </w:tabs>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оказание помощи в выборе будущей профессии;</w:t>
      </w:r>
    </w:p>
    <w:p w:rsidR="00CF0103" w:rsidRPr="0023049B" w:rsidRDefault="00CF0103" w:rsidP="004C33C0">
      <w:pPr>
        <w:pStyle w:val="ae"/>
        <w:numPr>
          <w:ilvl w:val="0"/>
          <w:numId w:val="8"/>
        </w:numPr>
        <w:shd w:val="clear" w:color="auto" w:fill="FFFFFF" w:themeFill="background1"/>
        <w:tabs>
          <w:tab w:val="num" w:pos="927"/>
        </w:tabs>
        <w:spacing w:after="0" w:line="240" w:lineRule="auto"/>
        <w:ind w:left="0"/>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формирование экологической культуры у школьников.</w:t>
      </w:r>
    </w:p>
    <w:p w:rsidR="00CF0103" w:rsidRPr="0023049B" w:rsidRDefault="00CF0103" w:rsidP="004C33C0">
      <w:pPr>
        <w:spacing w:after="0" w:line="240" w:lineRule="auto"/>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 xml:space="preserve">           Книжн</w:t>
      </w:r>
      <w:r w:rsidR="006C5099" w:rsidRPr="0023049B">
        <w:rPr>
          <w:rFonts w:ascii="Times New Roman" w:eastAsia="Times New Roman" w:hAnsi="Times New Roman" w:cs="Times New Roman"/>
          <w:sz w:val="24"/>
          <w:szCs w:val="24"/>
        </w:rPr>
        <w:t>ый фонд библиотеки на 31.12.2021</w:t>
      </w:r>
      <w:r w:rsidRPr="0023049B">
        <w:rPr>
          <w:rFonts w:ascii="Times New Roman" w:eastAsia="Times New Roman" w:hAnsi="Times New Roman" w:cs="Times New Roman"/>
          <w:sz w:val="24"/>
          <w:szCs w:val="24"/>
        </w:rPr>
        <w:t xml:space="preserve"> г. составляет </w:t>
      </w:r>
      <w:r w:rsidR="00813ABD" w:rsidRPr="0023049B">
        <w:rPr>
          <w:rFonts w:ascii="Times New Roman" w:eastAsia="Times New Roman" w:hAnsi="Times New Roman" w:cs="Times New Roman"/>
          <w:sz w:val="24"/>
          <w:szCs w:val="24"/>
          <w:shd w:val="clear" w:color="auto" w:fill="FFFFFF" w:themeFill="background1"/>
        </w:rPr>
        <w:t>22020</w:t>
      </w:r>
      <w:r w:rsidRPr="0023049B">
        <w:rPr>
          <w:rFonts w:ascii="Times New Roman" w:eastAsia="Times New Roman" w:hAnsi="Times New Roman" w:cs="Times New Roman"/>
          <w:sz w:val="24"/>
          <w:szCs w:val="24"/>
        </w:rPr>
        <w:t xml:space="preserve"> экз. В том числе основной фонд (художественная, справочная, методическая литерат</w:t>
      </w:r>
      <w:r w:rsidR="00813ABD" w:rsidRPr="0023049B">
        <w:rPr>
          <w:rFonts w:ascii="Times New Roman" w:eastAsia="Times New Roman" w:hAnsi="Times New Roman" w:cs="Times New Roman"/>
          <w:sz w:val="24"/>
          <w:szCs w:val="24"/>
        </w:rPr>
        <w:t>ура) -  9199</w:t>
      </w:r>
      <w:r w:rsidRPr="0023049B">
        <w:rPr>
          <w:rFonts w:ascii="Times New Roman" w:eastAsia="Times New Roman" w:hAnsi="Times New Roman" w:cs="Times New Roman"/>
          <w:sz w:val="24"/>
          <w:szCs w:val="24"/>
        </w:rPr>
        <w:t xml:space="preserve"> экз.; фонд учебной лит</w:t>
      </w:r>
      <w:r w:rsidRPr="0023049B">
        <w:rPr>
          <w:rFonts w:ascii="Times New Roman" w:eastAsia="Times New Roman" w:hAnsi="Times New Roman" w:cs="Times New Roman"/>
          <w:sz w:val="24"/>
          <w:szCs w:val="24"/>
        </w:rPr>
        <w:t>е</w:t>
      </w:r>
      <w:r w:rsidRPr="0023049B">
        <w:rPr>
          <w:rFonts w:ascii="Times New Roman" w:eastAsia="Times New Roman" w:hAnsi="Times New Roman" w:cs="Times New Roman"/>
          <w:sz w:val="24"/>
          <w:szCs w:val="24"/>
        </w:rPr>
        <w:t>рату</w:t>
      </w:r>
      <w:r w:rsidR="00813ABD" w:rsidRPr="0023049B">
        <w:rPr>
          <w:rFonts w:ascii="Times New Roman" w:eastAsia="Times New Roman" w:hAnsi="Times New Roman" w:cs="Times New Roman"/>
          <w:sz w:val="24"/>
          <w:szCs w:val="24"/>
        </w:rPr>
        <w:t>ры -12223</w:t>
      </w:r>
      <w:r w:rsidRPr="0023049B">
        <w:rPr>
          <w:rFonts w:ascii="Times New Roman" w:eastAsia="Times New Roman" w:hAnsi="Times New Roman" w:cs="Times New Roman"/>
          <w:sz w:val="24"/>
          <w:szCs w:val="24"/>
        </w:rPr>
        <w:t xml:space="preserve"> экз., </w:t>
      </w:r>
      <w:r w:rsidRPr="0023049B">
        <w:rPr>
          <w:rFonts w:ascii="Times New Roman" w:hAnsi="Times New Roman" w:cs="Times New Roman"/>
          <w:sz w:val="24"/>
          <w:szCs w:val="24"/>
        </w:rPr>
        <w:t>медиа-носители – 200 экз.</w:t>
      </w:r>
      <w:r w:rsidRPr="0023049B">
        <w:rPr>
          <w:rFonts w:ascii="Times New Roman" w:eastAsia="Times New Roman" w:hAnsi="Times New Roman" w:cs="Times New Roman"/>
          <w:sz w:val="24"/>
          <w:szCs w:val="24"/>
        </w:rPr>
        <w:t xml:space="preserve"> Ежегодно проводится подписка на периодические издания, которые поступают в фонд библиотеки. </w:t>
      </w:r>
    </w:p>
    <w:p w:rsidR="00CF0103" w:rsidRPr="0023049B" w:rsidRDefault="00CF0103" w:rsidP="004C33C0">
      <w:pPr>
        <w:pStyle w:val="aff2"/>
        <w:jc w:val="both"/>
        <w:rPr>
          <w:rFonts w:ascii="Times New Roman" w:hAnsi="Times New Roman" w:cs="Times New Roman"/>
          <w:color w:val="auto"/>
        </w:rPr>
      </w:pPr>
      <w:r w:rsidRPr="0023049B">
        <w:rPr>
          <w:rFonts w:ascii="Times New Roman" w:hAnsi="Times New Roman" w:cs="Times New Roman"/>
          <w:color w:val="auto"/>
        </w:rPr>
        <w:t xml:space="preserve">Ежегодно за счет средств субвенции, субсидий библиотечный фонд школы </w:t>
      </w:r>
      <w:r w:rsidRPr="0023049B">
        <w:rPr>
          <w:rFonts w:ascii="Times New Roman" w:hAnsi="Times New Roman" w:cs="Times New Roman"/>
          <w:color w:val="auto"/>
          <w:shd w:val="clear" w:color="auto" w:fill="FFFFFF"/>
        </w:rPr>
        <w:t>пополняется  уче</w:t>
      </w:r>
      <w:r w:rsidRPr="0023049B">
        <w:rPr>
          <w:rFonts w:ascii="Times New Roman" w:hAnsi="Times New Roman" w:cs="Times New Roman"/>
          <w:color w:val="auto"/>
          <w:shd w:val="clear" w:color="auto" w:fill="FFFFFF"/>
        </w:rPr>
        <w:t>б</w:t>
      </w:r>
      <w:r w:rsidRPr="0023049B">
        <w:rPr>
          <w:rFonts w:ascii="Times New Roman" w:hAnsi="Times New Roman" w:cs="Times New Roman"/>
          <w:color w:val="auto"/>
          <w:shd w:val="clear" w:color="auto" w:fill="FFFFFF"/>
        </w:rPr>
        <w:t>но-методическими пособиями, о</w:t>
      </w:r>
      <w:r w:rsidRPr="0023049B">
        <w:rPr>
          <w:rFonts w:ascii="Times New Roman" w:hAnsi="Times New Roman" w:cs="Times New Roman"/>
          <w:color w:val="auto"/>
        </w:rPr>
        <w:t>беспечивается  программами, методическими   и дидактич</w:t>
      </w:r>
      <w:r w:rsidRPr="0023049B">
        <w:rPr>
          <w:rFonts w:ascii="Times New Roman" w:hAnsi="Times New Roman" w:cs="Times New Roman"/>
          <w:color w:val="auto"/>
        </w:rPr>
        <w:t>е</w:t>
      </w:r>
      <w:r w:rsidRPr="0023049B">
        <w:rPr>
          <w:rFonts w:ascii="Times New Roman" w:hAnsi="Times New Roman" w:cs="Times New Roman"/>
          <w:color w:val="auto"/>
        </w:rPr>
        <w:t>скими материалами. Учебно-методические комплекты  по предметам дополнены электронными приложениями. Имеются диски с   различными учебными программами, электронные прилож</w:t>
      </w:r>
      <w:r w:rsidRPr="0023049B">
        <w:rPr>
          <w:rFonts w:ascii="Times New Roman" w:hAnsi="Times New Roman" w:cs="Times New Roman"/>
          <w:color w:val="auto"/>
        </w:rPr>
        <w:t>е</w:t>
      </w:r>
      <w:r w:rsidRPr="0023049B">
        <w:rPr>
          <w:rFonts w:ascii="Times New Roman" w:hAnsi="Times New Roman" w:cs="Times New Roman"/>
          <w:color w:val="auto"/>
        </w:rPr>
        <w:t>ния к учебникам.</w:t>
      </w:r>
    </w:p>
    <w:p w:rsidR="00CF0103" w:rsidRPr="0023049B" w:rsidRDefault="00CF0103" w:rsidP="004C33C0">
      <w:pPr>
        <w:spacing w:after="0" w:line="240" w:lineRule="auto"/>
        <w:ind w:firstLine="708"/>
        <w:jc w:val="both"/>
        <w:rPr>
          <w:rFonts w:ascii="Times New Roman" w:eastAsia="Times New Roman" w:hAnsi="Times New Roman" w:cs="Times New Roman"/>
          <w:sz w:val="24"/>
          <w:szCs w:val="24"/>
        </w:rPr>
      </w:pPr>
      <w:r w:rsidRPr="0023049B">
        <w:rPr>
          <w:rFonts w:ascii="Times New Roman" w:eastAsia="Times New Roman" w:hAnsi="Times New Roman" w:cs="Times New Roman"/>
          <w:sz w:val="24"/>
          <w:szCs w:val="24"/>
        </w:rPr>
        <w:t>В 202</w:t>
      </w:r>
      <w:r w:rsidR="006C5099" w:rsidRPr="0023049B">
        <w:rPr>
          <w:rFonts w:ascii="Times New Roman" w:eastAsia="Times New Roman" w:hAnsi="Times New Roman" w:cs="Times New Roman"/>
          <w:sz w:val="24"/>
          <w:szCs w:val="24"/>
        </w:rPr>
        <w:t>1</w:t>
      </w:r>
      <w:r w:rsidRPr="0023049B">
        <w:rPr>
          <w:rFonts w:ascii="Times New Roman" w:eastAsia="Times New Roman" w:hAnsi="Times New Roman" w:cs="Times New Roman"/>
          <w:sz w:val="24"/>
          <w:szCs w:val="24"/>
        </w:rPr>
        <w:t xml:space="preserve">  году читатели могли посетить тематические </w:t>
      </w:r>
      <w:proofErr w:type="spellStart"/>
      <w:r w:rsidRPr="0023049B">
        <w:rPr>
          <w:rFonts w:ascii="Times New Roman" w:eastAsia="Times New Roman" w:hAnsi="Times New Roman" w:cs="Times New Roman"/>
          <w:sz w:val="24"/>
          <w:szCs w:val="24"/>
        </w:rPr>
        <w:t>книжно</w:t>
      </w:r>
      <w:proofErr w:type="spellEnd"/>
      <w:r w:rsidRPr="0023049B">
        <w:rPr>
          <w:rFonts w:ascii="Times New Roman" w:eastAsia="Times New Roman" w:hAnsi="Times New Roman" w:cs="Times New Roman"/>
          <w:sz w:val="24"/>
          <w:szCs w:val="24"/>
        </w:rPr>
        <w:t>-иллюстрированные выста</w:t>
      </w:r>
      <w:r w:rsidRPr="0023049B">
        <w:rPr>
          <w:rFonts w:ascii="Times New Roman" w:eastAsia="Times New Roman" w:hAnsi="Times New Roman" w:cs="Times New Roman"/>
          <w:sz w:val="24"/>
          <w:szCs w:val="24"/>
        </w:rPr>
        <w:t>в</w:t>
      </w:r>
      <w:r w:rsidRPr="0023049B">
        <w:rPr>
          <w:rFonts w:ascii="Times New Roman" w:eastAsia="Times New Roman" w:hAnsi="Times New Roman" w:cs="Times New Roman"/>
          <w:sz w:val="24"/>
          <w:szCs w:val="24"/>
        </w:rPr>
        <w:t>ки, оформленные в библиотеке. Для обеспечения учёта при работе с фондом ведётся следующая документация: книга суммарного учёта фонда библиотеки; инвентарные книги; папка «Акты»; папка «Накладные»; картотека учёта учебников; тетрадь учёта, изданий, принятых от читателей взамен утерянных; читательские формуляры; журнал выдачи учебников. Записи в документах производятся своевременно и аккуратно.</w:t>
      </w:r>
    </w:p>
    <w:p w:rsidR="00CF0103" w:rsidRPr="0023049B" w:rsidRDefault="00CF0103" w:rsidP="004C33C0">
      <w:pPr>
        <w:spacing w:after="0" w:line="240" w:lineRule="auto"/>
        <w:jc w:val="both"/>
        <w:rPr>
          <w:rFonts w:ascii="Times New Roman" w:hAnsi="Times New Roman" w:cs="Times New Roman"/>
          <w:iCs/>
          <w:sz w:val="24"/>
          <w:szCs w:val="24"/>
        </w:rPr>
      </w:pPr>
      <w:r w:rsidRPr="0023049B">
        <w:rPr>
          <w:rFonts w:ascii="Times New Roman" w:eastAsia="Times New Roman" w:hAnsi="Times New Roman" w:cs="Times New Roman"/>
          <w:sz w:val="24"/>
          <w:szCs w:val="24"/>
        </w:rPr>
        <w:t xml:space="preserve">          Фонд расставлен согласно таблицам каталогов. Режим сохранности фонда соблюдается. Для удобства читателей фонд имеет открытый доступ. Фонд учебников находится в книгохр</w:t>
      </w:r>
      <w:r w:rsidRPr="0023049B">
        <w:rPr>
          <w:rFonts w:ascii="Times New Roman" w:eastAsia="Times New Roman" w:hAnsi="Times New Roman" w:cs="Times New Roman"/>
          <w:sz w:val="24"/>
          <w:szCs w:val="24"/>
        </w:rPr>
        <w:t>а</w:t>
      </w:r>
      <w:r w:rsidRPr="0023049B">
        <w:rPr>
          <w:rFonts w:ascii="Times New Roman" w:eastAsia="Times New Roman" w:hAnsi="Times New Roman" w:cs="Times New Roman"/>
          <w:sz w:val="24"/>
          <w:szCs w:val="24"/>
        </w:rPr>
        <w:t>нилище, учебные пособия собраны по классам с 1-го по 11-й. Все издания технически обраб</w:t>
      </w:r>
      <w:r w:rsidRPr="0023049B">
        <w:rPr>
          <w:rFonts w:ascii="Times New Roman" w:eastAsia="Times New Roman" w:hAnsi="Times New Roman" w:cs="Times New Roman"/>
          <w:sz w:val="24"/>
          <w:szCs w:val="24"/>
        </w:rPr>
        <w:t>о</w:t>
      </w:r>
      <w:r w:rsidRPr="0023049B">
        <w:rPr>
          <w:rFonts w:ascii="Times New Roman" w:eastAsia="Times New Roman" w:hAnsi="Times New Roman" w:cs="Times New Roman"/>
          <w:sz w:val="24"/>
          <w:szCs w:val="24"/>
        </w:rPr>
        <w:t xml:space="preserve">таны. </w:t>
      </w:r>
      <w:r w:rsidRPr="0023049B">
        <w:rPr>
          <w:rFonts w:ascii="Times New Roman" w:hAnsi="Times New Roman" w:cs="Times New Roman"/>
          <w:iCs/>
          <w:sz w:val="24"/>
          <w:szCs w:val="24"/>
        </w:rPr>
        <w:t>Школьная библиотека - информационный центр образовательного учреждения; т.е. такие специальным образом организованные условия, которые активно способствуют формированию информационной культуры учащихся (в широком смысле), их самостоятельной активности, а также повышению профессиональной квалификации учителей с помощью средств новых и</w:t>
      </w:r>
      <w:r w:rsidRPr="0023049B">
        <w:rPr>
          <w:rFonts w:ascii="Times New Roman" w:hAnsi="Times New Roman" w:cs="Times New Roman"/>
          <w:iCs/>
          <w:sz w:val="24"/>
          <w:szCs w:val="24"/>
        </w:rPr>
        <w:t>н</w:t>
      </w:r>
      <w:r w:rsidRPr="0023049B">
        <w:rPr>
          <w:rFonts w:ascii="Times New Roman" w:hAnsi="Times New Roman" w:cs="Times New Roman"/>
          <w:iCs/>
          <w:sz w:val="24"/>
          <w:szCs w:val="24"/>
        </w:rPr>
        <w:t>формационных технологии. В информационно-педагогической среде, которую представляет собой современная школьная библиотека, становятся возможными новые формы в организации познавательной, коммуникативной и креативной (творческой) деятельности всех ее потребит</w:t>
      </w:r>
      <w:r w:rsidRPr="0023049B">
        <w:rPr>
          <w:rFonts w:ascii="Times New Roman" w:hAnsi="Times New Roman" w:cs="Times New Roman"/>
          <w:iCs/>
          <w:sz w:val="24"/>
          <w:szCs w:val="24"/>
        </w:rPr>
        <w:t>е</w:t>
      </w:r>
      <w:r w:rsidRPr="0023049B">
        <w:rPr>
          <w:rFonts w:ascii="Times New Roman" w:hAnsi="Times New Roman" w:cs="Times New Roman"/>
          <w:iCs/>
          <w:sz w:val="24"/>
          <w:szCs w:val="24"/>
        </w:rPr>
        <w:t>лей (школьников, педагогов), в том числе, для создания собственных средств информации и пр. Библиотека существует не изолировано, а является составной частью информационно-образовательного пространства школы. При таком взаимодействии можно использовать и</w:t>
      </w:r>
      <w:r w:rsidRPr="0023049B">
        <w:rPr>
          <w:rFonts w:ascii="Times New Roman" w:hAnsi="Times New Roman" w:cs="Times New Roman"/>
          <w:iCs/>
          <w:sz w:val="24"/>
          <w:szCs w:val="24"/>
        </w:rPr>
        <w:t>н</w:t>
      </w:r>
      <w:r w:rsidRPr="0023049B">
        <w:rPr>
          <w:rFonts w:ascii="Times New Roman" w:hAnsi="Times New Roman" w:cs="Times New Roman"/>
          <w:iCs/>
          <w:sz w:val="24"/>
          <w:szCs w:val="24"/>
        </w:rPr>
        <w:t>формационные ресурсы всех компонентов этой сети. Уровень и перспектива библиотечного о</w:t>
      </w:r>
      <w:r w:rsidRPr="0023049B">
        <w:rPr>
          <w:rFonts w:ascii="Times New Roman" w:hAnsi="Times New Roman" w:cs="Times New Roman"/>
          <w:iCs/>
          <w:sz w:val="24"/>
          <w:szCs w:val="24"/>
        </w:rPr>
        <w:t>б</w:t>
      </w:r>
      <w:r w:rsidRPr="0023049B">
        <w:rPr>
          <w:rFonts w:ascii="Times New Roman" w:hAnsi="Times New Roman" w:cs="Times New Roman"/>
          <w:iCs/>
          <w:sz w:val="24"/>
          <w:szCs w:val="24"/>
        </w:rPr>
        <w:lastRenderedPageBreak/>
        <w:t xml:space="preserve">служивания во многом зависит от тех возможностей, которыми библиотека располагает в сфере представления пользователям различных информационных ресурсов. </w:t>
      </w:r>
    </w:p>
    <w:p w:rsidR="00CF0103" w:rsidRPr="0023049B" w:rsidRDefault="00CF0103" w:rsidP="004C33C0">
      <w:pPr>
        <w:pStyle w:val="a3"/>
        <w:spacing w:before="0" w:beforeAutospacing="0" w:after="0" w:afterAutospacing="0"/>
        <w:jc w:val="both"/>
        <w:rPr>
          <w:iCs/>
        </w:rPr>
      </w:pPr>
      <w:r w:rsidRPr="0023049B">
        <w:rPr>
          <w:iCs/>
        </w:rPr>
        <w:t>    Работать в «Интернет» может любой учащийся, но работы по поиску информации выполн</w:t>
      </w:r>
      <w:r w:rsidRPr="0023049B">
        <w:rPr>
          <w:iCs/>
        </w:rPr>
        <w:t>я</w:t>
      </w:r>
      <w:r w:rsidRPr="0023049B">
        <w:rPr>
          <w:iCs/>
        </w:rPr>
        <w:t>ется под руководством библиотекаря. Для поддержания роли печатных источников мы предл</w:t>
      </w:r>
      <w:r w:rsidRPr="0023049B">
        <w:rPr>
          <w:iCs/>
        </w:rPr>
        <w:t>а</w:t>
      </w:r>
      <w:r w:rsidRPr="0023049B">
        <w:rPr>
          <w:iCs/>
        </w:rPr>
        <w:t>гаем пользователям вначале найти нужную им информацию в энциклопедиях и справочниках и только потом, если она не найдена или найдена в недостаточном количестве, мы обращаемся к Интернет-ресурсам. Выполненная справка фиксируется в журнале. Использование сайтов И</w:t>
      </w:r>
      <w:r w:rsidRPr="0023049B">
        <w:rPr>
          <w:iCs/>
        </w:rPr>
        <w:t>н</w:t>
      </w:r>
      <w:r w:rsidRPr="0023049B">
        <w:rPr>
          <w:iCs/>
        </w:rPr>
        <w:t xml:space="preserve">тернета: </w:t>
      </w:r>
    </w:p>
    <w:p w:rsidR="00CF0103" w:rsidRPr="0023049B" w:rsidRDefault="00CF0103" w:rsidP="004C33C0">
      <w:pPr>
        <w:pStyle w:val="a3"/>
        <w:numPr>
          <w:ilvl w:val="0"/>
          <w:numId w:val="17"/>
        </w:numPr>
        <w:spacing w:before="0" w:beforeAutospacing="0" w:after="0" w:afterAutospacing="0"/>
        <w:ind w:left="0"/>
        <w:jc w:val="both"/>
        <w:rPr>
          <w:iCs/>
        </w:rPr>
      </w:pPr>
      <w:r w:rsidRPr="0023049B">
        <w:rPr>
          <w:iCs/>
        </w:rPr>
        <w:t>Для администрации школы - постановления, приказы, информационные письма от вышесто</w:t>
      </w:r>
      <w:r w:rsidRPr="0023049B">
        <w:rPr>
          <w:iCs/>
        </w:rPr>
        <w:t>я</w:t>
      </w:r>
      <w:r w:rsidRPr="0023049B">
        <w:rPr>
          <w:iCs/>
        </w:rPr>
        <w:t>щих организаций, нормативные документы с Веб-сайтов Министерства образования Росси</w:t>
      </w:r>
      <w:r w:rsidRPr="0023049B">
        <w:rPr>
          <w:iCs/>
        </w:rPr>
        <w:t>й</w:t>
      </w:r>
      <w:r w:rsidRPr="0023049B">
        <w:rPr>
          <w:iCs/>
        </w:rPr>
        <w:t>ской Федерации, Московского комитета образования, региональных и окружных управлений образования, что позволяет в короткие сроки знакомиться с законодательными актами, прик</w:t>
      </w:r>
      <w:r w:rsidRPr="0023049B">
        <w:rPr>
          <w:iCs/>
        </w:rPr>
        <w:t>а</w:t>
      </w:r>
      <w:r w:rsidRPr="0023049B">
        <w:rPr>
          <w:iCs/>
        </w:rPr>
        <w:t>зами и распоряжениями соответствующих инстанций.</w:t>
      </w:r>
    </w:p>
    <w:p w:rsidR="00CF0103" w:rsidRPr="0023049B" w:rsidRDefault="00CF0103" w:rsidP="004C33C0">
      <w:pPr>
        <w:pStyle w:val="a3"/>
        <w:numPr>
          <w:ilvl w:val="0"/>
          <w:numId w:val="18"/>
        </w:numPr>
        <w:spacing w:before="0" w:beforeAutospacing="0" w:after="0" w:afterAutospacing="0"/>
        <w:ind w:left="0"/>
        <w:jc w:val="both"/>
        <w:rPr>
          <w:iCs/>
        </w:rPr>
      </w:pPr>
      <w:r w:rsidRPr="0023049B">
        <w:rPr>
          <w:iCs/>
        </w:rPr>
        <w:t>(http://www.informika.ru/;</w:t>
      </w:r>
    </w:p>
    <w:p w:rsidR="00CF0103" w:rsidRPr="0023049B" w:rsidRDefault="00CF0103" w:rsidP="004C33C0">
      <w:pPr>
        <w:pStyle w:val="a3"/>
        <w:numPr>
          <w:ilvl w:val="0"/>
          <w:numId w:val="18"/>
        </w:numPr>
        <w:spacing w:before="0" w:beforeAutospacing="0" w:after="0" w:afterAutospacing="0"/>
        <w:ind w:left="0"/>
        <w:jc w:val="both"/>
        <w:rPr>
          <w:iCs/>
        </w:rPr>
      </w:pPr>
      <w:r w:rsidRPr="0023049B">
        <w:rPr>
          <w:iCs/>
        </w:rPr>
        <w:t>http://www.educom.ru/;</w:t>
      </w:r>
    </w:p>
    <w:p w:rsidR="00CF0103" w:rsidRPr="0023049B" w:rsidRDefault="00CF0103" w:rsidP="004C33C0">
      <w:pPr>
        <w:pStyle w:val="a3"/>
        <w:numPr>
          <w:ilvl w:val="0"/>
          <w:numId w:val="18"/>
        </w:numPr>
        <w:spacing w:before="0" w:beforeAutospacing="0" w:after="0" w:afterAutospacing="0"/>
        <w:ind w:left="0"/>
        <w:jc w:val="both"/>
        <w:rPr>
          <w:iCs/>
        </w:rPr>
      </w:pPr>
      <w:r w:rsidRPr="0023049B">
        <w:rPr>
          <w:iCs/>
        </w:rPr>
        <w:t>http://www.mos.ru/;</w:t>
      </w:r>
    </w:p>
    <w:p w:rsidR="00CF0103" w:rsidRPr="0023049B" w:rsidRDefault="00CF0103" w:rsidP="004C33C0">
      <w:pPr>
        <w:pStyle w:val="a3"/>
        <w:numPr>
          <w:ilvl w:val="0"/>
          <w:numId w:val="18"/>
        </w:numPr>
        <w:spacing w:before="0" w:beforeAutospacing="0" w:after="0" w:afterAutospacing="0"/>
        <w:ind w:left="0"/>
        <w:jc w:val="both"/>
        <w:rPr>
          <w:iCs/>
        </w:rPr>
      </w:pPr>
      <w:r w:rsidRPr="0023049B">
        <w:rPr>
          <w:iCs/>
        </w:rPr>
        <w:t>http://www.duma.mos.ru/;</w:t>
      </w:r>
    </w:p>
    <w:p w:rsidR="00CF0103" w:rsidRPr="0023049B" w:rsidRDefault="00CF0103" w:rsidP="004C33C0">
      <w:pPr>
        <w:pStyle w:val="a3"/>
        <w:numPr>
          <w:ilvl w:val="0"/>
          <w:numId w:val="18"/>
        </w:numPr>
        <w:spacing w:before="0" w:beforeAutospacing="0" w:after="0" w:afterAutospacing="0"/>
        <w:ind w:left="0"/>
        <w:jc w:val="both"/>
        <w:rPr>
          <w:iCs/>
        </w:rPr>
      </w:pPr>
      <w:proofErr w:type="gramStart"/>
      <w:r w:rsidRPr="0023049B">
        <w:rPr>
          <w:iCs/>
        </w:rPr>
        <w:t>http://www.ed.gov.ru/ и др.)</w:t>
      </w:r>
      <w:proofErr w:type="gramEnd"/>
    </w:p>
    <w:p w:rsidR="00CF0103" w:rsidRPr="0023049B" w:rsidRDefault="00CF0103" w:rsidP="004C33C0">
      <w:pPr>
        <w:pStyle w:val="a3"/>
        <w:numPr>
          <w:ilvl w:val="0"/>
          <w:numId w:val="19"/>
        </w:numPr>
        <w:spacing w:before="0" w:beforeAutospacing="0" w:after="0" w:afterAutospacing="0"/>
        <w:ind w:left="0"/>
        <w:jc w:val="both"/>
        <w:rPr>
          <w:iCs/>
        </w:rPr>
      </w:pPr>
      <w:r w:rsidRPr="0023049B">
        <w:rPr>
          <w:iCs/>
        </w:rPr>
        <w:t>Для учителей - сайты с методическими рекомендациями, сайт</w:t>
      </w:r>
      <w:proofErr w:type="gramStart"/>
      <w:r w:rsidRPr="0023049B">
        <w:rPr>
          <w:iCs/>
        </w:rPr>
        <w:t>ы-</w:t>
      </w:r>
      <w:proofErr w:type="gramEnd"/>
      <w:r w:rsidRPr="0023049B">
        <w:rPr>
          <w:iCs/>
        </w:rPr>
        <w:t>«копилки» педагогического опыта, учебные пособия для самостоятельной работы по повышению квалификации. Уч</w:t>
      </w:r>
      <w:r w:rsidRPr="0023049B">
        <w:rPr>
          <w:iCs/>
        </w:rPr>
        <w:t>и</w:t>
      </w:r>
      <w:r w:rsidRPr="0023049B">
        <w:rPr>
          <w:iCs/>
        </w:rPr>
        <w:t>тель.ru. Информация для учителей на сайте программы «</w:t>
      </w:r>
      <w:proofErr w:type="spellStart"/>
      <w:r w:rsidRPr="0023049B">
        <w:rPr>
          <w:iCs/>
        </w:rPr>
        <w:t>Поколение</w:t>
      </w:r>
      <w:proofErr w:type="gramStart"/>
      <w:r w:rsidRPr="0023049B">
        <w:rPr>
          <w:iCs/>
        </w:rPr>
        <w:t>.р</w:t>
      </w:r>
      <w:proofErr w:type="gramEnd"/>
      <w:r w:rsidRPr="0023049B">
        <w:rPr>
          <w:iCs/>
        </w:rPr>
        <w:t>у</w:t>
      </w:r>
      <w:proofErr w:type="spellEnd"/>
      <w:r w:rsidRPr="0023049B">
        <w:rPr>
          <w:iCs/>
        </w:rPr>
        <w:t>», проводимой Федер</w:t>
      </w:r>
      <w:r w:rsidRPr="0023049B">
        <w:rPr>
          <w:iCs/>
        </w:rPr>
        <w:t>а</w:t>
      </w:r>
      <w:r w:rsidRPr="0023049B">
        <w:rPr>
          <w:iCs/>
        </w:rPr>
        <w:t xml:space="preserve">цией Интернет Образования, «Учительская газета» (регулярная публикация номеров газеты, новости сервера, свежие события и мнение экспертов), «Первое сентября» (все выпуски газеты и еженедельных приложений к ней, интерактивные анкеты для активных читателей). </w:t>
      </w:r>
    </w:p>
    <w:p w:rsidR="00CF0103" w:rsidRPr="0023049B" w:rsidRDefault="00CF0103" w:rsidP="004C33C0">
      <w:pPr>
        <w:pStyle w:val="a3"/>
        <w:numPr>
          <w:ilvl w:val="0"/>
          <w:numId w:val="20"/>
        </w:numPr>
        <w:spacing w:before="0" w:beforeAutospacing="0" w:after="0" w:afterAutospacing="0"/>
        <w:ind w:left="0"/>
        <w:jc w:val="both"/>
        <w:rPr>
          <w:iCs/>
        </w:rPr>
      </w:pPr>
      <w:r w:rsidRPr="0023049B">
        <w:rPr>
          <w:iCs/>
        </w:rPr>
        <w:t>(http://teacher.fio.ru/;</w:t>
      </w:r>
    </w:p>
    <w:p w:rsidR="00CF0103" w:rsidRPr="0023049B" w:rsidRDefault="00CF0103" w:rsidP="004C33C0">
      <w:pPr>
        <w:pStyle w:val="a3"/>
        <w:numPr>
          <w:ilvl w:val="0"/>
          <w:numId w:val="20"/>
        </w:numPr>
        <w:spacing w:before="0" w:beforeAutospacing="0" w:after="0" w:afterAutospacing="0"/>
        <w:ind w:left="0"/>
        <w:jc w:val="both"/>
        <w:rPr>
          <w:iCs/>
        </w:rPr>
      </w:pPr>
      <w:r w:rsidRPr="0023049B">
        <w:rPr>
          <w:iCs/>
        </w:rPr>
        <w:t>http://www.ug.ru/;</w:t>
      </w:r>
    </w:p>
    <w:p w:rsidR="00CF0103" w:rsidRPr="0023049B" w:rsidRDefault="00CF0103" w:rsidP="004C33C0">
      <w:pPr>
        <w:pStyle w:val="a3"/>
        <w:numPr>
          <w:ilvl w:val="0"/>
          <w:numId w:val="20"/>
        </w:numPr>
        <w:spacing w:before="0" w:beforeAutospacing="0" w:after="0" w:afterAutospacing="0"/>
        <w:ind w:left="0"/>
        <w:jc w:val="both"/>
        <w:rPr>
          <w:iCs/>
        </w:rPr>
      </w:pPr>
      <w:proofErr w:type="gramStart"/>
      <w:r w:rsidRPr="0023049B">
        <w:rPr>
          <w:iCs/>
        </w:rPr>
        <w:t>http://www.1september.ru/)</w:t>
      </w:r>
      <w:proofErr w:type="gramEnd"/>
    </w:p>
    <w:p w:rsidR="00CF0103" w:rsidRPr="0023049B" w:rsidRDefault="00CF0103" w:rsidP="004C33C0">
      <w:pPr>
        <w:pStyle w:val="a3"/>
        <w:numPr>
          <w:ilvl w:val="0"/>
          <w:numId w:val="21"/>
        </w:numPr>
        <w:spacing w:before="0" w:beforeAutospacing="0" w:after="0" w:afterAutospacing="0"/>
        <w:ind w:left="0"/>
        <w:jc w:val="both"/>
        <w:rPr>
          <w:iCs/>
        </w:rPr>
      </w:pPr>
      <w:r w:rsidRPr="0023049B">
        <w:rPr>
          <w:iCs/>
        </w:rPr>
        <w:t>Для родителей - юридические консультации, медицинские услуги, странички средних и высших учебных заведений. Сервер для детей и родителей. Комплекс увлекательных заданий, игр, направленных на развитие творческих способностей детей; медицинские психологические с</w:t>
      </w:r>
      <w:r w:rsidRPr="0023049B">
        <w:rPr>
          <w:iCs/>
        </w:rPr>
        <w:t>о</w:t>
      </w:r>
      <w:r w:rsidRPr="0023049B">
        <w:rPr>
          <w:iCs/>
        </w:rPr>
        <w:t>веты; консультации и др.</w:t>
      </w:r>
    </w:p>
    <w:p w:rsidR="00CF0103" w:rsidRPr="0023049B" w:rsidRDefault="00CF0103" w:rsidP="004C33C0">
      <w:pPr>
        <w:pStyle w:val="a3"/>
        <w:numPr>
          <w:ilvl w:val="0"/>
          <w:numId w:val="22"/>
        </w:numPr>
        <w:spacing w:before="0" w:beforeAutospacing="0" w:after="0" w:afterAutospacing="0"/>
        <w:ind w:left="0"/>
        <w:jc w:val="both"/>
        <w:rPr>
          <w:iCs/>
        </w:rPr>
      </w:pPr>
      <w:r w:rsidRPr="0023049B">
        <w:rPr>
          <w:iCs/>
        </w:rPr>
        <w:t>(http://www.baby.com.ua/;</w:t>
      </w:r>
    </w:p>
    <w:p w:rsidR="00CF0103" w:rsidRPr="0023049B" w:rsidRDefault="00CF0103" w:rsidP="004C33C0">
      <w:pPr>
        <w:pStyle w:val="a3"/>
        <w:numPr>
          <w:ilvl w:val="0"/>
          <w:numId w:val="22"/>
        </w:numPr>
        <w:spacing w:before="0" w:beforeAutospacing="0" w:after="0" w:afterAutospacing="0"/>
        <w:ind w:left="0"/>
        <w:jc w:val="both"/>
        <w:rPr>
          <w:iCs/>
        </w:rPr>
      </w:pPr>
      <w:r w:rsidRPr="0023049B">
        <w:rPr>
          <w:iCs/>
        </w:rPr>
        <w:t>http://parent.fio.ru/</w:t>
      </w:r>
    </w:p>
    <w:p w:rsidR="00CF0103" w:rsidRPr="0023049B" w:rsidRDefault="00CF0103" w:rsidP="004C33C0">
      <w:pPr>
        <w:pStyle w:val="a3"/>
        <w:numPr>
          <w:ilvl w:val="0"/>
          <w:numId w:val="22"/>
        </w:numPr>
        <w:spacing w:before="0" w:beforeAutospacing="0" w:after="0" w:afterAutospacing="0"/>
        <w:ind w:left="0"/>
        <w:jc w:val="both"/>
        <w:rPr>
          <w:iCs/>
        </w:rPr>
      </w:pPr>
      <w:proofErr w:type="gramStart"/>
      <w:r w:rsidRPr="0023049B">
        <w:rPr>
          <w:iCs/>
        </w:rPr>
        <w:t xml:space="preserve">http://parentshelp.narod.ru/). </w:t>
      </w:r>
      <w:proofErr w:type="gramEnd"/>
    </w:p>
    <w:p w:rsidR="00CF0103" w:rsidRPr="0023049B" w:rsidRDefault="00CF0103" w:rsidP="004C33C0">
      <w:pPr>
        <w:pStyle w:val="a3"/>
        <w:spacing w:before="0" w:beforeAutospacing="0" w:after="0" w:afterAutospacing="0"/>
        <w:jc w:val="both"/>
        <w:rPr>
          <w:iCs/>
        </w:rPr>
      </w:pPr>
      <w:r w:rsidRPr="0023049B">
        <w:rPr>
          <w:iCs/>
        </w:rPr>
        <w:t>          Информационное сопровождение деятельности учащихся осуществляется согласно обр</w:t>
      </w:r>
      <w:r w:rsidRPr="0023049B">
        <w:rPr>
          <w:iCs/>
        </w:rPr>
        <w:t>а</w:t>
      </w:r>
      <w:r w:rsidRPr="0023049B">
        <w:rPr>
          <w:iCs/>
        </w:rPr>
        <w:t>зовательным подпространствам. В соответствии от возраста - это:</w:t>
      </w:r>
    </w:p>
    <w:p w:rsidR="00CF0103" w:rsidRPr="0023049B" w:rsidRDefault="00CF0103" w:rsidP="004C33C0">
      <w:pPr>
        <w:pStyle w:val="a3"/>
        <w:numPr>
          <w:ilvl w:val="0"/>
          <w:numId w:val="23"/>
        </w:numPr>
        <w:spacing w:before="0" w:beforeAutospacing="0" w:after="0" w:afterAutospacing="0"/>
        <w:ind w:left="0"/>
        <w:jc w:val="both"/>
        <w:rPr>
          <w:iCs/>
        </w:rPr>
      </w:pPr>
      <w:r w:rsidRPr="0023049B">
        <w:rPr>
          <w:iCs/>
        </w:rPr>
        <w:t>Индивидуальное информирование</w:t>
      </w:r>
    </w:p>
    <w:p w:rsidR="00CF0103" w:rsidRPr="0023049B" w:rsidRDefault="00CF0103" w:rsidP="004C33C0">
      <w:pPr>
        <w:pStyle w:val="a3"/>
        <w:numPr>
          <w:ilvl w:val="0"/>
          <w:numId w:val="23"/>
        </w:numPr>
        <w:spacing w:before="0" w:beforeAutospacing="0" w:after="0" w:afterAutospacing="0"/>
        <w:ind w:left="0"/>
        <w:jc w:val="both"/>
        <w:rPr>
          <w:iCs/>
        </w:rPr>
      </w:pPr>
      <w:r w:rsidRPr="0023049B">
        <w:rPr>
          <w:iCs/>
        </w:rPr>
        <w:t>Библиотечные уроки</w:t>
      </w:r>
    </w:p>
    <w:p w:rsidR="00CF0103" w:rsidRPr="0023049B" w:rsidRDefault="00CF0103" w:rsidP="004C33C0">
      <w:pPr>
        <w:pStyle w:val="a3"/>
        <w:numPr>
          <w:ilvl w:val="0"/>
          <w:numId w:val="23"/>
        </w:numPr>
        <w:spacing w:before="0" w:beforeAutospacing="0" w:after="0" w:afterAutospacing="0"/>
        <w:ind w:left="0"/>
        <w:jc w:val="both"/>
        <w:rPr>
          <w:iCs/>
        </w:rPr>
      </w:pPr>
      <w:r w:rsidRPr="0023049B">
        <w:rPr>
          <w:iCs/>
        </w:rPr>
        <w:t>Создание презентаций и публикаций</w:t>
      </w:r>
    </w:p>
    <w:p w:rsidR="00CF0103" w:rsidRPr="0023049B" w:rsidRDefault="00CF0103" w:rsidP="004C33C0">
      <w:pPr>
        <w:pStyle w:val="a3"/>
        <w:spacing w:before="0" w:beforeAutospacing="0" w:after="0" w:afterAutospacing="0"/>
        <w:jc w:val="both"/>
        <w:rPr>
          <w:iCs/>
        </w:rPr>
      </w:pPr>
      <w:r w:rsidRPr="0023049B">
        <w:rPr>
          <w:iCs/>
        </w:rPr>
        <w:t>    Не остаются без внимания и учителя. В школьной библиотеке проводится профессиональное исследование информационных потребностей учителя-практика. Первым этапом является сбор сведений, связанных с информированием потребителей. Для этого заведующей библиотекой были разработаны следующие материалы: анкета «Исследование информационных потребн</w:t>
      </w:r>
      <w:r w:rsidRPr="0023049B">
        <w:rPr>
          <w:iCs/>
        </w:rPr>
        <w:t>о</w:t>
      </w:r>
      <w:r w:rsidRPr="0023049B">
        <w:rPr>
          <w:iCs/>
        </w:rPr>
        <w:t>стей учителей школы» и «Карточка-заявка на информационную услугу». Проводится анкетир</w:t>
      </w:r>
      <w:r w:rsidRPr="0023049B">
        <w:rPr>
          <w:iCs/>
        </w:rPr>
        <w:t>о</w:t>
      </w:r>
      <w:r w:rsidRPr="0023049B">
        <w:rPr>
          <w:iCs/>
        </w:rPr>
        <w:t>вание учителей, которое позволяет реально отразить существующее положение дел. Используя данные анкетирования, библиотека составляет тематические списки новых поступлений в би</w:t>
      </w:r>
      <w:r w:rsidRPr="0023049B">
        <w:rPr>
          <w:iCs/>
        </w:rPr>
        <w:t>б</w:t>
      </w:r>
      <w:r w:rsidRPr="0023049B">
        <w:rPr>
          <w:iCs/>
        </w:rPr>
        <w:t>лиотеку, предоставляя их дифференцированно каждому заинтересованному в информации п</w:t>
      </w:r>
      <w:r w:rsidRPr="0023049B">
        <w:rPr>
          <w:iCs/>
        </w:rPr>
        <w:t>е</w:t>
      </w:r>
      <w:r w:rsidRPr="0023049B">
        <w:rPr>
          <w:iCs/>
        </w:rPr>
        <w:t>дагогу, оформляет тематические выставки литературы. Анкета помогает выявить и другие фо</w:t>
      </w:r>
      <w:r w:rsidRPr="0023049B">
        <w:rPr>
          <w:iCs/>
        </w:rPr>
        <w:t>р</w:t>
      </w:r>
      <w:r w:rsidRPr="0023049B">
        <w:rPr>
          <w:iCs/>
        </w:rPr>
        <w:t>мы работы, помогающие качественно обслужить учителя.</w:t>
      </w:r>
    </w:p>
    <w:p w:rsidR="00CF0103" w:rsidRPr="0023049B" w:rsidRDefault="00CF0103" w:rsidP="004C33C0">
      <w:pPr>
        <w:pStyle w:val="a3"/>
        <w:spacing w:before="0" w:beforeAutospacing="0" w:after="0" w:afterAutospacing="0"/>
        <w:jc w:val="both"/>
      </w:pPr>
      <w:r w:rsidRPr="0023049B">
        <w:rPr>
          <w:iCs/>
        </w:rPr>
        <w:t>       Учителя в библиотеке получают информацию о педагогической и методической литерат</w:t>
      </w:r>
      <w:r w:rsidRPr="0023049B">
        <w:rPr>
          <w:iCs/>
        </w:rPr>
        <w:t>у</w:t>
      </w:r>
      <w:r w:rsidRPr="0023049B">
        <w:rPr>
          <w:iCs/>
        </w:rPr>
        <w:t>ре, о новых средствах обучения и их использовании: CD-ROM, дискетами, видеоматериалами по определенной теме учебной программы.</w:t>
      </w:r>
    </w:p>
    <w:p w:rsidR="00CF0103" w:rsidRPr="0023049B" w:rsidRDefault="00CF0103" w:rsidP="004C33C0">
      <w:pPr>
        <w:pStyle w:val="a3"/>
        <w:spacing w:before="0" w:beforeAutospacing="0" w:after="0" w:afterAutospacing="0"/>
        <w:jc w:val="both"/>
      </w:pPr>
      <w:r w:rsidRPr="0023049B">
        <w:t xml:space="preserve">Библиотека в современных условиях свою задачу видит не только в предоставлении широкого спектра основных библиотечно-информационных услуг на высоком качественном уровне, но и </w:t>
      </w:r>
      <w:r w:rsidRPr="0023049B">
        <w:lastRenderedPageBreak/>
        <w:t>в ведении постоянного анализа потребностей и запросов пользователей, в создании максимал</w:t>
      </w:r>
      <w:r w:rsidRPr="0023049B">
        <w:t>ь</w:t>
      </w:r>
      <w:r w:rsidRPr="0023049B">
        <w:t>ных условий для эффективной работы. Библиотечная деятельность главным содержанием своей работы кроме обслуживания пользователей, включает в себя и организацию фондов и катал</w:t>
      </w:r>
      <w:r w:rsidRPr="0023049B">
        <w:t>о</w:t>
      </w:r>
      <w:r w:rsidRPr="0023049B">
        <w:t>гов, библиографическую, информационную, методическую  и другие виды работ. Все явления библиотечной практики тесно связаны между собой и обуславливают друг друга. Соверше</w:t>
      </w:r>
      <w:r w:rsidRPr="0023049B">
        <w:t>н</w:t>
      </w:r>
      <w:r w:rsidRPr="0023049B">
        <w:t>ствование работы библиотеки невозможно без проведения  различного рода исследований, к</w:t>
      </w:r>
      <w:r w:rsidRPr="0023049B">
        <w:t>о</w:t>
      </w:r>
      <w:r w:rsidRPr="0023049B">
        <w:t>торые регулярно проводит библиотека филиала: анкетирование студентов, опросы читателей, статистический анализ использования библиотечного фонда и другие. Проведение регулярных социологических исследований, продуманный механизм рассмотрения результатов, спосо</w:t>
      </w:r>
      <w:r w:rsidRPr="0023049B">
        <w:t>б</w:t>
      </w:r>
      <w:r w:rsidRPr="0023049B">
        <w:t>ствуют корректированию деятельности библиотеки.</w:t>
      </w:r>
    </w:p>
    <w:p w:rsidR="00175C70" w:rsidRPr="0023049B" w:rsidRDefault="00175C70" w:rsidP="004C33C0">
      <w:pPr>
        <w:spacing w:after="0" w:line="240" w:lineRule="auto"/>
        <w:ind w:firstLine="709"/>
        <w:jc w:val="both"/>
        <w:rPr>
          <w:rFonts w:ascii="Times New Roman" w:eastAsia="Times New Roman" w:hAnsi="Times New Roman" w:cs="Times New Roman"/>
          <w:sz w:val="24"/>
          <w:szCs w:val="24"/>
        </w:rPr>
      </w:pPr>
    </w:p>
    <w:p w:rsidR="00144500" w:rsidRPr="0023049B" w:rsidRDefault="00144500" w:rsidP="004C33C0">
      <w:pPr>
        <w:autoSpaceDE w:val="0"/>
        <w:autoSpaceDN w:val="0"/>
        <w:adjustRightInd w:val="0"/>
        <w:spacing w:after="0" w:line="240" w:lineRule="auto"/>
        <w:jc w:val="both"/>
        <w:rPr>
          <w:rFonts w:ascii="Times New Roman" w:hAnsi="Times New Roman" w:cs="Times New Roman"/>
          <w:sz w:val="24"/>
          <w:szCs w:val="24"/>
        </w:rPr>
      </w:pPr>
      <w:r w:rsidRPr="0023049B">
        <w:rPr>
          <w:rFonts w:ascii="Times New Roman" w:hAnsi="Times New Roman" w:cs="Times New Roman"/>
          <w:b/>
          <w:sz w:val="24"/>
          <w:szCs w:val="24"/>
        </w:rPr>
        <w:t>4.5. Количество штатных педагогов, прошедши</w:t>
      </w:r>
      <w:r w:rsidR="00084D03">
        <w:rPr>
          <w:rFonts w:ascii="Times New Roman" w:hAnsi="Times New Roman" w:cs="Times New Roman"/>
          <w:b/>
          <w:sz w:val="24"/>
          <w:szCs w:val="24"/>
        </w:rPr>
        <w:t xml:space="preserve">х повышение квалификации </w:t>
      </w:r>
      <w:r w:rsidR="00084D03">
        <w:rPr>
          <w:rFonts w:ascii="Times New Roman" w:hAnsi="Times New Roman" w:cs="Times New Roman"/>
          <w:b/>
          <w:sz w:val="24"/>
          <w:szCs w:val="24"/>
        </w:rPr>
        <w:br/>
        <w:t>в 2021</w:t>
      </w:r>
      <w:r w:rsidRPr="0023049B">
        <w:rPr>
          <w:rFonts w:ascii="Times New Roman" w:hAnsi="Times New Roman" w:cs="Times New Roman"/>
          <w:b/>
          <w:sz w:val="24"/>
          <w:szCs w:val="24"/>
        </w:rPr>
        <w:t xml:space="preserve">  году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86"/>
        <w:gridCol w:w="2157"/>
        <w:gridCol w:w="4682"/>
        <w:gridCol w:w="846"/>
      </w:tblGrid>
      <w:tr w:rsidR="00572D6E" w:rsidRPr="0023049B" w:rsidTr="00A079A5">
        <w:tc>
          <w:tcPr>
            <w:tcW w:w="560" w:type="dxa"/>
            <w:vAlign w:val="center"/>
          </w:tcPr>
          <w:p w:rsidR="00572D6E" w:rsidRPr="0023049B" w:rsidRDefault="00572D6E" w:rsidP="004C33C0">
            <w:pPr>
              <w:widowControl w:val="0"/>
              <w:autoSpaceDE w:val="0"/>
              <w:autoSpaceDN w:val="0"/>
              <w:adjustRightInd w:val="0"/>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 xml:space="preserve">№ </w:t>
            </w:r>
            <w:proofErr w:type="gramStart"/>
            <w:r w:rsidRPr="0023049B">
              <w:rPr>
                <w:rFonts w:ascii="Times New Roman" w:hAnsi="Times New Roman" w:cs="Times New Roman"/>
                <w:b/>
                <w:sz w:val="24"/>
                <w:szCs w:val="24"/>
              </w:rPr>
              <w:t>п</w:t>
            </w:r>
            <w:proofErr w:type="gramEnd"/>
            <w:r w:rsidRPr="0023049B">
              <w:rPr>
                <w:rFonts w:ascii="Times New Roman" w:hAnsi="Times New Roman" w:cs="Times New Roman"/>
                <w:b/>
                <w:sz w:val="24"/>
                <w:szCs w:val="24"/>
              </w:rPr>
              <w:t>/п</w:t>
            </w:r>
          </w:p>
        </w:tc>
        <w:tc>
          <w:tcPr>
            <w:tcW w:w="1786" w:type="dxa"/>
            <w:vAlign w:val="center"/>
          </w:tcPr>
          <w:p w:rsidR="00572D6E" w:rsidRPr="0023049B" w:rsidRDefault="00572D6E" w:rsidP="004C33C0">
            <w:pPr>
              <w:widowControl w:val="0"/>
              <w:autoSpaceDE w:val="0"/>
              <w:autoSpaceDN w:val="0"/>
              <w:adjustRightInd w:val="0"/>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ФИО</w:t>
            </w:r>
          </w:p>
        </w:tc>
        <w:tc>
          <w:tcPr>
            <w:tcW w:w="2157" w:type="dxa"/>
            <w:vAlign w:val="center"/>
          </w:tcPr>
          <w:p w:rsidR="00572D6E" w:rsidRPr="0023049B" w:rsidRDefault="00572D6E" w:rsidP="004C33C0">
            <w:pPr>
              <w:widowControl w:val="0"/>
              <w:autoSpaceDE w:val="0"/>
              <w:autoSpaceDN w:val="0"/>
              <w:adjustRightInd w:val="0"/>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 xml:space="preserve">Категория </w:t>
            </w:r>
            <w:r w:rsidRPr="0023049B">
              <w:rPr>
                <w:rFonts w:ascii="Times New Roman" w:hAnsi="Times New Roman" w:cs="Times New Roman"/>
                <w:b/>
                <w:sz w:val="24"/>
                <w:szCs w:val="24"/>
              </w:rPr>
              <w:br/>
              <w:t>слушателей</w:t>
            </w:r>
          </w:p>
        </w:tc>
        <w:tc>
          <w:tcPr>
            <w:tcW w:w="4682" w:type="dxa"/>
            <w:vAlign w:val="center"/>
          </w:tcPr>
          <w:p w:rsidR="00572D6E" w:rsidRPr="0023049B" w:rsidRDefault="00572D6E" w:rsidP="004C33C0">
            <w:pPr>
              <w:widowControl w:val="0"/>
              <w:autoSpaceDE w:val="0"/>
              <w:autoSpaceDN w:val="0"/>
              <w:adjustRightInd w:val="0"/>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Тема</w:t>
            </w:r>
          </w:p>
        </w:tc>
        <w:tc>
          <w:tcPr>
            <w:tcW w:w="846" w:type="dxa"/>
            <w:vAlign w:val="center"/>
          </w:tcPr>
          <w:p w:rsidR="00572D6E" w:rsidRPr="0023049B" w:rsidRDefault="00572D6E" w:rsidP="004C33C0">
            <w:pPr>
              <w:widowControl w:val="0"/>
              <w:autoSpaceDE w:val="0"/>
              <w:autoSpaceDN w:val="0"/>
              <w:adjustRightInd w:val="0"/>
              <w:spacing w:after="0" w:line="240" w:lineRule="auto"/>
              <w:jc w:val="center"/>
              <w:rPr>
                <w:rFonts w:ascii="Times New Roman" w:hAnsi="Times New Roman" w:cs="Times New Roman"/>
                <w:b/>
                <w:sz w:val="24"/>
                <w:szCs w:val="24"/>
              </w:rPr>
            </w:pPr>
            <w:r w:rsidRPr="0023049B">
              <w:rPr>
                <w:rFonts w:ascii="Times New Roman" w:hAnsi="Times New Roman" w:cs="Times New Roman"/>
                <w:b/>
                <w:sz w:val="24"/>
                <w:szCs w:val="24"/>
              </w:rPr>
              <w:t>Часы</w:t>
            </w:r>
          </w:p>
        </w:tc>
      </w:tr>
      <w:tr w:rsidR="00572D6E" w:rsidRPr="0023049B" w:rsidTr="00A079A5">
        <w:trPr>
          <w:trHeight w:val="2331"/>
        </w:trPr>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Акимова Людмила Н</w:t>
            </w:r>
            <w:r w:rsidRPr="0023049B">
              <w:rPr>
                <w:rFonts w:ascii="Times New Roman" w:hAnsi="Times New Roman" w:cs="Times New Roman"/>
                <w:sz w:val="24"/>
                <w:szCs w:val="24"/>
              </w:rPr>
              <w:t>и</w:t>
            </w:r>
            <w:r w:rsidRPr="0023049B">
              <w:rPr>
                <w:rFonts w:ascii="Times New Roman" w:hAnsi="Times New Roman" w:cs="Times New Roman"/>
                <w:sz w:val="24"/>
                <w:szCs w:val="24"/>
              </w:rPr>
              <w:t>колаевна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русского языка и литерат</w:t>
            </w:r>
            <w:r w:rsidRPr="0023049B">
              <w:rPr>
                <w:rFonts w:ascii="Times New Roman" w:hAnsi="Times New Roman" w:cs="Times New Roman"/>
                <w:sz w:val="24"/>
                <w:szCs w:val="24"/>
              </w:rPr>
              <w:t>у</w:t>
            </w:r>
            <w:r w:rsidRPr="0023049B">
              <w:rPr>
                <w:rFonts w:ascii="Times New Roman" w:hAnsi="Times New Roman" w:cs="Times New Roman"/>
                <w:sz w:val="24"/>
                <w:szCs w:val="24"/>
              </w:rPr>
              <w:t>ры</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ООО «Центр инновационного образов</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w:t>
            </w:r>
            <w:r w:rsidRPr="0023049B">
              <w:rPr>
                <w:rFonts w:ascii="Times New Roman" w:hAnsi="Times New Roman" w:cs="Times New Roman"/>
                <w:sz w:val="24"/>
                <w:szCs w:val="24"/>
              </w:rPr>
              <w:t>ь</w:t>
            </w:r>
            <w:r w:rsidRPr="0023049B">
              <w:rPr>
                <w:rFonts w:ascii="Times New Roman" w:hAnsi="Times New Roman" w:cs="Times New Roman"/>
                <w:sz w:val="24"/>
                <w:szCs w:val="24"/>
              </w:rPr>
              <w:t>ный государственный стандарт начального общего образования в соответствии с пр</w:t>
            </w:r>
            <w:r w:rsidRPr="0023049B">
              <w:rPr>
                <w:rFonts w:ascii="Times New Roman" w:hAnsi="Times New Roman" w:cs="Times New Roman"/>
                <w:sz w:val="24"/>
                <w:szCs w:val="24"/>
              </w:rPr>
              <w:t>и</w:t>
            </w:r>
            <w:r w:rsidRPr="0023049B">
              <w:rPr>
                <w:rFonts w:ascii="Times New Roman" w:hAnsi="Times New Roman" w:cs="Times New Roman"/>
                <w:sz w:val="24"/>
                <w:szCs w:val="24"/>
              </w:rPr>
              <w:t xml:space="preserve">казом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ООО «Межреспубликанский институт п</w:t>
            </w:r>
            <w:r w:rsidRPr="0023049B">
              <w:rPr>
                <w:rFonts w:ascii="Times New Roman" w:hAnsi="Times New Roman" w:cs="Times New Roman"/>
                <w:sz w:val="24"/>
                <w:szCs w:val="24"/>
              </w:rPr>
              <w:t>о</w:t>
            </w:r>
            <w:r w:rsidRPr="0023049B">
              <w:rPr>
                <w:rFonts w:ascii="Times New Roman" w:hAnsi="Times New Roman" w:cs="Times New Roman"/>
                <w:sz w:val="24"/>
                <w:szCs w:val="24"/>
              </w:rPr>
              <w:t>вышения квалификации и переподготовки кадров при Президиуме ФРО» по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грамме  «Планирование и реализация д</w:t>
            </w:r>
            <w:r w:rsidRPr="0023049B">
              <w:rPr>
                <w:rFonts w:ascii="Times New Roman" w:hAnsi="Times New Roman" w:cs="Times New Roman"/>
                <w:sz w:val="24"/>
                <w:szCs w:val="24"/>
              </w:rPr>
              <w:t>о</w:t>
            </w:r>
            <w:r w:rsidRPr="0023049B">
              <w:rPr>
                <w:rFonts w:ascii="Times New Roman" w:hAnsi="Times New Roman" w:cs="Times New Roman"/>
                <w:sz w:val="24"/>
                <w:szCs w:val="24"/>
              </w:rPr>
              <w:t>полнительных мероприятий по усилению мер безопасности в образовательных орг</w:t>
            </w:r>
            <w:r w:rsidRPr="0023049B">
              <w:rPr>
                <w:rFonts w:ascii="Times New Roman" w:hAnsi="Times New Roman" w:cs="Times New Roman"/>
                <w:sz w:val="24"/>
                <w:szCs w:val="24"/>
              </w:rPr>
              <w:t>а</w:t>
            </w:r>
            <w:r w:rsidRPr="0023049B">
              <w:rPr>
                <w:rFonts w:ascii="Times New Roman" w:hAnsi="Times New Roman" w:cs="Times New Roman"/>
                <w:sz w:val="24"/>
                <w:szCs w:val="24"/>
              </w:rPr>
              <w:t>низациях»</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 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tc>
      </w:tr>
      <w:tr w:rsidR="00572D6E" w:rsidRPr="0023049B" w:rsidTr="00A079A5">
        <w:trPr>
          <w:trHeight w:val="1392"/>
        </w:trPr>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Бранкевич</w:t>
            </w:r>
            <w:proofErr w:type="spellEnd"/>
            <w:r w:rsidRPr="0023049B">
              <w:rPr>
                <w:rFonts w:ascii="Times New Roman" w:hAnsi="Times New Roman" w:cs="Times New Roman"/>
                <w:sz w:val="24"/>
                <w:szCs w:val="24"/>
              </w:rPr>
              <w:t xml:space="preserve"> Д</w:t>
            </w:r>
            <w:r w:rsidRPr="0023049B">
              <w:rPr>
                <w:rFonts w:ascii="Times New Roman" w:hAnsi="Times New Roman" w:cs="Times New Roman"/>
                <w:sz w:val="24"/>
                <w:szCs w:val="24"/>
              </w:rPr>
              <w:t>е</w:t>
            </w:r>
            <w:r w:rsidRPr="0023049B">
              <w:rPr>
                <w:rFonts w:ascii="Times New Roman" w:hAnsi="Times New Roman" w:cs="Times New Roman"/>
                <w:sz w:val="24"/>
                <w:szCs w:val="24"/>
              </w:rPr>
              <w:t>нис Анатоль</w:t>
            </w:r>
            <w:r w:rsidRPr="0023049B">
              <w:rPr>
                <w:rFonts w:ascii="Times New Roman" w:hAnsi="Times New Roman" w:cs="Times New Roman"/>
                <w:sz w:val="24"/>
                <w:szCs w:val="24"/>
              </w:rPr>
              <w:t>е</w:t>
            </w:r>
            <w:r w:rsidRPr="0023049B">
              <w:rPr>
                <w:rFonts w:ascii="Times New Roman" w:hAnsi="Times New Roman" w:cs="Times New Roman"/>
                <w:sz w:val="24"/>
                <w:szCs w:val="24"/>
              </w:rPr>
              <w:t>вич</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физич</w:t>
            </w:r>
            <w:r w:rsidRPr="0023049B">
              <w:rPr>
                <w:rFonts w:ascii="Times New Roman" w:hAnsi="Times New Roman" w:cs="Times New Roman"/>
                <w:sz w:val="24"/>
                <w:szCs w:val="24"/>
              </w:rPr>
              <w:t>е</w:t>
            </w:r>
            <w:r w:rsidRPr="0023049B">
              <w:rPr>
                <w:rFonts w:ascii="Times New Roman" w:hAnsi="Times New Roman" w:cs="Times New Roman"/>
                <w:sz w:val="24"/>
                <w:szCs w:val="24"/>
              </w:rPr>
              <w:t>ской культуры</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«Организация работы педагога по обуч</w:t>
            </w:r>
            <w:r w:rsidRPr="0023049B">
              <w:rPr>
                <w:rFonts w:ascii="Times New Roman" w:hAnsi="Times New Roman" w:cs="Times New Roman"/>
                <w:sz w:val="24"/>
                <w:szCs w:val="24"/>
              </w:rPr>
              <w:t>е</w:t>
            </w:r>
            <w:r w:rsidRPr="0023049B">
              <w:rPr>
                <w:rFonts w:ascii="Times New Roman" w:hAnsi="Times New Roman" w:cs="Times New Roman"/>
                <w:sz w:val="24"/>
                <w:szCs w:val="24"/>
              </w:rPr>
              <w:t>нию плаванию детей дошкольного школ</w:t>
            </w:r>
            <w:r w:rsidRPr="0023049B">
              <w:rPr>
                <w:rFonts w:ascii="Times New Roman" w:hAnsi="Times New Roman" w:cs="Times New Roman"/>
                <w:sz w:val="24"/>
                <w:szCs w:val="24"/>
              </w:rPr>
              <w:t>ь</w:t>
            </w:r>
            <w:r w:rsidRPr="0023049B">
              <w:rPr>
                <w:rFonts w:ascii="Times New Roman" w:hAnsi="Times New Roman" w:cs="Times New Roman"/>
                <w:sz w:val="24"/>
                <w:szCs w:val="24"/>
              </w:rPr>
              <w:t>ного возраста»</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tc>
      </w:tr>
      <w:tr w:rsidR="00572D6E" w:rsidRPr="0023049B" w:rsidTr="00A079A5">
        <w:trPr>
          <w:trHeight w:val="276"/>
        </w:trPr>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Василенко  Ирина Влад</w:t>
            </w:r>
            <w:r w:rsidRPr="0023049B">
              <w:rPr>
                <w:rFonts w:ascii="Times New Roman" w:hAnsi="Times New Roman" w:cs="Times New Roman"/>
                <w:sz w:val="24"/>
                <w:szCs w:val="24"/>
              </w:rPr>
              <w:t>и</w:t>
            </w:r>
            <w:r w:rsidRPr="0023049B">
              <w:rPr>
                <w:rFonts w:ascii="Times New Roman" w:hAnsi="Times New Roman" w:cs="Times New Roman"/>
                <w:sz w:val="24"/>
                <w:szCs w:val="24"/>
              </w:rPr>
              <w:t>мировна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ин</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странного языка. </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АНОДПО «Сибирский институт непр</w:t>
            </w:r>
            <w:r w:rsidRPr="0023049B">
              <w:rPr>
                <w:rFonts w:ascii="Times New Roman" w:hAnsi="Times New Roman" w:cs="Times New Roman"/>
                <w:sz w:val="24"/>
                <w:szCs w:val="24"/>
              </w:rPr>
              <w:t>е</w:t>
            </w:r>
            <w:r w:rsidRPr="0023049B">
              <w:rPr>
                <w:rFonts w:ascii="Times New Roman" w:hAnsi="Times New Roman" w:cs="Times New Roman"/>
                <w:sz w:val="24"/>
                <w:szCs w:val="24"/>
              </w:rPr>
              <w:t>рывного дополнительного образования» по программе «Учитель английского языка. Преподавание предмета «Английский язык» в условиях реализации ФГОС»</w:t>
            </w:r>
          </w:p>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«Коррекционная педагогика и особенности образования и воспитания детей с ОВЗ»</w:t>
            </w:r>
          </w:p>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ООО «Межреспубликанский институт п</w:t>
            </w:r>
            <w:r w:rsidRPr="0023049B">
              <w:rPr>
                <w:rFonts w:ascii="Times New Roman" w:hAnsi="Times New Roman" w:cs="Times New Roman"/>
                <w:sz w:val="24"/>
                <w:szCs w:val="24"/>
              </w:rPr>
              <w:t>о</w:t>
            </w:r>
            <w:r w:rsidRPr="0023049B">
              <w:rPr>
                <w:rFonts w:ascii="Times New Roman" w:hAnsi="Times New Roman" w:cs="Times New Roman"/>
                <w:sz w:val="24"/>
                <w:szCs w:val="24"/>
              </w:rPr>
              <w:t>вышения квалификации и переподготовки кадров при Президиуме ФРО» по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грамме  «Планирование и реализация д</w:t>
            </w:r>
            <w:r w:rsidRPr="0023049B">
              <w:rPr>
                <w:rFonts w:ascii="Times New Roman" w:hAnsi="Times New Roman" w:cs="Times New Roman"/>
                <w:sz w:val="24"/>
                <w:szCs w:val="24"/>
              </w:rPr>
              <w:t>о</w:t>
            </w:r>
            <w:r w:rsidRPr="0023049B">
              <w:rPr>
                <w:rFonts w:ascii="Times New Roman" w:hAnsi="Times New Roman" w:cs="Times New Roman"/>
                <w:sz w:val="24"/>
                <w:szCs w:val="24"/>
              </w:rPr>
              <w:t>полнительных мероприятий по усилению мер безопасности в образовательных орг</w:t>
            </w:r>
            <w:r w:rsidRPr="0023049B">
              <w:rPr>
                <w:rFonts w:ascii="Times New Roman" w:hAnsi="Times New Roman" w:cs="Times New Roman"/>
                <w:sz w:val="24"/>
                <w:szCs w:val="24"/>
              </w:rPr>
              <w:t>а</w:t>
            </w:r>
            <w:r w:rsidRPr="0023049B">
              <w:rPr>
                <w:rFonts w:ascii="Times New Roman" w:hAnsi="Times New Roman" w:cs="Times New Roman"/>
                <w:sz w:val="24"/>
                <w:szCs w:val="24"/>
              </w:rPr>
              <w:t>низациях»</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73ч.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tc>
      </w:tr>
      <w:tr w:rsidR="00572D6E" w:rsidRPr="0023049B" w:rsidTr="00A079A5">
        <w:trPr>
          <w:trHeight w:val="1026"/>
        </w:trPr>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Громова Тат</w:t>
            </w:r>
            <w:r w:rsidRPr="0023049B">
              <w:rPr>
                <w:rFonts w:ascii="Times New Roman" w:hAnsi="Times New Roman" w:cs="Times New Roman"/>
                <w:sz w:val="24"/>
                <w:szCs w:val="24"/>
              </w:rPr>
              <w:t>ь</w:t>
            </w:r>
            <w:r w:rsidRPr="0023049B">
              <w:rPr>
                <w:rFonts w:ascii="Times New Roman" w:hAnsi="Times New Roman" w:cs="Times New Roman"/>
                <w:sz w:val="24"/>
                <w:szCs w:val="24"/>
              </w:rPr>
              <w:t>яна Алекса</w:t>
            </w:r>
            <w:r w:rsidRPr="0023049B">
              <w:rPr>
                <w:rFonts w:ascii="Times New Roman" w:hAnsi="Times New Roman" w:cs="Times New Roman"/>
                <w:sz w:val="24"/>
                <w:szCs w:val="24"/>
              </w:rPr>
              <w:t>н</w:t>
            </w:r>
            <w:r w:rsidRPr="0023049B">
              <w:rPr>
                <w:rFonts w:ascii="Times New Roman" w:hAnsi="Times New Roman" w:cs="Times New Roman"/>
                <w:sz w:val="24"/>
                <w:szCs w:val="24"/>
              </w:rPr>
              <w:t>дровна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физики</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«Реализация требований ФГОС в препод</w:t>
            </w:r>
            <w:r w:rsidRPr="0023049B">
              <w:rPr>
                <w:rFonts w:ascii="Times New Roman" w:hAnsi="Times New Roman" w:cs="Times New Roman"/>
                <w:sz w:val="24"/>
                <w:szCs w:val="24"/>
              </w:rPr>
              <w:t>а</w:t>
            </w:r>
            <w:r w:rsidRPr="0023049B">
              <w:rPr>
                <w:rFonts w:ascii="Times New Roman" w:hAnsi="Times New Roman" w:cs="Times New Roman"/>
                <w:sz w:val="24"/>
                <w:szCs w:val="24"/>
              </w:rPr>
              <w:t>вании астрономии в средней школе»</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Драгина</w:t>
            </w:r>
            <w:proofErr w:type="spellEnd"/>
            <w:r w:rsidRPr="0023049B">
              <w:rPr>
                <w:rFonts w:ascii="Times New Roman" w:hAnsi="Times New Roman" w:cs="Times New Roman"/>
                <w:sz w:val="24"/>
                <w:szCs w:val="24"/>
              </w:rPr>
              <w:t xml:space="preserve"> Л</w:t>
            </w:r>
            <w:r w:rsidRPr="0023049B">
              <w:rPr>
                <w:rFonts w:ascii="Times New Roman" w:hAnsi="Times New Roman" w:cs="Times New Roman"/>
                <w:sz w:val="24"/>
                <w:szCs w:val="24"/>
              </w:rPr>
              <w:t>ю</w:t>
            </w:r>
            <w:r w:rsidRPr="0023049B">
              <w:rPr>
                <w:rFonts w:ascii="Times New Roman" w:hAnsi="Times New Roman" w:cs="Times New Roman"/>
                <w:sz w:val="24"/>
                <w:szCs w:val="24"/>
              </w:rPr>
              <w:t>бовь Владим</w:t>
            </w:r>
            <w:r w:rsidRPr="0023049B">
              <w:rPr>
                <w:rFonts w:ascii="Times New Roman" w:hAnsi="Times New Roman" w:cs="Times New Roman"/>
                <w:sz w:val="24"/>
                <w:szCs w:val="24"/>
              </w:rPr>
              <w:t>и</w:t>
            </w:r>
            <w:r w:rsidRPr="0023049B">
              <w:rPr>
                <w:rFonts w:ascii="Times New Roman" w:hAnsi="Times New Roman" w:cs="Times New Roman"/>
                <w:sz w:val="24"/>
                <w:szCs w:val="24"/>
              </w:rPr>
              <w:t>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музыки, педагог дополн</w:t>
            </w:r>
            <w:r w:rsidRPr="0023049B">
              <w:rPr>
                <w:rFonts w:ascii="Times New Roman" w:hAnsi="Times New Roman" w:cs="Times New Roman"/>
                <w:sz w:val="24"/>
                <w:szCs w:val="24"/>
              </w:rPr>
              <w:t>и</w:t>
            </w:r>
            <w:r w:rsidRPr="0023049B">
              <w:rPr>
                <w:rFonts w:ascii="Times New Roman" w:hAnsi="Times New Roman" w:cs="Times New Roman"/>
                <w:sz w:val="24"/>
                <w:szCs w:val="24"/>
              </w:rPr>
              <w:t>тельного образ</w:t>
            </w:r>
            <w:r w:rsidRPr="0023049B">
              <w:rPr>
                <w:rFonts w:ascii="Times New Roman" w:hAnsi="Times New Roman" w:cs="Times New Roman"/>
                <w:sz w:val="24"/>
                <w:szCs w:val="24"/>
              </w:rPr>
              <w:t>о</w:t>
            </w:r>
            <w:r w:rsidRPr="0023049B">
              <w:rPr>
                <w:rFonts w:ascii="Times New Roman" w:hAnsi="Times New Roman" w:cs="Times New Roman"/>
                <w:sz w:val="24"/>
                <w:szCs w:val="24"/>
              </w:rPr>
              <w:t>вания</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«Проектные решения в образовании-от ученического проекта до проектного управления организацией (для учителей музыки)»</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 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tc>
      </w:tr>
      <w:tr w:rsidR="00572D6E" w:rsidRPr="0023049B" w:rsidTr="00A079A5">
        <w:trPr>
          <w:trHeight w:val="2722"/>
        </w:trPr>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Загубная</w:t>
            </w:r>
            <w:proofErr w:type="spellEnd"/>
            <w:r w:rsidRPr="0023049B">
              <w:rPr>
                <w:rFonts w:ascii="Times New Roman" w:hAnsi="Times New Roman" w:cs="Times New Roman"/>
                <w:sz w:val="24"/>
                <w:szCs w:val="24"/>
              </w:rPr>
              <w:t xml:space="preserve"> Ол</w:t>
            </w:r>
            <w:r w:rsidRPr="0023049B">
              <w:rPr>
                <w:rFonts w:ascii="Times New Roman" w:hAnsi="Times New Roman" w:cs="Times New Roman"/>
                <w:sz w:val="24"/>
                <w:szCs w:val="24"/>
              </w:rPr>
              <w:t>ь</w:t>
            </w:r>
            <w:r w:rsidRPr="0023049B">
              <w:rPr>
                <w:rFonts w:ascii="Times New Roman" w:hAnsi="Times New Roman" w:cs="Times New Roman"/>
                <w:sz w:val="24"/>
                <w:szCs w:val="24"/>
              </w:rPr>
              <w:t>га Алекса</w:t>
            </w:r>
            <w:r w:rsidRPr="0023049B">
              <w:rPr>
                <w:rFonts w:ascii="Times New Roman" w:hAnsi="Times New Roman" w:cs="Times New Roman"/>
                <w:sz w:val="24"/>
                <w:szCs w:val="24"/>
              </w:rPr>
              <w:t>н</w:t>
            </w:r>
            <w:r w:rsidRPr="0023049B">
              <w:rPr>
                <w:rFonts w:ascii="Times New Roman" w:hAnsi="Times New Roman" w:cs="Times New Roman"/>
                <w:sz w:val="24"/>
                <w:szCs w:val="24"/>
              </w:rPr>
              <w:t>дровна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Заместитель д</w:t>
            </w:r>
            <w:r w:rsidRPr="0023049B">
              <w:rPr>
                <w:rFonts w:ascii="Times New Roman" w:hAnsi="Times New Roman" w:cs="Times New Roman"/>
                <w:sz w:val="24"/>
                <w:szCs w:val="24"/>
              </w:rPr>
              <w:t>и</w:t>
            </w:r>
            <w:r w:rsidRPr="0023049B">
              <w:rPr>
                <w:rFonts w:ascii="Times New Roman" w:hAnsi="Times New Roman" w:cs="Times New Roman"/>
                <w:sz w:val="24"/>
                <w:szCs w:val="24"/>
              </w:rPr>
              <w:t>ректора, учитель географии</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«Основы обесп</w:t>
            </w:r>
            <w:r w:rsidRPr="0023049B">
              <w:rPr>
                <w:rFonts w:ascii="Times New Roman" w:hAnsi="Times New Roman" w:cs="Times New Roman"/>
                <w:sz w:val="24"/>
                <w:szCs w:val="24"/>
              </w:rPr>
              <w:t>е</w:t>
            </w:r>
            <w:r w:rsidRPr="0023049B">
              <w:rPr>
                <w:rFonts w:ascii="Times New Roman" w:hAnsi="Times New Roman" w:cs="Times New Roman"/>
                <w:sz w:val="24"/>
                <w:szCs w:val="24"/>
              </w:rPr>
              <w:t>чения информационной безопасности  д</w:t>
            </w:r>
            <w:r w:rsidRPr="0023049B">
              <w:rPr>
                <w:rFonts w:ascii="Times New Roman" w:hAnsi="Times New Roman" w:cs="Times New Roman"/>
                <w:sz w:val="24"/>
                <w:szCs w:val="24"/>
              </w:rPr>
              <w:t>е</w:t>
            </w:r>
            <w:r w:rsidRPr="0023049B">
              <w:rPr>
                <w:rFonts w:ascii="Times New Roman" w:hAnsi="Times New Roman" w:cs="Times New Roman"/>
                <w:sz w:val="24"/>
                <w:szCs w:val="24"/>
              </w:rPr>
              <w:t>тей</w:t>
            </w:r>
          </w:p>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ООО «Межреспубликанский институт п</w:t>
            </w:r>
            <w:r w:rsidRPr="0023049B">
              <w:rPr>
                <w:rFonts w:ascii="Times New Roman" w:hAnsi="Times New Roman" w:cs="Times New Roman"/>
                <w:sz w:val="24"/>
                <w:szCs w:val="24"/>
              </w:rPr>
              <w:t>о</w:t>
            </w:r>
            <w:r w:rsidRPr="0023049B">
              <w:rPr>
                <w:rFonts w:ascii="Times New Roman" w:hAnsi="Times New Roman" w:cs="Times New Roman"/>
                <w:sz w:val="24"/>
                <w:szCs w:val="24"/>
              </w:rPr>
              <w:t>вышения квалификации и переподготовки кадров при Президиуме ФРО» по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грамме  «Планирование и реализация д</w:t>
            </w:r>
            <w:r w:rsidRPr="0023049B">
              <w:rPr>
                <w:rFonts w:ascii="Times New Roman" w:hAnsi="Times New Roman" w:cs="Times New Roman"/>
                <w:sz w:val="24"/>
                <w:szCs w:val="24"/>
              </w:rPr>
              <w:t>о</w:t>
            </w:r>
            <w:r w:rsidRPr="0023049B">
              <w:rPr>
                <w:rFonts w:ascii="Times New Roman" w:hAnsi="Times New Roman" w:cs="Times New Roman"/>
                <w:sz w:val="24"/>
                <w:szCs w:val="24"/>
              </w:rPr>
              <w:t>полнительных мероприятий по усилению мер безопасности в образовательных орг</w:t>
            </w:r>
            <w:r w:rsidRPr="0023049B">
              <w:rPr>
                <w:rFonts w:ascii="Times New Roman" w:hAnsi="Times New Roman" w:cs="Times New Roman"/>
                <w:sz w:val="24"/>
                <w:szCs w:val="24"/>
              </w:rPr>
              <w:t>а</w:t>
            </w:r>
            <w:r w:rsidRPr="0023049B">
              <w:rPr>
                <w:rFonts w:ascii="Times New Roman" w:hAnsi="Times New Roman" w:cs="Times New Roman"/>
                <w:sz w:val="24"/>
                <w:szCs w:val="24"/>
              </w:rPr>
              <w:t>низациях»</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36</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Калашникова Елена Викт</w:t>
            </w:r>
            <w:r w:rsidRPr="0023049B">
              <w:rPr>
                <w:rFonts w:ascii="Times New Roman" w:hAnsi="Times New Roman" w:cs="Times New Roman"/>
                <w:sz w:val="24"/>
                <w:szCs w:val="24"/>
              </w:rPr>
              <w:t>о</w:t>
            </w:r>
            <w:r w:rsidRPr="0023049B">
              <w:rPr>
                <w:rFonts w:ascii="Times New Roman" w:hAnsi="Times New Roman" w:cs="Times New Roman"/>
                <w:sz w:val="24"/>
                <w:szCs w:val="24"/>
              </w:rPr>
              <w:t>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информ</w:t>
            </w:r>
            <w:r w:rsidRPr="0023049B">
              <w:rPr>
                <w:rFonts w:ascii="Times New Roman" w:hAnsi="Times New Roman" w:cs="Times New Roman"/>
                <w:sz w:val="24"/>
                <w:szCs w:val="24"/>
              </w:rPr>
              <w:t>а</w:t>
            </w:r>
            <w:r w:rsidRPr="0023049B">
              <w:rPr>
                <w:rFonts w:ascii="Times New Roman" w:hAnsi="Times New Roman" w:cs="Times New Roman"/>
                <w:sz w:val="24"/>
                <w:szCs w:val="24"/>
              </w:rPr>
              <w:t>тики</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«Формирование цифровой образовател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ной среды: электронные образовательные ресурсы, дистанционное обучение, цифр</w:t>
            </w:r>
            <w:r w:rsidRPr="0023049B">
              <w:rPr>
                <w:rFonts w:ascii="Times New Roman" w:hAnsi="Times New Roman" w:cs="Times New Roman"/>
                <w:sz w:val="24"/>
                <w:szCs w:val="24"/>
              </w:rPr>
              <w:t>о</w:t>
            </w:r>
            <w:r w:rsidRPr="0023049B">
              <w:rPr>
                <w:rFonts w:ascii="Times New Roman" w:hAnsi="Times New Roman" w:cs="Times New Roman"/>
                <w:sz w:val="24"/>
                <w:szCs w:val="24"/>
              </w:rPr>
              <w:t>вая безопасность (для учителей информ</w:t>
            </w:r>
            <w:r w:rsidRPr="0023049B">
              <w:rPr>
                <w:rFonts w:ascii="Times New Roman" w:hAnsi="Times New Roman" w:cs="Times New Roman"/>
                <w:sz w:val="24"/>
                <w:szCs w:val="24"/>
              </w:rPr>
              <w:t>а</w:t>
            </w:r>
            <w:r w:rsidRPr="0023049B">
              <w:rPr>
                <w:rFonts w:ascii="Times New Roman" w:hAnsi="Times New Roman" w:cs="Times New Roman"/>
                <w:sz w:val="24"/>
                <w:szCs w:val="24"/>
              </w:rPr>
              <w:t>тики и ИКТ)»</w:t>
            </w:r>
          </w:p>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АНОДПО «Инновационный образовател</w:t>
            </w:r>
            <w:r w:rsidRPr="0023049B">
              <w:rPr>
                <w:rFonts w:ascii="Times New Roman" w:hAnsi="Times New Roman" w:cs="Times New Roman"/>
                <w:sz w:val="24"/>
                <w:szCs w:val="24"/>
              </w:rPr>
              <w:t>ь</w:t>
            </w:r>
            <w:r w:rsidRPr="0023049B">
              <w:rPr>
                <w:rFonts w:ascii="Times New Roman" w:hAnsi="Times New Roman" w:cs="Times New Roman"/>
                <w:sz w:val="24"/>
                <w:szCs w:val="24"/>
              </w:rPr>
              <w:t>ный центр повышения квалификации и п</w:t>
            </w:r>
            <w:r w:rsidRPr="0023049B">
              <w:rPr>
                <w:rFonts w:ascii="Times New Roman" w:hAnsi="Times New Roman" w:cs="Times New Roman"/>
                <w:sz w:val="24"/>
                <w:szCs w:val="24"/>
              </w:rPr>
              <w:t>е</w:t>
            </w:r>
            <w:r w:rsidRPr="0023049B">
              <w:rPr>
                <w:rFonts w:ascii="Times New Roman" w:hAnsi="Times New Roman" w:cs="Times New Roman"/>
                <w:sz w:val="24"/>
                <w:szCs w:val="24"/>
              </w:rPr>
              <w:t xml:space="preserve">реподготовки «Мой </w:t>
            </w:r>
            <w:proofErr w:type="spellStart"/>
            <w:r w:rsidRPr="0023049B">
              <w:rPr>
                <w:rFonts w:ascii="Times New Roman" w:hAnsi="Times New Roman" w:cs="Times New Roman"/>
                <w:sz w:val="24"/>
                <w:szCs w:val="24"/>
              </w:rPr>
              <w:t>университет</w:t>
            </w:r>
            <w:proofErr w:type="gramStart"/>
            <w:r w:rsidRPr="0023049B">
              <w:rPr>
                <w:rFonts w:ascii="Times New Roman" w:hAnsi="Times New Roman" w:cs="Times New Roman"/>
                <w:sz w:val="24"/>
                <w:szCs w:val="24"/>
              </w:rPr>
              <w:t>»п</w:t>
            </w:r>
            <w:proofErr w:type="gramEnd"/>
            <w:r w:rsidRPr="0023049B">
              <w:rPr>
                <w:rFonts w:ascii="Times New Roman" w:hAnsi="Times New Roman" w:cs="Times New Roman"/>
                <w:sz w:val="24"/>
                <w:szCs w:val="24"/>
              </w:rPr>
              <w:t>о</w:t>
            </w:r>
            <w:proofErr w:type="spellEnd"/>
            <w:r w:rsidRPr="0023049B">
              <w:rPr>
                <w:rFonts w:ascii="Times New Roman" w:hAnsi="Times New Roman" w:cs="Times New Roman"/>
                <w:sz w:val="24"/>
                <w:szCs w:val="24"/>
              </w:rPr>
              <w:t xml:space="preserve">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грамме «Современный урок информатики в соответствии с требованиями ФГОС ООО и СОО»</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 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Куприянова Татьяна Ник</w:t>
            </w:r>
            <w:r w:rsidRPr="0023049B">
              <w:rPr>
                <w:rFonts w:ascii="Times New Roman" w:hAnsi="Times New Roman" w:cs="Times New Roman"/>
                <w:sz w:val="24"/>
                <w:szCs w:val="24"/>
              </w:rPr>
              <w:t>о</w:t>
            </w:r>
            <w:r w:rsidRPr="0023049B">
              <w:rPr>
                <w:rFonts w:ascii="Times New Roman" w:hAnsi="Times New Roman" w:cs="Times New Roman"/>
                <w:sz w:val="24"/>
                <w:szCs w:val="24"/>
              </w:rPr>
              <w:t>лаевна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Заместитель д</w:t>
            </w:r>
            <w:r w:rsidRPr="0023049B">
              <w:rPr>
                <w:rFonts w:ascii="Times New Roman" w:hAnsi="Times New Roman" w:cs="Times New Roman"/>
                <w:sz w:val="24"/>
                <w:szCs w:val="24"/>
              </w:rPr>
              <w:t>и</w:t>
            </w:r>
            <w:r w:rsidRPr="0023049B">
              <w:rPr>
                <w:rFonts w:ascii="Times New Roman" w:hAnsi="Times New Roman" w:cs="Times New Roman"/>
                <w:sz w:val="24"/>
                <w:szCs w:val="24"/>
              </w:rPr>
              <w:t>ректора, учитель обществоведч</w:t>
            </w:r>
            <w:r w:rsidRPr="0023049B">
              <w:rPr>
                <w:rFonts w:ascii="Times New Roman" w:hAnsi="Times New Roman" w:cs="Times New Roman"/>
                <w:sz w:val="24"/>
                <w:szCs w:val="24"/>
              </w:rPr>
              <w:t>е</w:t>
            </w:r>
            <w:r w:rsidRPr="0023049B">
              <w:rPr>
                <w:rFonts w:ascii="Times New Roman" w:hAnsi="Times New Roman" w:cs="Times New Roman"/>
                <w:sz w:val="24"/>
                <w:szCs w:val="24"/>
              </w:rPr>
              <w:t>ских дисциплин</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ООО «Межреспубликанский институт п</w:t>
            </w:r>
            <w:r w:rsidRPr="0023049B">
              <w:rPr>
                <w:rFonts w:ascii="Times New Roman" w:hAnsi="Times New Roman" w:cs="Times New Roman"/>
                <w:sz w:val="24"/>
                <w:szCs w:val="24"/>
              </w:rPr>
              <w:t>о</w:t>
            </w:r>
            <w:r w:rsidRPr="0023049B">
              <w:rPr>
                <w:rFonts w:ascii="Times New Roman" w:hAnsi="Times New Roman" w:cs="Times New Roman"/>
                <w:sz w:val="24"/>
                <w:szCs w:val="24"/>
              </w:rPr>
              <w:t>вышения квалификации и переподготовки кадров при Президиуме ФРО» по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грамме  «Планирование и реализация д</w:t>
            </w:r>
            <w:r w:rsidRPr="0023049B">
              <w:rPr>
                <w:rFonts w:ascii="Times New Roman" w:hAnsi="Times New Roman" w:cs="Times New Roman"/>
                <w:sz w:val="24"/>
                <w:szCs w:val="24"/>
              </w:rPr>
              <w:t>о</w:t>
            </w:r>
            <w:r w:rsidRPr="0023049B">
              <w:rPr>
                <w:rFonts w:ascii="Times New Roman" w:hAnsi="Times New Roman" w:cs="Times New Roman"/>
                <w:sz w:val="24"/>
                <w:szCs w:val="24"/>
              </w:rPr>
              <w:t>полнительных мероприятий по усилению мер безопасности в образовательных орг</w:t>
            </w:r>
            <w:r w:rsidRPr="0023049B">
              <w:rPr>
                <w:rFonts w:ascii="Times New Roman" w:hAnsi="Times New Roman" w:cs="Times New Roman"/>
                <w:sz w:val="24"/>
                <w:szCs w:val="24"/>
              </w:rPr>
              <w:t>а</w:t>
            </w:r>
            <w:r w:rsidRPr="0023049B">
              <w:rPr>
                <w:rFonts w:ascii="Times New Roman" w:hAnsi="Times New Roman" w:cs="Times New Roman"/>
                <w:sz w:val="24"/>
                <w:szCs w:val="24"/>
              </w:rPr>
              <w:t>низациях»</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Лекарева Ол</w:t>
            </w:r>
            <w:r w:rsidRPr="0023049B">
              <w:rPr>
                <w:rFonts w:ascii="Times New Roman" w:hAnsi="Times New Roman" w:cs="Times New Roman"/>
                <w:sz w:val="24"/>
                <w:szCs w:val="24"/>
              </w:rPr>
              <w:t>ь</w:t>
            </w:r>
            <w:r w:rsidRPr="0023049B">
              <w:rPr>
                <w:rFonts w:ascii="Times New Roman" w:hAnsi="Times New Roman" w:cs="Times New Roman"/>
                <w:sz w:val="24"/>
                <w:szCs w:val="24"/>
              </w:rPr>
              <w:t>га Анатолье</w:t>
            </w:r>
            <w:r w:rsidRPr="0023049B">
              <w:rPr>
                <w:rFonts w:ascii="Times New Roman" w:hAnsi="Times New Roman" w:cs="Times New Roman"/>
                <w:sz w:val="24"/>
                <w:szCs w:val="24"/>
              </w:rPr>
              <w:t>в</w:t>
            </w:r>
            <w:r w:rsidRPr="0023049B">
              <w:rPr>
                <w:rFonts w:ascii="Times New Roman" w:hAnsi="Times New Roman" w:cs="Times New Roman"/>
                <w:sz w:val="24"/>
                <w:szCs w:val="24"/>
              </w:rPr>
              <w:t>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Заместитель д</w:t>
            </w:r>
            <w:r w:rsidRPr="0023049B">
              <w:rPr>
                <w:rFonts w:ascii="Times New Roman" w:hAnsi="Times New Roman" w:cs="Times New Roman"/>
                <w:sz w:val="24"/>
                <w:szCs w:val="24"/>
              </w:rPr>
              <w:t>и</w:t>
            </w:r>
            <w:r w:rsidRPr="0023049B">
              <w:rPr>
                <w:rFonts w:ascii="Times New Roman" w:hAnsi="Times New Roman" w:cs="Times New Roman"/>
                <w:sz w:val="24"/>
                <w:szCs w:val="24"/>
              </w:rPr>
              <w:t>ректора, педагог-психолог</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ООО «Межреспубликанский институт п</w:t>
            </w:r>
            <w:r w:rsidRPr="0023049B">
              <w:rPr>
                <w:rFonts w:ascii="Times New Roman" w:hAnsi="Times New Roman" w:cs="Times New Roman"/>
                <w:sz w:val="24"/>
                <w:szCs w:val="24"/>
              </w:rPr>
              <w:t>о</w:t>
            </w:r>
            <w:r w:rsidRPr="0023049B">
              <w:rPr>
                <w:rFonts w:ascii="Times New Roman" w:hAnsi="Times New Roman" w:cs="Times New Roman"/>
                <w:sz w:val="24"/>
                <w:szCs w:val="24"/>
              </w:rPr>
              <w:t>вышения квалификации и переподготовки кадров при Президиуме ФРО» по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грамме  «Планирование и реализация д</w:t>
            </w:r>
            <w:r w:rsidRPr="0023049B">
              <w:rPr>
                <w:rFonts w:ascii="Times New Roman" w:hAnsi="Times New Roman" w:cs="Times New Roman"/>
                <w:sz w:val="24"/>
                <w:szCs w:val="24"/>
              </w:rPr>
              <w:t>о</w:t>
            </w:r>
            <w:r w:rsidRPr="0023049B">
              <w:rPr>
                <w:rFonts w:ascii="Times New Roman" w:hAnsi="Times New Roman" w:cs="Times New Roman"/>
                <w:sz w:val="24"/>
                <w:szCs w:val="24"/>
              </w:rPr>
              <w:t>полнительных мероприятий по усилению мер безопасности в образовательных орг</w:t>
            </w:r>
            <w:r w:rsidRPr="0023049B">
              <w:rPr>
                <w:rFonts w:ascii="Times New Roman" w:hAnsi="Times New Roman" w:cs="Times New Roman"/>
                <w:sz w:val="24"/>
                <w:szCs w:val="24"/>
              </w:rPr>
              <w:t>а</w:t>
            </w:r>
            <w:r w:rsidRPr="0023049B">
              <w:rPr>
                <w:rFonts w:ascii="Times New Roman" w:hAnsi="Times New Roman" w:cs="Times New Roman"/>
                <w:sz w:val="24"/>
                <w:szCs w:val="24"/>
              </w:rPr>
              <w:t>низациях»</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Николаева Людмила Ан</w:t>
            </w:r>
            <w:r w:rsidRPr="0023049B">
              <w:rPr>
                <w:rFonts w:ascii="Times New Roman" w:hAnsi="Times New Roman" w:cs="Times New Roman"/>
                <w:sz w:val="24"/>
                <w:szCs w:val="24"/>
              </w:rPr>
              <w:t>а</w:t>
            </w:r>
            <w:r w:rsidRPr="0023049B">
              <w:rPr>
                <w:rFonts w:ascii="Times New Roman" w:hAnsi="Times New Roman" w:cs="Times New Roman"/>
                <w:sz w:val="24"/>
                <w:szCs w:val="24"/>
              </w:rPr>
              <w:t>тольевна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логопед</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«Основы обесп</w:t>
            </w:r>
            <w:r w:rsidRPr="0023049B">
              <w:rPr>
                <w:rFonts w:ascii="Times New Roman" w:hAnsi="Times New Roman" w:cs="Times New Roman"/>
                <w:sz w:val="24"/>
                <w:szCs w:val="24"/>
              </w:rPr>
              <w:t>е</w:t>
            </w:r>
            <w:r w:rsidRPr="0023049B">
              <w:rPr>
                <w:rFonts w:ascii="Times New Roman" w:hAnsi="Times New Roman" w:cs="Times New Roman"/>
                <w:sz w:val="24"/>
                <w:szCs w:val="24"/>
              </w:rPr>
              <w:t>чения информационной безопасности  д</w:t>
            </w:r>
            <w:r w:rsidRPr="0023049B">
              <w:rPr>
                <w:rFonts w:ascii="Times New Roman" w:hAnsi="Times New Roman" w:cs="Times New Roman"/>
                <w:sz w:val="24"/>
                <w:szCs w:val="24"/>
              </w:rPr>
              <w:t>е</w:t>
            </w:r>
            <w:r w:rsidRPr="0023049B">
              <w:rPr>
                <w:rFonts w:ascii="Times New Roman" w:hAnsi="Times New Roman" w:cs="Times New Roman"/>
                <w:sz w:val="24"/>
                <w:szCs w:val="24"/>
              </w:rPr>
              <w:t>тей»</w:t>
            </w:r>
          </w:p>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«Коррекционная педагогика и особенности образования и воспитания детей с ОВЗ»</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36</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73</w:t>
            </w:r>
          </w:p>
        </w:tc>
      </w:tr>
      <w:tr w:rsidR="00572D6E" w:rsidRPr="0023049B" w:rsidTr="00A079A5">
        <w:trPr>
          <w:trHeight w:val="1129"/>
        </w:trPr>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Никуленко Т</w:t>
            </w:r>
            <w:r w:rsidRPr="0023049B">
              <w:rPr>
                <w:rFonts w:ascii="Times New Roman" w:hAnsi="Times New Roman" w:cs="Times New Roman"/>
                <w:sz w:val="24"/>
                <w:szCs w:val="24"/>
              </w:rPr>
              <w:t>а</w:t>
            </w:r>
            <w:r w:rsidRPr="0023049B">
              <w:rPr>
                <w:rFonts w:ascii="Times New Roman" w:hAnsi="Times New Roman" w:cs="Times New Roman"/>
                <w:sz w:val="24"/>
                <w:szCs w:val="24"/>
              </w:rPr>
              <w:t>тьяна Никол</w:t>
            </w:r>
            <w:r w:rsidRPr="0023049B">
              <w:rPr>
                <w:rFonts w:ascii="Times New Roman" w:hAnsi="Times New Roman" w:cs="Times New Roman"/>
                <w:sz w:val="24"/>
                <w:szCs w:val="24"/>
              </w:rPr>
              <w:t>а</w:t>
            </w:r>
            <w:r w:rsidRPr="0023049B">
              <w:rPr>
                <w:rFonts w:ascii="Times New Roman" w:hAnsi="Times New Roman" w:cs="Times New Roman"/>
                <w:sz w:val="24"/>
                <w:szCs w:val="24"/>
              </w:rPr>
              <w:t>евна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матем</w:t>
            </w:r>
            <w:r w:rsidRPr="0023049B">
              <w:rPr>
                <w:rFonts w:ascii="Times New Roman" w:hAnsi="Times New Roman" w:cs="Times New Roman"/>
                <w:sz w:val="24"/>
                <w:szCs w:val="24"/>
              </w:rPr>
              <w:t>а</w:t>
            </w:r>
            <w:r w:rsidRPr="0023049B">
              <w:rPr>
                <w:rFonts w:ascii="Times New Roman" w:hAnsi="Times New Roman" w:cs="Times New Roman"/>
                <w:sz w:val="24"/>
                <w:szCs w:val="24"/>
              </w:rPr>
              <w:t>тики</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w:t>
            </w:r>
          </w:p>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ФГАОУДПО «Академия реализации гос</w:t>
            </w:r>
            <w:r w:rsidRPr="0023049B">
              <w:rPr>
                <w:rFonts w:ascii="Times New Roman" w:hAnsi="Times New Roman" w:cs="Times New Roman"/>
                <w:sz w:val="24"/>
                <w:szCs w:val="24"/>
              </w:rPr>
              <w:t>у</w:t>
            </w:r>
            <w:r w:rsidRPr="0023049B">
              <w:rPr>
                <w:rFonts w:ascii="Times New Roman" w:hAnsi="Times New Roman" w:cs="Times New Roman"/>
                <w:sz w:val="24"/>
                <w:szCs w:val="24"/>
              </w:rPr>
              <w:t xml:space="preserve">дарственной </w:t>
            </w:r>
            <w:proofErr w:type="gramStart"/>
            <w:r w:rsidRPr="0023049B">
              <w:rPr>
                <w:rFonts w:ascii="Times New Roman" w:hAnsi="Times New Roman" w:cs="Times New Roman"/>
                <w:sz w:val="24"/>
                <w:szCs w:val="24"/>
              </w:rPr>
              <w:t>политики и профессионал</w:t>
            </w:r>
            <w:r w:rsidRPr="0023049B">
              <w:rPr>
                <w:rFonts w:ascii="Times New Roman" w:hAnsi="Times New Roman" w:cs="Times New Roman"/>
                <w:sz w:val="24"/>
                <w:szCs w:val="24"/>
              </w:rPr>
              <w:t>ь</w:t>
            </w:r>
            <w:r w:rsidRPr="0023049B">
              <w:rPr>
                <w:rFonts w:ascii="Times New Roman" w:hAnsi="Times New Roman" w:cs="Times New Roman"/>
                <w:sz w:val="24"/>
                <w:szCs w:val="24"/>
              </w:rPr>
              <w:t>ного развития работников образования Министерства просвещения РФ</w:t>
            </w:r>
            <w:proofErr w:type="gramEnd"/>
            <w:r w:rsidRPr="0023049B">
              <w:rPr>
                <w:rFonts w:ascii="Times New Roman" w:hAnsi="Times New Roman" w:cs="Times New Roman"/>
                <w:sz w:val="24"/>
                <w:szCs w:val="24"/>
              </w:rPr>
              <w:t>»</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 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38ч.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Овчарова</w:t>
            </w:r>
            <w:proofErr w:type="spellEnd"/>
            <w:r w:rsidRPr="0023049B">
              <w:rPr>
                <w:rFonts w:ascii="Times New Roman" w:hAnsi="Times New Roman" w:cs="Times New Roman"/>
                <w:sz w:val="24"/>
                <w:szCs w:val="24"/>
              </w:rPr>
              <w:t xml:space="preserve"> Г</w:t>
            </w:r>
            <w:r w:rsidRPr="0023049B">
              <w:rPr>
                <w:rFonts w:ascii="Times New Roman" w:hAnsi="Times New Roman" w:cs="Times New Roman"/>
                <w:sz w:val="24"/>
                <w:szCs w:val="24"/>
              </w:rPr>
              <w:t>а</w:t>
            </w:r>
            <w:r w:rsidRPr="0023049B">
              <w:rPr>
                <w:rFonts w:ascii="Times New Roman" w:hAnsi="Times New Roman" w:cs="Times New Roman"/>
                <w:sz w:val="24"/>
                <w:szCs w:val="24"/>
              </w:rPr>
              <w:t>лина Петровна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матем</w:t>
            </w:r>
            <w:r w:rsidRPr="0023049B">
              <w:rPr>
                <w:rFonts w:ascii="Times New Roman" w:hAnsi="Times New Roman" w:cs="Times New Roman"/>
                <w:sz w:val="24"/>
                <w:szCs w:val="24"/>
              </w:rPr>
              <w:t>а</w:t>
            </w:r>
            <w:r w:rsidRPr="0023049B">
              <w:rPr>
                <w:rFonts w:ascii="Times New Roman" w:hAnsi="Times New Roman" w:cs="Times New Roman"/>
                <w:sz w:val="24"/>
                <w:szCs w:val="24"/>
              </w:rPr>
              <w:t>тики</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«Система подготовки обучающихся к ГИА по математике в форме ОГЭ и ЕГЭ»</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36ч.</w:t>
            </w:r>
          </w:p>
        </w:tc>
      </w:tr>
      <w:tr w:rsidR="00572D6E" w:rsidRPr="0023049B" w:rsidTr="00A079A5">
        <w:trPr>
          <w:trHeight w:val="1127"/>
        </w:trPr>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Потапова Инна Викторовна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русского языка и литерат</w:t>
            </w:r>
            <w:r w:rsidRPr="0023049B">
              <w:rPr>
                <w:rFonts w:ascii="Times New Roman" w:hAnsi="Times New Roman" w:cs="Times New Roman"/>
                <w:sz w:val="24"/>
                <w:szCs w:val="24"/>
              </w:rPr>
              <w:t>у</w:t>
            </w:r>
            <w:r w:rsidRPr="0023049B">
              <w:rPr>
                <w:rFonts w:ascii="Times New Roman" w:hAnsi="Times New Roman" w:cs="Times New Roman"/>
                <w:sz w:val="24"/>
                <w:szCs w:val="24"/>
              </w:rPr>
              <w:t>ры</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ФГАОУ ДПО «Академия </w:t>
            </w:r>
            <w:proofErr w:type="spellStart"/>
            <w:r w:rsidRPr="0023049B">
              <w:rPr>
                <w:rFonts w:ascii="Times New Roman" w:hAnsi="Times New Roman" w:cs="Times New Roman"/>
                <w:sz w:val="24"/>
                <w:szCs w:val="24"/>
              </w:rPr>
              <w:t>Минпросвещ</w:t>
            </w:r>
            <w:r w:rsidRPr="0023049B">
              <w:rPr>
                <w:rFonts w:ascii="Times New Roman" w:hAnsi="Times New Roman" w:cs="Times New Roman"/>
                <w:sz w:val="24"/>
                <w:szCs w:val="24"/>
              </w:rPr>
              <w:t>е</w:t>
            </w:r>
            <w:r w:rsidRPr="0023049B">
              <w:rPr>
                <w:rFonts w:ascii="Times New Roman" w:hAnsi="Times New Roman" w:cs="Times New Roman"/>
                <w:sz w:val="24"/>
                <w:szCs w:val="24"/>
              </w:rPr>
              <w:t>ния</w:t>
            </w:r>
            <w:proofErr w:type="spellEnd"/>
            <w:r w:rsidRPr="0023049B">
              <w:rPr>
                <w:rFonts w:ascii="Times New Roman" w:hAnsi="Times New Roman" w:cs="Times New Roman"/>
                <w:sz w:val="24"/>
                <w:szCs w:val="24"/>
              </w:rPr>
              <w:t xml:space="preserve"> России» по программе «Соверше</w:t>
            </w:r>
            <w:r w:rsidRPr="0023049B">
              <w:rPr>
                <w:rFonts w:ascii="Times New Roman" w:hAnsi="Times New Roman" w:cs="Times New Roman"/>
                <w:sz w:val="24"/>
                <w:szCs w:val="24"/>
              </w:rPr>
              <w:t>н</w:t>
            </w:r>
            <w:r w:rsidRPr="0023049B">
              <w:rPr>
                <w:rFonts w:ascii="Times New Roman" w:hAnsi="Times New Roman" w:cs="Times New Roman"/>
                <w:sz w:val="24"/>
                <w:szCs w:val="24"/>
              </w:rPr>
              <w:t xml:space="preserve">ствование компетенций педагогических работников по работе со слабо </w:t>
            </w:r>
            <w:proofErr w:type="gramStart"/>
            <w:r w:rsidRPr="0023049B">
              <w:rPr>
                <w:rFonts w:ascii="Times New Roman" w:hAnsi="Times New Roman" w:cs="Times New Roman"/>
                <w:sz w:val="24"/>
                <w:szCs w:val="24"/>
              </w:rPr>
              <w:t>мотивир</w:t>
            </w:r>
            <w:r w:rsidRPr="0023049B">
              <w:rPr>
                <w:rFonts w:ascii="Times New Roman" w:hAnsi="Times New Roman" w:cs="Times New Roman"/>
                <w:sz w:val="24"/>
                <w:szCs w:val="24"/>
              </w:rPr>
              <w:t>о</w:t>
            </w:r>
            <w:r w:rsidRPr="0023049B">
              <w:rPr>
                <w:rFonts w:ascii="Times New Roman" w:hAnsi="Times New Roman" w:cs="Times New Roman"/>
                <w:sz w:val="24"/>
                <w:szCs w:val="24"/>
              </w:rPr>
              <w:t>ванными</w:t>
            </w:r>
            <w:proofErr w:type="gramEnd"/>
            <w:r w:rsidRPr="0023049B">
              <w:rPr>
                <w:rFonts w:ascii="Times New Roman" w:hAnsi="Times New Roman" w:cs="Times New Roman"/>
                <w:sz w:val="24"/>
                <w:szCs w:val="24"/>
              </w:rPr>
              <w:t xml:space="preserve"> обучающимися»</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38ч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tc>
      </w:tr>
      <w:tr w:rsidR="00572D6E" w:rsidRPr="0023049B" w:rsidTr="00A079A5">
        <w:trPr>
          <w:trHeight w:val="1677"/>
        </w:trPr>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Ол</w:t>
            </w:r>
            <w:r w:rsidRPr="0023049B">
              <w:rPr>
                <w:rFonts w:ascii="Times New Roman" w:hAnsi="Times New Roman" w:cs="Times New Roman"/>
                <w:sz w:val="24"/>
                <w:szCs w:val="24"/>
              </w:rPr>
              <w:t>ь</w:t>
            </w:r>
            <w:r w:rsidRPr="0023049B">
              <w:rPr>
                <w:rFonts w:ascii="Times New Roman" w:hAnsi="Times New Roman" w:cs="Times New Roman"/>
                <w:sz w:val="24"/>
                <w:szCs w:val="24"/>
              </w:rPr>
              <w:t>га Евгеньевна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 с</w:t>
            </w:r>
            <w:r w:rsidRPr="0023049B">
              <w:rPr>
                <w:rFonts w:ascii="Times New Roman" w:hAnsi="Times New Roman" w:cs="Times New Roman"/>
                <w:sz w:val="24"/>
                <w:szCs w:val="24"/>
              </w:rPr>
              <w:t>о</w:t>
            </w:r>
            <w:r w:rsidRPr="0023049B">
              <w:rPr>
                <w:rFonts w:ascii="Times New Roman" w:hAnsi="Times New Roman" w:cs="Times New Roman"/>
                <w:sz w:val="24"/>
                <w:szCs w:val="24"/>
              </w:rPr>
              <w:t>циальный педагог</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 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Шапорова</w:t>
            </w:r>
            <w:proofErr w:type="spellEnd"/>
            <w:r w:rsidRPr="0023049B">
              <w:rPr>
                <w:rFonts w:ascii="Times New Roman" w:hAnsi="Times New Roman" w:cs="Times New Roman"/>
                <w:sz w:val="24"/>
                <w:szCs w:val="24"/>
              </w:rPr>
              <w:t xml:space="preserve"> Г</w:t>
            </w:r>
            <w:r w:rsidRPr="0023049B">
              <w:rPr>
                <w:rFonts w:ascii="Times New Roman" w:hAnsi="Times New Roman" w:cs="Times New Roman"/>
                <w:sz w:val="24"/>
                <w:szCs w:val="24"/>
              </w:rPr>
              <w:t>а</w:t>
            </w:r>
            <w:r w:rsidRPr="0023049B">
              <w:rPr>
                <w:rFonts w:ascii="Times New Roman" w:hAnsi="Times New Roman" w:cs="Times New Roman"/>
                <w:sz w:val="24"/>
                <w:szCs w:val="24"/>
              </w:rPr>
              <w:t>лина Федоро</w:t>
            </w:r>
            <w:r w:rsidRPr="0023049B">
              <w:rPr>
                <w:rFonts w:ascii="Times New Roman" w:hAnsi="Times New Roman" w:cs="Times New Roman"/>
                <w:sz w:val="24"/>
                <w:szCs w:val="24"/>
              </w:rPr>
              <w:t>в</w:t>
            </w:r>
            <w:r w:rsidRPr="0023049B">
              <w:rPr>
                <w:rFonts w:ascii="Times New Roman" w:hAnsi="Times New Roman" w:cs="Times New Roman"/>
                <w:sz w:val="24"/>
                <w:szCs w:val="24"/>
              </w:rPr>
              <w:t>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химии и биологии</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«Подготовка экспертов региональной предметной   комиссии по проверке в</w:t>
            </w:r>
            <w:r w:rsidRPr="0023049B">
              <w:rPr>
                <w:rFonts w:ascii="Times New Roman" w:hAnsi="Times New Roman" w:cs="Times New Roman"/>
                <w:sz w:val="24"/>
                <w:szCs w:val="24"/>
              </w:rPr>
              <w:t>ы</w:t>
            </w:r>
            <w:r w:rsidRPr="0023049B">
              <w:rPr>
                <w:rFonts w:ascii="Times New Roman" w:hAnsi="Times New Roman" w:cs="Times New Roman"/>
                <w:sz w:val="24"/>
                <w:szCs w:val="24"/>
              </w:rPr>
              <w:t>полнения заданий с развернутым ответом единого государственного экзамена (х</w:t>
            </w:r>
            <w:r w:rsidRPr="0023049B">
              <w:rPr>
                <w:rFonts w:ascii="Times New Roman" w:hAnsi="Times New Roman" w:cs="Times New Roman"/>
                <w:sz w:val="24"/>
                <w:szCs w:val="24"/>
              </w:rPr>
              <w:t>и</w:t>
            </w:r>
            <w:r w:rsidRPr="0023049B">
              <w:rPr>
                <w:rFonts w:ascii="Times New Roman" w:hAnsi="Times New Roman" w:cs="Times New Roman"/>
                <w:sz w:val="24"/>
                <w:szCs w:val="24"/>
              </w:rPr>
              <w:t>мия)»</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22ч.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Шпак Анат</w:t>
            </w:r>
            <w:r w:rsidRPr="0023049B">
              <w:rPr>
                <w:rFonts w:ascii="Times New Roman" w:hAnsi="Times New Roman" w:cs="Times New Roman"/>
                <w:sz w:val="24"/>
                <w:szCs w:val="24"/>
              </w:rPr>
              <w:t>о</w:t>
            </w:r>
            <w:r w:rsidRPr="0023049B">
              <w:rPr>
                <w:rFonts w:ascii="Times New Roman" w:hAnsi="Times New Roman" w:cs="Times New Roman"/>
                <w:sz w:val="24"/>
                <w:szCs w:val="24"/>
              </w:rPr>
              <w:t>лий Валент</w:t>
            </w:r>
            <w:r w:rsidRPr="0023049B">
              <w:rPr>
                <w:rFonts w:ascii="Times New Roman" w:hAnsi="Times New Roman" w:cs="Times New Roman"/>
                <w:sz w:val="24"/>
                <w:szCs w:val="24"/>
              </w:rPr>
              <w:t>и</w:t>
            </w:r>
            <w:r w:rsidRPr="0023049B">
              <w:rPr>
                <w:rFonts w:ascii="Times New Roman" w:hAnsi="Times New Roman" w:cs="Times New Roman"/>
                <w:sz w:val="24"/>
                <w:szCs w:val="24"/>
              </w:rPr>
              <w:t>нович</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технол</w:t>
            </w:r>
            <w:r w:rsidRPr="0023049B">
              <w:rPr>
                <w:rFonts w:ascii="Times New Roman" w:hAnsi="Times New Roman" w:cs="Times New Roman"/>
                <w:sz w:val="24"/>
                <w:szCs w:val="24"/>
              </w:rPr>
              <w:t>о</w:t>
            </w:r>
            <w:r w:rsidRPr="0023049B">
              <w:rPr>
                <w:rFonts w:ascii="Times New Roman" w:hAnsi="Times New Roman" w:cs="Times New Roman"/>
                <w:sz w:val="24"/>
                <w:szCs w:val="24"/>
              </w:rPr>
              <w:t>гии</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«Методика с</w:t>
            </w:r>
            <w:r w:rsidRPr="0023049B">
              <w:rPr>
                <w:rFonts w:ascii="Times New Roman" w:hAnsi="Times New Roman" w:cs="Times New Roman"/>
                <w:sz w:val="24"/>
                <w:szCs w:val="24"/>
              </w:rPr>
              <w:t>о</w:t>
            </w:r>
            <w:r w:rsidRPr="0023049B">
              <w:rPr>
                <w:rFonts w:ascii="Times New Roman" w:hAnsi="Times New Roman" w:cs="Times New Roman"/>
                <w:sz w:val="24"/>
                <w:szCs w:val="24"/>
              </w:rPr>
              <w:t>здания урока в системе дистанционного обучения для педагогов общих дисциплин общеобразовательных организаций»</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16 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Черноусова Мария Але</w:t>
            </w:r>
            <w:r w:rsidRPr="0023049B">
              <w:rPr>
                <w:rFonts w:ascii="Times New Roman" w:hAnsi="Times New Roman" w:cs="Times New Roman"/>
                <w:sz w:val="24"/>
                <w:szCs w:val="24"/>
              </w:rPr>
              <w:t>к</w:t>
            </w:r>
            <w:r w:rsidRPr="0023049B">
              <w:rPr>
                <w:rFonts w:ascii="Times New Roman" w:hAnsi="Times New Roman" w:cs="Times New Roman"/>
                <w:sz w:val="24"/>
                <w:szCs w:val="24"/>
              </w:rPr>
              <w:t>сандровна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 </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«Основы обесп</w:t>
            </w:r>
            <w:r w:rsidRPr="0023049B">
              <w:rPr>
                <w:rFonts w:ascii="Times New Roman" w:hAnsi="Times New Roman" w:cs="Times New Roman"/>
                <w:sz w:val="24"/>
                <w:szCs w:val="24"/>
              </w:rPr>
              <w:t>е</w:t>
            </w:r>
            <w:r w:rsidRPr="0023049B">
              <w:rPr>
                <w:rFonts w:ascii="Times New Roman" w:hAnsi="Times New Roman" w:cs="Times New Roman"/>
                <w:sz w:val="24"/>
                <w:szCs w:val="24"/>
              </w:rPr>
              <w:t>чения информационной безопасности  д</w:t>
            </w:r>
            <w:r w:rsidRPr="0023049B">
              <w:rPr>
                <w:rFonts w:ascii="Times New Roman" w:hAnsi="Times New Roman" w:cs="Times New Roman"/>
                <w:sz w:val="24"/>
                <w:szCs w:val="24"/>
              </w:rPr>
              <w:t>е</w:t>
            </w:r>
            <w:r w:rsidRPr="0023049B">
              <w:rPr>
                <w:rFonts w:ascii="Times New Roman" w:hAnsi="Times New Roman" w:cs="Times New Roman"/>
                <w:sz w:val="24"/>
                <w:szCs w:val="24"/>
              </w:rPr>
              <w:t>тей»</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36</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Цуканова</w:t>
            </w:r>
            <w:proofErr w:type="spellEnd"/>
            <w:r w:rsidRPr="0023049B">
              <w:rPr>
                <w:rFonts w:ascii="Times New Roman" w:hAnsi="Times New Roman" w:cs="Times New Roman"/>
                <w:sz w:val="24"/>
                <w:szCs w:val="24"/>
              </w:rPr>
              <w:t xml:space="preserve"> Ел</w:t>
            </w:r>
            <w:r w:rsidRPr="0023049B">
              <w:rPr>
                <w:rFonts w:ascii="Times New Roman" w:hAnsi="Times New Roman" w:cs="Times New Roman"/>
                <w:sz w:val="24"/>
                <w:szCs w:val="24"/>
              </w:rPr>
              <w:t>е</w:t>
            </w:r>
            <w:r w:rsidRPr="0023049B">
              <w:rPr>
                <w:rFonts w:ascii="Times New Roman" w:hAnsi="Times New Roman" w:cs="Times New Roman"/>
                <w:sz w:val="24"/>
                <w:szCs w:val="24"/>
              </w:rPr>
              <w:t>на Геннадье</w:t>
            </w:r>
            <w:r w:rsidRPr="0023049B">
              <w:rPr>
                <w:rFonts w:ascii="Times New Roman" w:hAnsi="Times New Roman" w:cs="Times New Roman"/>
                <w:sz w:val="24"/>
                <w:szCs w:val="24"/>
              </w:rPr>
              <w:t>в</w:t>
            </w:r>
            <w:r w:rsidRPr="0023049B">
              <w:rPr>
                <w:rFonts w:ascii="Times New Roman" w:hAnsi="Times New Roman" w:cs="Times New Roman"/>
                <w:sz w:val="24"/>
                <w:szCs w:val="24"/>
              </w:rPr>
              <w:t>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Директор </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АНОО ДПО «Высшая школа закупок» по программе «Контрактная система в сфере закупок товаров, работ, услуг для обесп</w:t>
            </w:r>
            <w:r w:rsidRPr="0023049B">
              <w:rPr>
                <w:rFonts w:ascii="Times New Roman" w:hAnsi="Times New Roman" w:cs="Times New Roman"/>
                <w:sz w:val="24"/>
                <w:szCs w:val="24"/>
              </w:rPr>
              <w:t>е</w:t>
            </w:r>
            <w:r w:rsidRPr="0023049B">
              <w:rPr>
                <w:rFonts w:ascii="Times New Roman" w:hAnsi="Times New Roman" w:cs="Times New Roman"/>
                <w:sz w:val="24"/>
                <w:szCs w:val="24"/>
              </w:rPr>
              <w:t>чения государственных и муниципальных нужд»</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44</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40</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Дворцевая</w:t>
            </w:r>
            <w:proofErr w:type="spellEnd"/>
            <w:r w:rsidRPr="0023049B">
              <w:rPr>
                <w:rFonts w:ascii="Times New Roman" w:hAnsi="Times New Roman" w:cs="Times New Roman"/>
                <w:sz w:val="24"/>
                <w:szCs w:val="24"/>
              </w:rPr>
              <w:t xml:space="preserve"> Светлана М</w:t>
            </w:r>
            <w:r w:rsidRPr="0023049B">
              <w:rPr>
                <w:rFonts w:ascii="Times New Roman" w:hAnsi="Times New Roman" w:cs="Times New Roman"/>
                <w:sz w:val="24"/>
                <w:szCs w:val="24"/>
              </w:rPr>
              <w:t>и</w:t>
            </w:r>
            <w:r w:rsidRPr="0023049B">
              <w:rPr>
                <w:rFonts w:ascii="Times New Roman" w:hAnsi="Times New Roman" w:cs="Times New Roman"/>
                <w:sz w:val="24"/>
                <w:szCs w:val="24"/>
              </w:rPr>
              <w:t>хайловна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 </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3F5051"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Соко</w:t>
            </w:r>
            <w:r w:rsidR="00572D6E" w:rsidRPr="0023049B">
              <w:rPr>
                <w:rFonts w:ascii="Times New Roman" w:hAnsi="Times New Roman" w:cs="Times New Roman"/>
                <w:sz w:val="24"/>
                <w:szCs w:val="24"/>
              </w:rPr>
              <w:t>лова Людмила В</w:t>
            </w:r>
            <w:r w:rsidR="00572D6E" w:rsidRPr="0023049B">
              <w:rPr>
                <w:rFonts w:ascii="Times New Roman" w:hAnsi="Times New Roman" w:cs="Times New Roman"/>
                <w:sz w:val="24"/>
                <w:szCs w:val="24"/>
              </w:rPr>
              <w:t>я</w:t>
            </w:r>
            <w:r w:rsidR="00572D6E" w:rsidRPr="0023049B">
              <w:rPr>
                <w:rFonts w:ascii="Times New Roman" w:hAnsi="Times New Roman" w:cs="Times New Roman"/>
                <w:sz w:val="24"/>
                <w:szCs w:val="24"/>
              </w:rPr>
              <w:t>чеславовна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 </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«Коррекционная педагогика и особенности образования и воспитания детей с ОВЗ»</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73ч.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Грошева Елена Владимировна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w:t>
            </w:r>
          </w:p>
        </w:tc>
        <w:tc>
          <w:tcPr>
            <w:tcW w:w="4682" w:type="dxa"/>
          </w:tcPr>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«Основы обесп</w:t>
            </w:r>
            <w:r w:rsidRPr="0023049B">
              <w:rPr>
                <w:rFonts w:ascii="Times New Roman" w:hAnsi="Times New Roman" w:cs="Times New Roman"/>
                <w:sz w:val="24"/>
                <w:szCs w:val="24"/>
              </w:rPr>
              <w:t>е</w:t>
            </w:r>
            <w:r w:rsidRPr="0023049B">
              <w:rPr>
                <w:rFonts w:ascii="Times New Roman" w:hAnsi="Times New Roman" w:cs="Times New Roman"/>
                <w:sz w:val="24"/>
                <w:szCs w:val="24"/>
              </w:rPr>
              <w:t>чения информационной безопасности  д</w:t>
            </w:r>
            <w:r w:rsidRPr="0023049B">
              <w:rPr>
                <w:rFonts w:ascii="Times New Roman" w:hAnsi="Times New Roman" w:cs="Times New Roman"/>
                <w:sz w:val="24"/>
                <w:szCs w:val="24"/>
              </w:rPr>
              <w:t>е</w:t>
            </w:r>
            <w:r w:rsidRPr="0023049B">
              <w:rPr>
                <w:rFonts w:ascii="Times New Roman" w:hAnsi="Times New Roman" w:cs="Times New Roman"/>
                <w:sz w:val="24"/>
                <w:szCs w:val="24"/>
              </w:rPr>
              <w:t>тей</w:t>
            </w:r>
          </w:p>
          <w:p w:rsidR="00572D6E" w:rsidRPr="0023049B" w:rsidRDefault="00572D6E" w:rsidP="004C33C0">
            <w:pPr>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«Коррекционная педагогика и особенности образования и воспитания детей с ОВЗ»</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36</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73ч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Цуканов</w:t>
            </w:r>
            <w:proofErr w:type="spellEnd"/>
            <w:r w:rsidRPr="0023049B">
              <w:rPr>
                <w:rFonts w:ascii="Times New Roman" w:hAnsi="Times New Roman" w:cs="Times New Roman"/>
                <w:sz w:val="24"/>
                <w:szCs w:val="24"/>
              </w:rPr>
              <w:t xml:space="preserve"> Се</w:t>
            </w:r>
            <w:r w:rsidRPr="0023049B">
              <w:rPr>
                <w:rFonts w:ascii="Times New Roman" w:hAnsi="Times New Roman" w:cs="Times New Roman"/>
                <w:sz w:val="24"/>
                <w:szCs w:val="24"/>
              </w:rPr>
              <w:t>р</w:t>
            </w:r>
            <w:r w:rsidRPr="0023049B">
              <w:rPr>
                <w:rFonts w:ascii="Times New Roman" w:hAnsi="Times New Roman" w:cs="Times New Roman"/>
                <w:sz w:val="24"/>
                <w:szCs w:val="24"/>
              </w:rPr>
              <w:t>гей Федорович</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 </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 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Цуканов</w:t>
            </w:r>
            <w:proofErr w:type="spellEnd"/>
            <w:r w:rsidRPr="0023049B">
              <w:rPr>
                <w:rFonts w:ascii="Times New Roman" w:hAnsi="Times New Roman" w:cs="Times New Roman"/>
                <w:sz w:val="24"/>
                <w:szCs w:val="24"/>
              </w:rPr>
              <w:t xml:space="preserve"> Але</w:t>
            </w:r>
            <w:r w:rsidRPr="0023049B">
              <w:rPr>
                <w:rFonts w:ascii="Times New Roman" w:hAnsi="Times New Roman" w:cs="Times New Roman"/>
                <w:sz w:val="24"/>
                <w:szCs w:val="24"/>
              </w:rPr>
              <w:t>к</w:t>
            </w:r>
            <w:r w:rsidRPr="0023049B">
              <w:rPr>
                <w:rFonts w:ascii="Times New Roman" w:hAnsi="Times New Roman" w:cs="Times New Roman"/>
                <w:sz w:val="24"/>
                <w:szCs w:val="24"/>
              </w:rPr>
              <w:t>сей Сергеевич</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общ</w:t>
            </w:r>
            <w:r w:rsidRPr="0023049B">
              <w:rPr>
                <w:rFonts w:ascii="Times New Roman" w:hAnsi="Times New Roman" w:cs="Times New Roman"/>
                <w:sz w:val="24"/>
                <w:szCs w:val="24"/>
              </w:rPr>
              <w:t>е</w:t>
            </w:r>
            <w:r w:rsidRPr="0023049B">
              <w:rPr>
                <w:rFonts w:ascii="Times New Roman" w:hAnsi="Times New Roman" w:cs="Times New Roman"/>
                <w:sz w:val="24"/>
                <w:szCs w:val="24"/>
              </w:rPr>
              <w:t>ствознания и и</w:t>
            </w:r>
            <w:r w:rsidRPr="0023049B">
              <w:rPr>
                <w:rFonts w:ascii="Times New Roman" w:hAnsi="Times New Roman" w:cs="Times New Roman"/>
                <w:sz w:val="24"/>
                <w:szCs w:val="24"/>
              </w:rPr>
              <w:t>с</w:t>
            </w:r>
            <w:r w:rsidRPr="0023049B">
              <w:rPr>
                <w:rFonts w:ascii="Times New Roman" w:hAnsi="Times New Roman" w:cs="Times New Roman"/>
                <w:sz w:val="24"/>
                <w:szCs w:val="24"/>
              </w:rPr>
              <w:t>тории</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 </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 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Зубайдова</w:t>
            </w:r>
            <w:proofErr w:type="spellEnd"/>
            <w:r w:rsidRPr="0023049B">
              <w:rPr>
                <w:rFonts w:ascii="Times New Roman" w:hAnsi="Times New Roman" w:cs="Times New Roman"/>
                <w:sz w:val="24"/>
                <w:szCs w:val="24"/>
              </w:rPr>
              <w:t xml:space="preserve"> Елена Никол</w:t>
            </w:r>
            <w:r w:rsidRPr="0023049B">
              <w:rPr>
                <w:rFonts w:ascii="Times New Roman" w:hAnsi="Times New Roman" w:cs="Times New Roman"/>
                <w:sz w:val="24"/>
                <w:szCs w:val="24"/>
              </w:rPr>
              <w:t>а</w:t>
            </w:r>
            <w:r w:rsidRPr="0023049B">
              <w:rPr>
                <w:rFonts w:ascii="Times New Roman" w:hAnsi="Times New Roman" w:cs="Times New Roman"/>
                <w:sz w:val="24"/>
                <w:szCs w:val="24"/>
              </w:rPr>
              <w:t>евна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 </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w:t>
            </w:r>
            <w:proofErr w:type="spellStart"/>
            <w:r w:rsidRPr="0023049B">
              <w:rPr>
                <w:rFonts w:ascii="Times New Roman" w:hAnsi="Times New Roman" w:cs="Times New Roman"/>
                <w:sz w:val="24"/>
                <w:szCs w:val="24"/>
              </w:rPr>
              <w:t>пл</w:t>
            </w:r>
            <w:proofErr w:type="spellEnd"/>
            <w:r w:rsidRPr="0023049B">
              <w:rPr>
                <w:rFonts w:ascii="Times New Roman" w:hAnsi="Times New Roman" w:cs="Times New Roman"/>
                <w:sz w:val="24"/>
                <w:szCs w:val="24"/>
              </w:rPr>
              <w:t xml:space="preserve"> программе «Организация служб школьной медиации в ОО»</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 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36ч.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Карезина</w:t>
            </w:r>
            <w:proofErr w:type="spellEnd"/>
            <w:r w:rsidRPr="0023049B">
              <w:rPr>
                <w:rFonts w:ascii="Times New Roman" w:hAnsi="Times New Roman" w:cs="Times New Roman"/>
                <w:sz w:val="24"/>
                <w:szCs w:val="24"/>
              </w:rPr>
              <w:t xml:space="preserve"> Т</w:t>
            </w:r>
            <w:r w:rsidRPr="0023049B">
              <w:rPr>
                <w:rFonts w:ascii="Times New Roman" w:hAnsi="Times New Roman" w:cs="Times New Roman"/>
                <w:sz w:val="24"/>
                <w:szCs w:val="24"/>
              </w:rPr>
              <w:t>а</w:t>
            </w:r>
            <w:r w:rsidRPr="0023049B">
              <w:rPr>
                <w:rFonts w:ascii="Times New Roman" w:hAnsi="Times New Roman" w:cs="Times New Roman"/>
                <w:sz w:val="24"/>
                <w:szCs w:val="24"/>
              </w:rPr>
              <w:t>тьяна Але</w:t>
            </w:r>
            <w:r w:rsidRPr="0023049B">
              <w:rPr>
                <w:rFonts w:ascii="Times New Roman" w:hAnsi="Times New Roman" w:cs="Times New Roman"/>
                <w:sz w:val="24"/>
                <w:szCs w:val="24"/>
              </w:rPr>
              <w:t>к</w:t>
            </w:r>
            <w:r w:rsidRPr="0023049B">
              <w:rPr>
                <w:rFonts w:ascii="Times New Roman" w:hAnsi="Times New Roman" w:cs="Times New Roman"/>
                <w:sz w:val="24"/>
                <w:szCs w:val="24"/>
              </w:rPr>
              <w:t>сандровна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«Федеральный государственный стандарт начального о</w:t>
            </w:r>
            <w:r w:rsidRPr="0023049B">
              <w:rPr>
                <w:rFonts w:ascii="Times New Roman" w:hAnsi="Times New Roman" w:cs="Times New Roman"/>
                <w:sz w:val="24"/>
                <w:szCs w:val="24"/>
              </w:rPr>
              <w:t>б</w:t>
            </w:r>
            <w:r w:rsidRPr="0023049B">
              <w:rPr>
                <w:rFonts w:ascii="Times New Roman" w:hAnsi="Times New Roman" w:cs="Times New Roman"/>
                <w:sz w:val="24"/>
                <w:szCs w:val="24"/>
              </w:rPr>
              <w:t>щего образования в соответствии с прик</w:t>
            </w:r>
            <w:r w:rsidRPr="0023049B">
              <w:rPr>
                <w:rFonts w:ascii="Times New Roman" w:hAnsi="Times New Roman" w:cs="Times New Roman"/>
                <w:sz w:val="24"/>
                <w:szCs w:val="24"/>
              </w:rPr>
              <w:t>а</w:t>
            </w:r>
            <w:r w:rsidRPr="0023049B">
              <w:rPr>
                <w:rFonts w:ascii="Times New Roman" w:hAnsi="Times New Roman" w:cs="Times New Roman"/>
                <w:sz w:val="24"/>
                <w:szCs w:val="24"/>
              </w:rPr>
              <w:t xml:space="preserve">зом </w:t>
            </w:r>
            <w:proofErr w:type="spellStart"/>
            <w:r w:rsidRPr="0023049B">
              <w:rPr>
                <w:rFonts w:ascii="Times New Roman" w:hAnsi="Times New Roman" w:cs="Times New Roman"/>
                <w:sz w:val="24"/>
                <w:szCs w:val="24"/>
              </w:rPr>
              <w:t>Минпросвещения</w:t>
            </w:r>
            <w:proofErr w:type="spellEnd"/>
            <w:r w:rsidRPr="0023049B">
              <w:rPr>
                <w:rFonts w:ascii="Times New Roman" w:hAnsi="Times New Roman" w:cs="Times New Roman"/>
                <w:sz w:val="24"/>
                <w:szCs w:val="24"/>
              </w:rPr>
              <w:t xml:space="preserve"> России </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44 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Грошев Вит</w:t>
            </w:r>
            <w:r w:rsidRPr="0023049B">
              <w:rPr>
                <w:rFonts w:ascii="Times New Roman" w:hAnsi="Times New Roman" w:cs="Times New Roman"/>
                <w:sz w:val="24"/>
                <w:szCs w:val="24"/>
              </w:rPr>
              <w:t>а</w:t>
            </w:r>
            <w:r w:rsidRPr="0023049B">
              <w:rPr>
                <w:rFonts w:ascii="Times New Roman" w:hAnsi="Times New Roman" w:cs="Times New Roman"/>
                <w:sz w:val="24"/>
                <w:szCs w:val="24"/>
              </w:rPr>
              <w:t>лий Анатоль</w:t>
            </w:r>
            <w:r w:rsidRPr="0023049B">
              <w:rPr>
                <w:rFonts w:ascii="Times New Roman" w:hAnsi="Times New Roman" w:cs="Times New Roman"/>
                <w:sz w:val="24"/>
                <w:szCs w:val="24"/>
              </w:rPr>
              <w:t>е</w:t>
            </w:r>
            <w:r w:rsidRPr="0023049B">
              <w:rPr>
                <w:rFonts w:ascii="Times New Roman" w:hAnsi="Times New Roman" w:cs="Times New Roman"/>
                <w:sz w:val="24"/>
                <w:szCs w:val="24"/>
              </w:rPr>
              <w:t>вич</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Преподаватель организатор ОБЖ</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«Преподавание ОБЖ в современной шк</w:t>
            </w:r>
            <w:r w:rsidRPr="0023049B">
              <w:rPr>
                <w:rFonts w:ascii="Times New Roman" w:hAnsi="Times New Roman" w:cs="Times New Roman"/>
                <w:sz w:val="24"/>
                <w:szCs w:val="24"/>
              </w:rPr>
              <w:t>о</w:t>
            </w:r>
            <w:r w:rsidRPr="0023049B">
              <w:rPr>
                <w:rFonts w:ascii="Times New Roman" w:hAnsi="Times New Roman" w:cs="Times New Roman"/>
                <w:sz w:val="24"/>
                <w:szCs w:val="24"/>
              </w:rPr>
              <w:t>ле: особенности содержания и новые мет</w:t>
            </w:r>
            <w:r w:rsidRPr="0023049B">
              <w:rPr>
                <w:rFonts w:ascii="Times New Roman" w:hAnsi="Times New Roman" w:cs="Times New Roman"/>
                <w:sz w:val="24"/>
                <w:szCs w:val="24"/>
              </w:rPr>
              <w:t>о</w:t>
            </w:r>
            <w:r w:rsidRPr="0023049B">
              <w:rPr>
                <w:rFonts w:ascii="Times New Roman" w:hAnsi="Times New Roman" w:cs="Times New Roman"/>
                <w:sz w:val="24"/>
                <w:szCs w:val="24"/>
              </w:rPr>
              <w:lastRenderedPageBreak/>
              <w:t>дологические подходы в условиях реал</w:t>
            </w:r>
            <w:r w:rsidRPr="0023049B">
              <w:rPr>
                <w:rFonts w:ascii="Times New Roman" w:hAnsi="Times New Roman" w:cs="Times New Roman"/>
                <w:sz w:val="24"/>
                <w:szCs w:val="24"/>
              </w:rPr>
              <w:t>и</w:t>
            </w:r>
            <w:r w:rsidRPr="0023049B">
              <w:rPr>
                <w:rFonts w:ascii="Times New Roman" w:hAnsi="Times New Roman" w:cs="Times New Roman"/>
                <w:sz w:val="24"/>
                <w:szCs w:val="24"/>
              </w:rPr>
              <w:t>зации ФГОС»</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lastRenderedPageBreak/>
              <w:t>54ч.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Желобкова</w:t>
            </w:r>
            <w:proofErr w:type="spellEnd"/>
            <w:r w:rsidRPr="0023049B">
              <w:rPr>
                <w:rFonts w:ascii="Times New Roman" w:hAnsi="Times New Roman" w:cs="Times New Roman"/>
                <w:sz w:val="24"/>
                <w:szCs w:val="24"/>
              </w:rPr>
              <w:t xml:space="preserve"> Ирина Васил</w:t>
            </w:r>
            <w:r w:rsidRPr="0023049B">
              <w:rPr>
                <w:rFonts w:ascii="Times New Roman" w:hAnsi="Times New Roman" w:cs="Times New Roman"/>
                <w:sz w:val="24"/>
                <w:szCs w:val="24"/>
              </w:rPr>
              <w:t>ь</w:t>
            </w:r>
            <w:r w:rsidRPr="0023049B">
              <w:rPr>
                <w:rFonts w:ascii="Times New Roman" w:hAnsi="Times New Roman" w:cs="Times New Roman"/>
                <w:sz w:val="24"/>
                <w:szCs w:val="24"/>
              </w:rPr>
              <w:t>евна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«Формирование УУД младших школьн</w:t>
            </w:r>
            <w:r w:rsidRPr="0023049B">
              <w:rPr>
                <w:rFonts w:ascii="Times New Roman" w:hAnsi="Times New Roman" w:cs="Times New Roman"/>
                <w:sz w:val="24"/>
                <w:szCs w:val="24"/>
              </w:rPr>
              <w:t>и</w:t>
            </w:r>
            <w:r w:rsidRPr="0023049B">
              <w:rPr>
                <w:rFonts w:ascii="Times New Roman" w:hAnsi="Times New Roman" w:cs="Times New Roman"/>
                <w:sz w:val="24"/>
                <w:szCs w:val="24"/>
              </w:rPr>
              <w:t>ков в условиях реализации ФГОС НОО»</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Маликова Л</w:t>
            </w:r>
            <w:r w:rsidRPr="0023049B">
              <w:rPr>
                <w:rFonts w:ascii="Times New Roman" w:hAnsi="Times New Roman" w:cs="Times New Roman"/>
                <w:sz w:val="24"/>
                <w:szCs w:val="24"/>
              </w:rPr>
              <w:t>ю</w:t>
            </w:r>
            <w:r w:rsidRPr="0023049B">
              <w:rPr>
                <w:rFonts w:ascii="Times New Roman" w:hAnsi="Times New Roman" w:cs="Times New Roman"/>
                <w:sz w:val="24"/>
                <w:szCs w:val="24"/>
              </w:rPr>
              <w:t>бовь Ивановна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русского языка и литерат</w:t>
            </w:r>
            <w:r w:rsidRPr="0023049B">
              <w:rPr>
                <w:rFonts w:ascii="Times New Roman" w:hAnsi="Times New Roman" w:cs="Times New Roman"/>
                <w:sz w:val="24"/>
                <w:szCs w:val="24"/>
              </w:rPr>
              <w:t>у</w:t>
            </w:r>
            <w:r w:rsidRPr="0023049B">
              <w:rPr>
                <w:rFonts w:ascii="Times New Roman" w:hAnsi="Times New Roman" w:cs="Times New Roman"/>
                <w:sz w:val="24"/>
                <w:szCs w:val="24"/>
              </w:rPr>
              <w:t>ры</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«Методика подготовки обучающихся к ГИА по русскому языку и литературе»</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40ч.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Рудакова Ан</w:t>
            </w:r>
            <w:r w:rsidRPr="0023049B">
              <w:rPr>
                <w:rFonts w:ascii="Times New Roman" w:hAnsi="Times New Roman" w:cs="Times New Roman"/>
                <w:sz w:val="24"/>
                <w:szCs w:val="24"/>
              </w:rPr>
              <w:t>а</w:t>
            </w:r>
            <w:r w:rsidRPr="0023049B">
              <w:rPr>
                <w:rFonts w:ascii="Times New Roman" w:hAnsi="Times New Roman" w:cs="Times New Roman"/>
                <w:sz w:val="24"/>
                <w:szCs w:val="24"/>
              </w:rPr>
              <w:t>стасия Иг</w:t>
            </w:r>
            <w:r w:rsidRPr="0023049B">
              <w:rPr>
                <w:rFonts w:ascii="Times New Roman" w:hAnsi="Times New Roman" w:cs="Times New Roman"/>
                <w:sz w:val="24"/>
                <w:szCs w:val="24"/>
              </w:rPr>
              <w:t>о</w:t>
            </w:r>
            <w:r w:rsidRPr="0023049B">
              <w:rPr>
                <w:rFonts w:ascii="Times New Roman" w:hAnsi="Times New Roman" w:cs="Times New Roman"/>
                <w:sz w:val="24"/>
                <w:szCs w:val="24"/>
              </w:rPr>
              <w:t>ревна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Тьютор</w:t>
            </w:r>
            <w:proofErr w:type="spellEnd"/>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ООО «Центр повышения квалификации по переподготовки «Луч знаний» по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грамме «</w:t>
            </w:r>
            <w:proofErr w:type="spellStart"/>
            <w:r w:rsidRPr="0023049B">
              <w:rPr>
                <w:rFonts w:ascii="Times New Roman" w:hAnsi="Times New Roman" w:cs="Times New Roman"/>
                <w:sz w:val="24"/>
                <w:szCs w:val="24"/>
              </w:rPr>
              <w:t>Тьюторское</w:t>
            </w:r>
            <w:proofErr w:type="spellEnd"/>
            <w:r w:rsidRPr="0023049B">
              <w:rPr>
                <w:rFonts w:ascii="Times New Roman" w:hAnsi="Times New Roman" w:cs="Times New Roman"/>
                <w:sz w:val="24"/>
                <w:szCs w:val="24"/>
              </w:rPr>
              <w:t xml:space="preserve"> сопровождение в ОО»</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300ч.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Ковалева Ви</w:t>
            </w:r>
            <w:r w:rsidRPr="0023049B">
              <w:rPr>
                <w:rFonts w:ascii="Times New Roman" w:hAnsi="Times New Roman" w:cs="Times New Roman"/>
                <w:sz w:val="24"/>
                <w:szCs w:val="24"/>
              </w:rPr>
              <w:t>к</w:t>
            </w:r>
            <w:r w:rsidRPr="0023049B">
              <w:rPr>
                <w:rFonts w:ascii="Times New Roman" w:hAnsi="Times New Roman" w:cs="Times New Roman"/>
                <w:sz w:val="24"/>
                <w:szCs w:val="24"/>
              </w:rPr>
              <w:t>тория Викт</w:t>
            </w:r>
            <w:r w:rsidRPr="0023049B">
              <w:rPr>
                <w:rFonts w:ascii="Times New Roman" w:hAnsi="Times New Roman" w:cs="Times New Roman"/>
                <w:sz w:val="24"/>
                <w:szCs w:val="24"/>
              </w:rPr>
              <w:t>о</w:t>
            </w:r>
            <w:r w:rsidRPr="0023049B">
              <w:rPr>
                <w:rFonts w:ascii="Times New Roman" w:hAnsi="Times New Roman" w:cs="Times New Roman"/>
                <w:sz w:val="24"/>
                <w:szCs w:val="24"/>
              </w:rPr>
              <w:t>ровна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Педагог-психолог, </w:t>
            </w:r>
            <w:proofErr w:type="spellStart"/>
            <w:r w:rsidRPr="0023049B">
              <w:rPr>
                <w:rFonts w:ascii="Times New Roman" w:hAnsi="Times New Roman" w:cs="Times New Roman"/>
                <w:sz w:val="24"/>
                <w:szCs w:val="24"/>
              </w:rPr>
              <w:t>тьютор</w:t>
            </w:r>
            <w:proofErr w:type="spellEnd"/>
            <w:r w:rsidRPr="0023049B">
              <w:rPr>
                <w:rFonts w:ascii="Times New Roman" w:hAnsi="Times New Roman" w:cs="Times New Roman"/>
                <w:sz w:val="24"/>
                <w:szCs w:val="24"/>
              </w:rPr>
              <w:t>.</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«Коррекционная педагогика и особенности образования и воспитания детей с ОВЗ»</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73ч.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Зубайдова</w:t>
            </w:r>
            <w:proofErr w:type="spellEnd"/>
            <w:r w:rsidRPr="0023049B">
              <w:rPr>
                <w:rFonts w:ascii="Times New Roman" w:hAnsi="Times New Roman" w:cs="Times New Roman"/>
                <w:sz w:val="24"/>
                <w:szCs w:val="24"/>
              </w:rPr>
              <w:t xml:space="preserve"> Елена </w:t>
            </w:r>
            <w:proofErr w:type="spellStart"/>
            <w:r w:rsidRPr="0023049B">
              <w:rPr>
                <w:rFonts w:ascii="Times New Roman" w:hAnsi="Times New Roman" w:cs="Times New Roman"/>
                <w:sz w:val="24"/>
                <w:szCs w:val="24"/>
              </w:rPr>
              <w:t>Никол</w:t>
            </w:r>
            <w:r w:rsidRPr="0023049B">
              <w:rPr>
                <w:rFonts w:ascii="Times New Roman" w:hAnsi="Times New Roman" w:cs="Times New Roman"/>
                <w:sz w:val="24"/>
                <w:szCs w:val="24"/>
              </w:rPr>
              <w:t>а</w:t>
            </w:r>
            <w:r w:rsidRPr="0023049B">
              <w:rPr>
                <w:rFonts w:ascii="Times New Roman" w:hAnsi="Times New Roman" w:cs="Times New Roman"/>
                <w:sz w:val="24"/>
                <w:szCs w:val="24"/>
              </w:rPr>
              <w:t>евни</w:t>
            </w:r>
            <w:proofErr w:type="spellEnd"/>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начал</w:t>
            </w:r>
            <w:r w:rsidRPr="0023049B">
              <w:rPr>
                <w:rFonts w:ascii="Times New Roman" w:hAnsi="Times New Roman" w:cs="Times New Roman"/>
                <w:sz w:val="24"/>
                <w:szCs w:val="24"/>
              </w:rPr>
              <w:t>ь</w:t>
            </w:r>
            <w:r w:rsidRPr="0023049B">
              <w:rPr>
                <w:rFonts w:ascii="Times New Roman" w:hAnsi="Times New Roman" w:cs="Times New Roman"/>
                <w:sz w:val="24"/>
                <w:szCs w:val="24"/>
              </w:rPr>
              <w:t>ных классов</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ООО «Центр инновационного образования и воспитания» </w:t>
            </w:r>
            <w:proofErr w:type="spellStart"/>
            <w:r w:rsidRPr="0023049B">
              <w:rPr>
                <w:rFonts w:ascii="Times New Roman" w:hAnsi="Times New Roman" w:cs="Times New Roman"/>
                <w:sz w:val="24"/>
                <w:szCs w:val="24"/>
              </w:rPr>
              <w:t>г</w:t>
            </w:r>
            <w:proofErr w:type="gramStart"/>
            <w:r w:rsidRPr="0023049B">
              <w:rPr>
                <w:rFonts w:ascii="Times New Roman" w:hAnsi="Times New Roman" w:cs="Times New Roman"/>
                <w:sz w:val="24"/>
                <w:szCs w:val="24"/>
              </w:rPr>
              <w:t>.С</w:t>
            </w:r>
            <w:proofErr w:type="gramEnd"/>
            <w:r w:rsidRPr="0023049B">
              <w:rPr>
                <w:rFonts w:ascii="Times New Roman" w:hAnsi="Times New Roman" w:cs="Times New Roman"/>
                <w:sz w:val="24"/>
                <w:szCs w:val="24"/>
              </w:rPr>
              <w:t>аратов</w:t>
            </w:r>
            <w:proofErr w:type="spellEnd"/>
            <w:r w:rsidRPr="0023049B">
              <w:rPr>
                <w:rFonts w:ascii="Times New Roman" w:hAnsi="Times New Roman" w:cs="Times New Roman"/>
                <w:sz w:val="24"/>
                <w:szCs w:val="24"/>
              </w:rPr>
              <w:t xml:space="preserve"> «Коррекционная педагогика и особенности образования и воспитания детей с ОВЗ»</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73ч.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Шпиронок</w:t>
            </w:r>
            <w:proofErr w:type="spellEnd"/>
            <w:r w:rsidRPr="0023049B">
              <w:rPr>
                <w:rFonts w:ascii="Times New Roman" w:hAnsi="Times New Roman" w:cs="Times New Roman"/>
                <w:sz w:val="24"/>
                <w:szCs w:val="24"/>
              </w:rPr>
              <w:t xml:space="preserve"> Наталья Ан</w:t>
            </w:r>
            <w:r w:rsidRPr="0023049B">
              <w:rPr>
                <w:rFonts w:ascii="Times New Roman" w:hAnsi="Times New Roman" w:cs="Times New Roman"/>
                <w:sz w:val="24"/>
                <w:szCs w:val="24"/>
              </w:rPr>
              <w:t>а</w:t>
            </w:r>
            <w:r w:rsidRPr="0023049B">
              <w:rPr>
                <w:rFonts w:ascii="Times New Roman" w:hAnsi="Times New Roman" w:cs="Times New Roman"/>
                <w:sz w:val="24"/>
                <w:szCs w:val="24"/>
              </w:rPr>
              <w:t>тольевна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Старшая  вожатая</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РФОСОО «Западно-Сибирский центр профессионального обучения» по пр</w:t>
            </w:r>
            <w:r w:rsidRPr="0023049B">
              <w:rPr>
                <w:rFonts w:ascii="Times New Roman" w:hAnsi="Times New Roman" w:cs="Times New Roman"/>
                <w:sz w:val="24"/>
                <w:szCs w:val="24"/>
              </w:rPr>
              <w:t>о</w:t>
            </w:r>
            <w:r w:rsidRPr="0023049B">
              <w:rPr>
                <w:rFonts w:ascii="Times New Roman" w:hAnsi="Times New Roman" w:cs="Times New Roman"/>
                <w:sz w:val="24"/>
                <w:szCs w:val="24"/>
              </w:rPr>
              <w:t>грамме «Организация дистанционного обучения: использование социальных с</w:t>
            </w:r>
            <w:r w:rsidRPr="0023049B">
              <w:rPr>
                <w:rFonts w:ascii="Times New Roman" w:hAnsi="Times New Roman" w:cs="Times New Roman"/>
                <w:sz w:val="24"/>
                <w:szCs w:val="24"/>
              </w:rPr>
              <w:t>е</w:t>
            </w:r>
            <w:r w:rsidRPr="0023049B">
              <w:rPr>
                <w:rFonts w:ascii="Times New Roman" w:hAnsi="Times New Roman" w:cs="Times New Roman"/>
                <w:sz w:val="24"/>
                <w:szCs w:val="24"/>
              </w:rPr>
              <w:t>тей и виртуальной обучающей среды в о</w:t>
            </w:r>
            <w:r w:rsidRPr="0023049B">
              <w:rPr>
                <w:rFonts w:ascii="Times New Roman" w:hAnsi="Times New Roman" w:cs="Times New Roman"/>
                <w:sz w:val="24"/>
                <w:szCs w:val="24"/>
              </w:rPr>
              <w:t>б</w:t>
            </w:r>
            <w:r w:rsidRPr="0023049B">
              <w:rPr>
                <w:rFonts w:ascii="Times New Roman" w:hAnsi="Times New Roman" w:cs="Times New Roman"/>
                <w:sz w:val="24"/>
                <w:szCs w:val="24"/>
              </w:rPr>
              <w:t>разовании</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roofErr w:type="spellStart"/>
            <w:r w:rsidRPr="0023049B">
              <w:rPr>
                <w:rFonts w:ascii="Times New Roman" w:hAnsi="Times New Roman" w:cs="Times New Roman"/>
                <w:sz w:val="24"/>
                <w:szCs w:val="24"/>
              </w:rPr>
              <w:t>Глуховцев</w:t>
            </w:r>
            <w:proofErr w:type="spellEnd"/>
            <w:r w:rsidRPr="0023049B">
              <w:rPr>
                <w:rFonts w:ascii="Times New Roman" w:hAnsi="Times New Roman" w:cs="Times New Roman"/>
                <w:sz w:val="24"/>
                <w:szCs w:val="24"/>
              </w:rPr>
              <w:t xml:space="preserve"> Сергей Ник</w:t>
            </w:r>
            <w:r w:rsidRPr="0023049B">
              <w:rPr>
                <w:rFonts w:ascii="Times New Roman" w:hAnsi="Times New Roman" w:cs="Times New Roman"/>
                <w:sz w:val="24"/>
                <w:szCs w:val="24"/>
              </w:rPr>
              <w:t>о</w:t>
            </w:r>
            <w:r w:rsidRPr="0023049B">
              <w:rPr>
                <w:rFonts w:ascii="Times New Roman" w:hAnsi="Times New Roman" w:cs="Times New Roman"/>
                <w:sz w:val="24"/>
                <w:szCs w:val="24"/>
              </w:rPr>
              <w:t>лаевич</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физич</w:t>
            </w:r>
            <w:r w:rsidRPr="0023049B">
              <w:rPr>
                <w:rFonts w:ascii="Times New Roman" w:hAnsi="Times New Roman" w:cs="Times New Roman"/>
                <w:sz w:val="24"/>
                <w:szCs w:val="24"/>
              </w:rPr>
              <w:t>е</w:t>
            </w:r>
            <w:r w:rsidRPr="0023049B">
              <w:rPr>
                <w:rFonts w:ascii="Times New Roman" w:hAnsi="Times New Roman" w:cs="Times New Roman"/>
                <w:sz w:val="24"/>
                <w:szCs w:val="24"/>
              </w:rPr>
              <w:t>ской культуры</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«Содержание и методика преподавания физической культуры в условиях реализ</w:t>
            </w:r>
            <w:r w:rsidRPr="0023049B">
              <w:rPr>
                <w:rFonts w:ascii="Times New Roman" w:hAnsi="Times New Roman" w:cs="Times New Roman"/>
                <w:sz w:val="24"/>
                <w:szCs w:val="24"/>
              </w:rPr>
              <w:t>а</w:t>
            </w:r>
            <w:r w:rsidRPr="0023049B">
              <w:rPr>
                <w:rFonts w:ascii="Times New Roman" w:hAnsi="Times New Roman" w:cs="Times New Roman"/>
                <w:sz w:val="24"/>
                <w:szCs w:val="24"/>
              </w:rPr>
              <w:t>ции ФГОС общего образования»</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ОГАОУ ДПО "</w:t>
            </w:r>
            <w:proofErr w:type="spellStart"/>
            <w:r w:rsidRPr="0023049B">
              <w:rPr>
                <w:rFonts w:ascii="Times New Roman" w:hAnsi="Times New Roman" w:cs="Times New Roman"/>
                <w:sz w:val="24"/>
                <w:szCs w:val="24"/>
              </w:rPr>
              <w:t>БелИРО</w:t>
            </w:r>
            <w:proofErr w:type="spellEnd"/>
            <w:r w:rsidRPr="0023049B">
              <w:rPr>
                <w:rFonts w:ascii="Times New Roman" w:hAnsi="Times New Roman" w:cs="Times New Roman"/>
                <w:sz w:val="24"/>
                <w:szCs w:val="24"/>
              </w:rPr>
              <w:t>"  по программе «Организация работы педагога по обуч</w:t>
            </w:r>
            <w:r w:rsidRPr="0023049B">
              <w:rPr>
                <w:rFonts w:ascii="Times New Roman" w:hAnsi="Times New Roman" w:cs="Times New Roman"/>
                <w:sz w:val="24"/>
                <w:szCs w:val="24"/>
              </w:rPr>
              <w:t>е</w:t>
            </w:r>
            <w:r w:rsidRPr="0023049B">
              <w:rPr>
                <w:rFonts w:ascii="Times New Roman" w:hAnsi="Times New Roman" w:cs="Times New Roman"/>
                <w:sz w:val="24"/>
                <w:szCs w:val="24"/>
              </w:rPr>
              <w:t>нию плаванию детей дошкольного школ</w:t>
            </w:r>
            <w:r w:rsidRPr="0023049B">
              <w:rPr>
                <w:rFonts w:ascii="Times New Roman" w:hAnsi="Times New Roman" w:cs="Times New Roman"/>
                <w:sz w:val="24"/>
                <w:szCs w:val="24"/>
              </w:rPr>
              <w:t>ь</w:t>
            </w:r>
            <w:r w:rsidRPr="0023049B">
              <w:rPr>
                <w:rFonts w:ascii="Times New Roman" w:hAnsi="Times New Roman" w:cs="Times New Roman"/>
                <w:sz w:val="24"/>
                <w:szCs w:val="24"/>
              </w:rPr>
              <w:t>ного возраста»</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36ч.</w:t>
            </w: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p>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24ч.</w:t>
            </w:r>
          </w:p>
        </w:tc>
      </w:tr>
      <w:tr w:rsidR="00572D6E" w:rsidRPr="0023049B" w:rsidTr="00A079A5">
        <w:tc>
          <w:tcPr>
            <w:tcW w:w="560" w:type="dxa"/>
          </w:tcPr>
          <w:p w:rsidR="00572D6E" w:rsidRPr="0023049B" w:rsidRDefault="00572D6E" w:rsidP="004C33C0">
            <w:pPr>
              <w:pStyle w:val="ae"/>
              <w:widowControl w:val="0"/>
              <w:numPr>
                <w:ilvl w:val="0"/>
                <w:numId w:val="30"/>
              </w:numPr>
              <w:autoSpaceDE w:val="0"/>
              <w:autoSpaceDN w:val="0"/>
              <w:adjustRightInd w:val="0"/>
              <w:spacing w:after="0" w:line="240" w:lineRule="auto"/>
              <w:ind w:left="0" w:firstLine="0"/>
              <w:rPr>
                <w:rFonts w:ascii="Times New Roman" w:hAnsi="Times New Roman" w:cs="Times New Roman"/>
                <w:sz w:val="24"/>
                <w:szCs w:val="24"/>
              </w:rPr>
            </w:pPr>
          </w:p>
        </w:tc>
        <w:tc>
          <w:tcPr>
            <w:tcW w:w="178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Пономарева Наталья Дан</w:t>
            </w:r>
            <w:r w:rsidRPr="0023049B">
              <w:rPr>
                <w:rFonts w:ascii="Times New Roman" w:hAnsi="Times New Roman" w:cs="Times New Roman"/>
                <w:sz w:val="24"/>
                <w:szCs w:val="24"/>
              </w:rPr>
              <w:t>и</w:t>
            </w:r>
            <w:r w:rsidRPr="0023049B">
              <w:rPr>
                <w:rFonts w:ascii="Times New Roman" w:hAnsi="Times New Roman" w:cs="Times New Roman"/>
                <w:sz w:val="24"/>
                <w:szCs w:val="24"/>
              </w:rPr>
              <w:t>ловна</w:t>
            </w:r>
          </w:p>
        </w:tc>
        <w:tc>
          <w:tcPr>
            <w:tcW w:w="2157"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Учитель геогр</w:t>
            </w:r>
            <w:r w:rsidRPr="0023049B">
              <w:rPr>
                <w:rFonts w:ascii="Times New Roman" w:hAnsi="Times New Roman" w:cs="Times New Roman"/>
                <w:sz w:val="24"/>
                <w:szCs w:val="24"/>
              </w:rPr>
              <w:t>а</w:t>
            </w:r>
            <w:r w:rsidRPr="0023049B">
              <w:rPr>
                <w:rFonts w:ascii="Times New Roman" w:hAnsi="Times New Roman" w:cs="Times New Roman"/>
                <w:sz w:val="24"/>
                <w:szCs w:val="24"/>
              </w:rPr>
              <w:t>фии</w:t>
            </w:r>
          </w:p>
        </w:tc>
        <w:tc>
          <w:tcPr>
            <w:tcW w:w="4682"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ООО «Московский институт професси</w:t>
            </w:r>
            <w:r w:rsidRPr="0023049B">
              <w:rPr>
                <w:rFonts w:ascii="Times New Roman" w:hAnsi="Times New Roman" w:cs="Times New Roman"/>
                <w:sz w:val="24"/>
                <w:szCs w:val="24"/>
              </w:rPr>
              <w:t>о</w:t>
            </w:r>
            <w:r w:rsidRPr="0023049B">
              <w:rPr>
                <w:rFonts w:ascii="Times New Roman" w:hAnsi="Times New Roman" w:cs="Times New Roman"/>
                <w:sz w:val="24"/>
                <w:szCs w:val="24"/>
              </w:rPr>
              <w:t>нальной переподготовки и повышения квалификации педагогов»</w:t>
            </w:r>
          </w:p>
        </w:tc>
        <w:tc>
          <w:tcPr>
            <w:tcW w:w="846" w:type="dxa"/>
          </w:tcPr>
          <w:p w:rsidR="00572D6E" w:rsidRPr="0023049B" w:rsidRDefault="00572D6E"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72ч.</w:t>
            </w:r>
          </w:p>
        </w:tc>
      </w:tr>
    </w:tbl>
    <w:p w:rsidR="009B7F7B" w:rsidRPr="0023049B" w:rsidRDefault="009B7F7B"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084D03" w:rsidRDefault="00084D03" w:rsidP="004C33C0">
      <w:pPr>
        <w:autoSpaceDE w:val="0"/>
        <w:autoSpaceDN w:val="0"/>
        <w:adjustRightInd w:val="0"/>
        <w:spacing w:after="0" w:line="240" w:lineRule="auto"/>
        <w:jc w:val="both"/>
        <w:rPr>
          <w:rFonts w:ascii="Times New Roman" w:hAnsi="Times New Roman" w:cs="Times New Roman"/>
          <w:b/>
          <w:bCs/>
          <w:sz w:val="24"/>
          <w:szCs w:val="24"/>
        </w:rPr>
      </w:pPr>
    </w:p>
    <w:p w:rsidR="00175C70" w:rsidRPr="0023049B" w:rsidRDefault="00175C70" w:rsidP="004C33C0">
      <w:pPr>
        <w:autoSpaceDE w:val="0"/>
        <w:autoSpaceDN w:val="0"/>
        <w:adjustRightInd w:val="0"/>
        <w:spacing w:after="0" w:line="240" w:lineRule="auto"/>
        <w:jc w:val="both"/>
        <w:rPr>
          <w:rFonts w:ascii="Times New Roman" w:hAnsi="Times New Roman" w:cs="Times New Roman"/>
          <w:b/>
          <w:bCs/>
          <w:sz w:val="24"/>
          <w:szCs w:val="24"/>
        </w:rPr>
      </w:pPr>
      <w:r w:rsidRPr="0023049B">
        <w:rPr>
          <w:rFonts w:ascii="Times New Roman" w:hAnsi="Times New Roman" w:cs="Times New Roman"/>
          <w:b/>
          <w:bCs/>
          <w:sz w:val="24"/>
          <w:szCs w:val="24"/>
        </w:rPr>
        <w:lastRenderedPageBreak/>
        <w:t>V. ИНФОРМАЦИОННО-ТЕХНИЧЕСКОЕ ОСНАЩЕНИЕ ОБРАЗОВАТЕЛЬНОГО ПРОЦЕССА</w:t>
      </w:r>
    </w:p>
    <w:p w:rsidR="00144500" w:rsidRPr="0023049B" w:rsidRDefault="00144500" w:rsidP="004C33C0">
      <w:pPr>
        <w:autoSpaceDE w:val="0"/>
        <w:autoSpaceDN w:val="0"/>
        <w:adjustRightInd w:val="0"/>
        <w:spacing w:after="0" w:line="240" w:lineRule="auto"/>
        <w:jc w:val="both"/>
        <w:rPr>
          <w:rFonts w:ascii="Times New Roman" w:hAnsi="Times New Roman" w:cs="Times New Roman"/>
          <w:b/>
          <w:sz w:val="24"/>
          <w:szCs w:val="24"/>
        </w:rPr>
      </w:pPr>
      <w:r w:rsidRPr="0023049B">
        <w:rPr>
          <w:rFonts w:ascii="Times New Roman" w:hAnsi="Times New Roman" w:cs="Times New Roman"/>
          <w:b/>
          <w:sz w:val="24"/>
          <w:szCs w:val="24"/>
        </w:rPr>
        <w:t>5.1. Обеспечение компьютерами, проекторами, виде</w:t>
      </w:r>
      <w:proofErr w:type="gramStart"/>
      <w:r w:rsidRPr="0023049B">
        <w:rPr>
          <w:rFonts w:ascii="Times New Roman" w:hAnsi="Times New Roman" w:cs="Times New Roman"/>
          <w:b/>
          <w:sz w:val="24"/>
          <w:szCs w:val="24"/>
        </w:rPr>
        <w:t>о-</w:t>
      </w:r>
      <w:proofErr w:type="gramEnd"/>
      <w:r w:rsidRPr="0023049B">
        <w:rPr>
          <w:rFonts w:ascii="Times New Roman" w:hAnsi="Times New Roman" w:cs="Times New Roman"/>
          <w:b/>
          <w:sz w:val="24"/>
          <w:szCs w:val="24"/>
        </w:rPr>
        <w:t xml:space="preserve"> и </w:t>
      </w:r>
      <w:proofErr w:type="spellStart"/>
      <w:r w:rsidRPr="0023049B">
        <w:rPr>
          <w:rFonts w:ascii="Times New Roman" w:hAnsi="Times New Roman" w:cs="Times New Roman"/>
          <w:b/>
          <w:sz w:val="24"/>
          <w:szCs w:val="24"/>
        </w:rPr>
        <w:t>аудиотехническими</w:t>
      </w:r>
      <w:proofErr w:type="spellEnd"/>
      <w:r w:rsidRPr="0023049B">
        <w:rPr>
          <w:rFonts w:ascii="Times New Roman" w:hAnsi="Times New Roman" w:cs="Times New Roman"/>
          <w:b/>
          <w:sz w:val="24"/>
          <w:szCs w:val="24"/>
        </w:rPr>
        <w:t xml:space="preserve"> устройствами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 Количество компьютеров (всего)</w:t>
            </w:r>
          </w:p>
        </w:tc>
        <w:tc>
          <w:tcPr>
            <w:tcW w:w="4786" w:type="dxa"/>
          </w:tcPr>
          <w:p w:rsidR="00144500" w:rsidRPr="0023049B" w:rsidRDefault="00D03AEF"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231</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Количество ноутбуков (всего)</w:t>
            </w:r>
          </w:p>
        </w:tc>
        <w:tc>
          <w:tcPr>
            <w:tcW w:w="4786" w:type="dxa"/>
          </w:tcPr>
          <w:p w:rsidR="00144500" w:rsidRPr="0023049B" w:rsidRDefault="00D03AEF"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100</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Количество ПК, используемые в учебном процессе</w:t>
            </w:r>
          </w:p>
        </w:tc>
        <w:tc>
          <w:tcPr>
            <w:tcW w:w="4786" w:type="dxa"/>
          </w:tcPr>
          <w:p w:rsidR="00144500" w:rsidRPr="0023049B" w:rsidRDefault="00747803"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180</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 xml:space="preserve">Количество ноутбуков, </w:t>
            </w:r>
            <w:proofErr w:type="gramStart"/>
            <w:r w:rsidRPr="0023049B">
              <w:rPr>
                <w:rFonts w:ascii="Times New Roman" w:hAnsi="Times New Roman" w:cs="Times New Roman"/>
                <w:sz w:val="24"/>
                <w:szCs w:val="24"/>
              </w:rPr>
              <w:t>используемые</w:t>
            </w:r>
            <w:proofErr w:type="gramEnd"/>
            <w:r w:rsidRPr="0023049B">
              <w:rPr>
                <w:rFonts w:ascii="Times New Roman" w:hAnsi="Times New Roman" w:cs="Times New Roman"/>
                <w:sz w:val="24"/>
                <w:szCs w:val="24"/>
              </w:rPr>
              <w:t xml:space="preserve"> в учебном процессе</w:t>
            </w:r>
          </w:p>
        </w:tc>
        <w:tc>
          <w:tcPr>
            <w:tcW w:w="4786" w:type="dxa"/>
          </w:tcPr>
          <w:p w:rsidR="00144500" w:rsidRPr="0023049B" w:rsidRDefault="00747803"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65</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Количество ПК, к которым обеспечен св</w:t>
            </w:r>
            <w:r w:rsidRPr="0023049B">
              <w:rPr>
                <w:rFonts w:ascii="Times New Roman" w:hAnsi="Times New Roman" w:cs="Times New Roman"/>
                <w:sz w:val="24"/>
                <w:szCs w:val="24"/>
              </w:rPr>
              <w:t>о</w:t>
            </w:r>
            <w:r w:rsidRPr="0023049B">
              <w:rPr>
                <w:rFonts w:ascii="Times New Roman" w:hAnsi="Times New Roman" w:cs="Times New Roman"/>
                <w:sz w:val="24"/>
                <w:szCs w:val="24"/>
              </w:rPr>
              <w:t xml:space="preserve">бодный доступ учащихся </w:t>
            </w:r>
          </w:p>
        </w:tc>
        <w:tc>
          <w:tcPr>
            <w:tcW w:w="4786" w:type="dxa"/>
          </w:tcPr>
          <w:p w:rsidR="00144500" w:rsidRPr="0023049B" w:rsidRDefault="00747803"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180</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Количество компьютерных классов/ кол</w:t>
            </w:r>
            <w:r w:rsidRPr="0023049B">
              <w:rPr>
                <w:rFonts w:ascii="Times New Roman" w:hAnsi="Times New Roman" w:cs="Times New Roman"/>
                <w:sz w:val="24"/>
                <w:szCs w:val="24"/>
              </w:rPr>
              <w:t>и</w:t>
            </w:r>
            <w:r w:rsidRPr="0023049B">
              <w:rPr>
                <w:rFonts w:ascii="Times New Roman" w:hAnsi="Times New Roman" w:cs="Times New Roman"/>
                <w:sz w:val="24"/>
                <w:szCs w:val="24"/>
              </w:rPr>
              <w:t>чество компьютеров</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2/2</w:t>
            </w:r>
            <w:r w:rsidR="006C0777" w:rsidRPr="0023049B">
              <w:rPr>
                <w:rFonts w:ascii="Times New Roman" w:hAnsi="Times New Roman" w:cs="Times New Roman"/>
                <w:sz w:val="24"/>
                <w:szCs w:val="24"/>
              </w:rPr>
              <w:t>7</w:t>
            </w:r>
          </w:p>
        </w:tc>
      </w:tr>
    </w:tbl>
    <w:p w:rsidR="00144500" w:rsidRPr="0023049B" w:rsidRDefault="00144500" w:rsidP="004C33C0">
      <w:pPr>
        <w:autoSpaceDE w:val="0"/>
        <w:autoSpaceDN w:val="0"/>
        <w:adjustRightInd w:val="0"/>
        <w:spacing w:after="0" w:line="240" w:lineRule="auto"/>
        <w:rPr>
          <w:rFonts w:ascii="Times New Roman" w:hAnsi="Times New Roman" w:cs="Times New Roman"/>
          <w:b/>
          <w:sz w:val="24"/>
          <w:szCs w:val="24"/>
        </w:rPr>
      </w:pPr>
      <w:r w:rsidRPr="0023049B">
        <w:rPr>
          <w:rFonts w:ascii="Times New Roman" w:hAnsi="Times New Roman" w:cs="Times New Roman"/>
          <w:b/>
          <w:sz w:val="24"/>
          <w:szCs w:val="24"/>
        </w:rPr>
        <w:t xml:space="preserve">5.2. Подключение к сети Интернет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Наличие подключения к сети Интернет</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имеется</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Количество терминалов, с которых имеется доступ к сети Интернет</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один</w:t>
            </w:r>
          </w:p>
        </w:tc>
      </w:tr>
    </w:tbl>
    <w:p w:rsidR="00144500" w:rsidRPr="0023049B" w:rsidRDefault="00144500" w:rsidP="004C33C0">
      <w:pPr>
        <w:autoSpaceDE w:val="0"/>
        <w:autoSpaceDN w:val="0"/>
        <w:adjustRightInd w:val="0"/>
        <w:spacing w:after="0" w:line="240" w:lineRule="auto"/>
        <w:rPr>
          <w:rFonts w:ascii="Times New Roman" w:hAnsi="Times New Roman" w:cs="Times New Roman"/>
          <w:b/>
          <w:sz w:val="24"/>
          <w:szCs w:val="24"/>
        </w:rPr>
      </w:pPr>
      <w:r w:rsidRPr="0023049B">
        <w:rPr>
          <w:rFonts w:ascii="Times New Roman" w:hAnsi="Times New Roman" w:cs="Times New Roman"/>
          <w:b/>
          <w:sz w:val="24"/>
          <w:szCs w:val="24"/>
        </w:rPr>
        <w:t>5.3. Медико-педагогические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Наличие  методического кабинета</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имеется</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Наличие медицинского кабинета</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имеется</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Наличие процедурного кабинета</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имеется</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Наличие спортивного зала</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имеется</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Наличие спортивных площадок</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имеется</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Наличие актового зала</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имеется</w:t>
            </w:r>
          </w:p>
        </w:tc>
      </w:tr>
      <w:tr w:rsidR="00144500" w:rsidRPr="0023049B" w:rsidTr="00144500">
        <w:tc>
          <w:tcPr>
            <w:tcW w:w="4785" w:type="dxa"/>
          </w:tcPr>
          <w:p w:rsidR="00144500" w:rsidRPr="0023049B" w:rsidRDefault="00144500" w:rsidP="004C33C0">
            <w:pPr>
              <w:widowControl w:val="0"/>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Наличие столовой</w:t>
            </w:r>
          </w:p>
        </w:tc>
        <w:tc>
          <w:tcPr>
            <w:tcW w:w="4786" w:type="dxa"/>
          </w:tcPr>
          <w:p w:rsidR="00144500" w:rsidRPr="0023049B" w:rsidRDefault="00144500" w:rsidP="004C33C0">
            <w:pPr>
              <w:widowControl w:val="0"/>
              <w:autoSpaceDE w:val="0"/>
              <w:autoSpaceDN w:val="0"/>
              <w:adjustRightInd w:val="0"/>
              <w:spacing w:after="0" w:line="240" w:lineRule="auto"/>
              <w:jc w:val="center"/>
              <w:rPr>
                <w:rFonts w:ascii="Times New Roman" w:hAnsi="Times New Roman" w:cs="Times New Roman"/>
                <w:sz w:val="24"/>
                <w:szCs w:val="24"/>
              </w:rPr>
            </w:pPr>
            <w:r w:rsidRPr="0023049B">
              <w:rPr>
                <w:rFonts w:ascii="Times New Roman" w:hAnsi="Times New Roman" w:cs="Times New Roman"/>
                <w:sz w:val="24"/>
                <w:szCs w:val="24"/>
              </w:rPr>
              <w:t>имеется</w:t>
            </w:r>
          </w:p>
        </w:tc>
      </w:tr>
    </w:tbl>
    <w:p w:rsidR="00144500" w:rsidRPr="0023049B" w:rsidRDefault="00144500" w:rsidP="004C33C0">
      <w:pPr>
        <w:autoSpaceDE w:val="0"/>
        <w:autoSpaceDN w:val="0"/>
        <w:adjustRightInd w:val="0"/>
        <w:spacing w:after="0" w:line="240" w:lineRule="auto"/>
        <w:rPr>
          <w:rFonts w:ascii="Times New Roman" w:hAnsi="Times New Roman" w:cs="Times New Roman"/>
          <w:b/>
          <w:sz w:val="24"/>
          <w:szCs w:val="24"/>
        </w:rPr>
      </w:pPr>
    </w:p>
    <w:p w:rsidR="00144500" w:rsidRPr="0023049B" w:rsidRDefault="00144500" w:rsidP="004C33C0">
      <w:pPr>
        <w:autoSpaceDE w:val="0"/>
        <w:autoSpaceDN w:val="0"/>
        <w:adjustRightInd w:val="0"/>
        <w:spacing w:after="0" w:line="240" w:lineRule="auto"/>
        <w:rPr>
          <w:rFonts w:ascii="Times New Roman" w:hAnsi="Times New Roman" w:cs="Times New Roman"/>
          <w:b/>
          <w:sz w:val="24"/>
          <w:szCs w:val="24"/>
        </w:rPr>
      </w:pPr>
      <w:r w:rsidRPr="0023049B">
        <w:rPr>
          <w:rFonts w:ascii="Times New Roman" w:hAnsi="Times New Roman" w:cs="Times New Roman"/>
          <w:b/>
          <w:sz w:val="24"/>
          <w:szCs w:val="24"/>
        </w:rPr>
        <w:t xml:space="preserve">5.4. Дополнительные сведения </w:t>
      </w:r>
    </w:p>
    <w:p w:rsidR="00144500" w:rsidRPr="0023049B" w:rsidRDefault="00144500" w:rsidP="004C33C0">
      <w:pPr>
        <w:autoSpaceDE w:val="0"/>
        <w:autoSpaceDN w:val="0"/>
        <w:adjustRightInd w:val="0"/>
        <w:spacing w:after="0" w:line="240" w:lineRule="auto"/>
        <w:rPr>
          <w:rFonts w:ascii="Times New Roman" w:hAnsi="Times New Roman" w:cs="Times New Roman"/>
          <w:sz w:val="24"/>
          <w:szCs w:val="24"/>
        </w:rPr>
      </w:pPr>
      <w:r w:rsidRPr="0023049B">
        <w:rPr>
          <w:rFonts w:ascii="Times New Roman" w:hAnsi="Times New Roman" w:cs="Times New Roman"/>
          <w:sz w:val="24"/>
          <w:szCs w:val="24"/>
        </w:rPr>
        <w:t>Охват горячим питанием   100 % от общего количества учащихся.</w:t>
      </w:r>
    </w:p>
    <w:p w:rsidR="00144500" w:rsidRPr="0023049B" w:rsidRDefault="00144500" w:rsidP="004C33C0">
      <w:pPr>
        <w:shd w:val="clear" w:color="auto" w:fill="FFFFFF"/>
        <w:spacing w:after="0" w:line="240" w:lineRule="auto"/>
        <w:jc w:val="center"/>
        <w:textAlignment w:val="baseline"/>
        <w:outlineLvl w:val="3"/>
        <w:rPr>
          <w:rFonts w:ascii="Times New Roman" w:hAnsi="Times New Roman" w:cs="Times New Roman"/>
          <w:b/>
          <w:bCs/>
          <w:sz w:val="24"/>
          <w:szCs w:val="24"/>
          <w:bdr w:val="none" w:sz="0" w:space="0" w:color="auto" w:frame="1"/>
        </w:rPr>
      </w:pPr>
    </w:p>
    <w:p w:rsidR="00144500" w:rsidRPr="0023049B" w:rsidRDefault="00144500" w:rsidP="004C33C0">
      <w:pPr>
        <w:shd w:val="clear" w:color="auto" w:fill="FFFFFF"/>
        <w:spacing w:after="0" w:line="240" w:lineRule="auto"/>
        <w:jc w:val="center"/>
        <w:textAlignment w:val="baseline"/>
        <w:outlineLvl w:val="3"/>
        <w:rPr>
          <w:rFonts w:ascii="Times New Roman" w:hAnsi="Times New Roman" w:cs="Times New Roman"/>
          <w:b/>
          <w:bCs/>
          <w:sz w:val="24"/>
          <w:szCs w:val="24"/>
          <w:bdr w:val="none" w:sz="0" w:space="0" w:color="auto" w:frame="1"/>
        </w:rPr>
      </w:pPr>
      <w:r w:rsidRPr="0023049B">
        <w:rPr>
          <w:rFonts w:ascii="Times New Roman" w:hAnsi="Times New Roman" w:cs="Times New Roman"/>
          <w:b/>
          <w:bCs/>
          <w:sz w:val="24"/>
          <w:szCs w:val="24"/>
          <w:bdr w:val="none" w:sz="0" w:space="0" w:color="auto" w:frame="1"/>
        </w:rPr>
        <w:t>ПОКАЗАТЕЛИ ДЕЯТЕЛЬНОСТИ ОБЩЕОБРАЗОВАТЕЛЬНОЙ ОРГАНИЗАЦИИ</w:t>
      </w:r>
    </w:p>
    <w:p w:rsidR="00144500" w:rsidRPr="0023049B" w:rsidRDefault="00144500" w:rsidP="004C33C0">
      <w:pPr>
        <w:shd w:val="clear" w:color="auto" w:fill="FFFFFF"/>
        <w:spacing w:after="0" w:line="240" w:lineRule="auto"/>
        <w:jc w:val="center"/>
        <w:textAlignment w:val="baseline"/>
        <w:outlineLvl w:val="3"/>
        <w:rPr>
          <w:rFonts w:ascii="Times New Roman" w:hAnsi="Times New Roman" w:cs="Times New Roman"/>
          <w:b/>
          <w:bCs/>
          <w:sz w:val="24"/>
          <w:szCs w:val="24"/>
          <w:bdr w:val="none" w:sz="0" w:space="0" w:color="auto" w:frame="1"/>
        </w:rPr>
      </w:pPr>
      <w:r w:rsidRPr="0023049B">
        <w:rPr>
          <w:rFonts w:ascii="Times New Roman" w:hAnsi="Times New Roman" w:cs="Times New Roman"/>
          <w:b/>
          <w:bCs/>
          <w:sz w:val="24"/>
          <w:szCs w:val="24"/>
          <w:bdr w:val="none" w:sz="0" w:space="0" w:color="auto" w:frame="1"/>
        </w:rPr>
        <w:t>20</w:t>
      </w:r>
      <w:r w:rsidR="00084D03">
        <w:rPr>
          <w:rFonts w:ascii="Times New Roman" w:hAnsi="Times New Roman" w:cs="Times New Roman"/>
          <w:b/>
          <w:bCs/>
          <w:sz w:val="24"/>
          <w:szCs w:val="24"/>
          <w:bdr w:val="none" w:sz="0" w:space="0" w:color="auto" w:frame="1"/>
        </w:rPr>
        <w:t>21</w:t>
      </w:r>
      <w:r w:rsidRPr="0023049B">
        <w:rPr>
          <w:rFonts w:ascii="Times New Roman" w:hAnsi="Times New Roman" w:cs="Times New Roman"/>
          <w:b/>
          <w:bCs/>
          <w:sz w:val="24"/>
          <w:szCs w:val="24"/>
          <w:bdr w:val="none" w:sz="0" w:space="0" w:color="auto" w:frame="1"/>
        </w:rPr>
        <w:t xml:space="preserve"> учебный год</w:t>
      </w:r>
    </w:p>
    <w:tbl>
      <w:tblPr>
        <w:tblW w:w="9901"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020"/>
        <w:gridCol w:w="6064"/>
        <w:gridCol w:w="1400"/>
        <w:gridCol w:w="1417"/>
      </w:tblGrid>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b/>
                <w:sz w:val="24"/>
                <w:szCs w:val="24"/>
              </w:rPr>
            </w:pPr>
            <w:r w:rsidRPr="0023049B">
              <w:rPr>
                <w:rFonts w:ascii="Times New Roman" w:hAnsi="Times New Roman" w:cs="Times New Roman"/>
                <w:b/>
                <w:sz w:val="24"/>
                <w:szCs w:val="24"/>
              </w:rPr>
              <w:t xml:space="preserve">N </w:t>
            </w:r>
            <w:proofErr w:type="gramStart"/>
            <w:r w:rsidRPr="0023049B">
              <w:rPr>
                <w:rFonts w:ascii="Times New Roman" w:hAnsi="Times New Roman" w:cs="Times New Roman"/>
                <w:b/>
                <w:sz w:val="24"/>
                <w:szCs w:val="24"/>
              </w:rPr>
              <w:t>п</w:t>
            </w:r>
            <w:proofErr w:type="gramEnd"/>
            <w:r w:rsidRPr="0023049B">
              <w:rPr>
                <w:rFonts w:ascii="Times New Roman" w:hAnsi="Times New Roman" w:cs="Times New Roman"/>
                <w:b/>
                <w:sz w:val="24"/>
                <w:szCs w:val="24"/>
              </w:rPr>
              <w:t>/п</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b/>
                <w:sz w:val="24"/>
                <w:szCs w:val="24"/>
              </w:rPr>
            </w:pPr>
            <w:r w:rsidRPr="0023049B">
              <w:rPr>
                <w:rFonts w:ascii="Times New Roman" w:hAnsi="Times New Roman" w:cs="Times New Roman"/>
                <w:b/>
                <w:sz w:val="24"/>
                <w:szCs w:val="24"/>
              </w:rPr>
              <w:t>Показатели</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b/>
                <w:sz w:val="24"/>
                <w:szCs w:val="24"/>
              </w:rPr>
            </w:pPr>
            <w:r w:rsidRPr="0023049B">
              <w:rPr>
                <w:rFonts w:ascii="Times New Roman" w:hAnsi="Times New Roman" w:cs="Times New Roman"/>
                <w:b/>
                <w:sz w:val="24"/>
                <w:szCs w:val="24"/>
              </w:rPr>
              <w:t>Единица измерения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b/>
                <w:sz w:val="24"/>
                <w:szCs w:val="24"/>
              </w:rPr>
            </w:pPr>
            <w:r w:rsidRPr="0023049B">
              <w:rPr>
                <w:rFonts w:ascii="Times New Roman" w:hAnsi="Times New Roman" w:cs="Times New Roman"/>
                <w:b/>
                <w:sz w:val="24"/>
                <w:szCs w:val="24"/>
              </w:rPr>
              <w:t>Показатели по школе</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b/>
                <w:sz w:val="24"/>
                <w:szCs w:val="24"/>
              </w:rPr>
            </w:pPr>
            <w:r w:rsidRPr="0023049B">
              <w:rPr>
                <w:rFonts w:ascii="Times New Roman" w:hAnsi="Times New Roman" w:cs="Times New Roman"/>
                <w:b/>
                <w:sz w:val="24"/>
                <w:szCs w:val="24"/>
              </w:rPr>
              <w:t>Образовательная деятельность</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sz w:val="24"/>
                <w:szCs w:val="24"/>
              </w:rPr>
            </w:pP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Общая численность учащихся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 xml:space="preserve">    </w:t>
            </w:r>
            <w:r w:rsidR="00084D03">
              <w:rPr>
                <w:rFonts w:ascii="Times New Roman" w:hAnsi="Times New Roman" w:cs="Times New Roman"/>
                <w:sz w:val="24"/>
                <w:szCs w:val="24"/>
              </w:rPr>
              <w:t xml:space="preserve">    </w:t>
            </w:r>
            <w:r w:rsidRPr="0023049B">
              <w:rPr>
                <w:rFonts w:ascii="Times New Roman" w:hAnsi="Times New Roman" w:cs="Times New Roman"/>
                <w:sz w:val="24"/>
                <w:szCs w:val="24"/>
              </w:rPr>
              <w:t>698</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285</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1.3</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368</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1.4</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45</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1.5</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учащихся, успевающих на "4" и "5" по результатам промежуто</w:t>
            </w:r>
            <w:r w:rsidRPr="0023049B">
              <w:rPr>
                <w:rFonts w:ascii="Times New Roman" w:hAnsi="Times New Roman" w:cs="Times New Roman"/>
                <w:sz w:val="24"/>
                <w:szCs w:val="24"/>
              </w:rPr>
              <w:t>ч</w:t>
            </w:r>
            <w:r w:rsidRPr="0023049B">
              <w:rPr>
                <w:rFonts w:ascii="Times New Roman" w:hAnsi="Times New Roman" w:cs="Times New Roman"/>
                <w:sz w:val="24"/>
                <w:szCs w:val="24"/>
              </w:rPr>
              <w:t>ной аттестации, в общей численности учащихся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366</w:t>
            </w:r>
            <w:r w:rsidR="00144500" w:rsidRPr="0023049B">
              <w:rPr>
                <w:rFonts w:ascii="Times New Roman" w:hAnsi="Times New Roman" w:cs="Times New Roman"/>
                <w:sz w:val="24"/>
                <w:szCs w:val="24"/>
              </w:rPr>
              <w:t xml:space="preserve"> чел.</w:t>
            </w:r>
          </w:p>
          <w:p w:rsidR="00144500" w:rsidRPr="0023049B" w:rsidRDefault="00A079A5" w:rsidP="004C33C0">
            <w:pPr>
              <w:spacing w:after="0" w:line="240" w:lineRule="auto"/>
              <w:jc w:val="center"/>
              <w:textAlignment w:val="baseline"/>
              <w:rPr>
                <w:rFonts w:ascii="Times New Roman" w:hAnsi="Times New Roman" w:cs="Times New Roman"/>
                <w:sz w:val="24"/>
                <w:szCs w:val="24"/>
                <w:lang w:val="en-US"/>
              </w:rPr>
            </w:pPr>
            <w:r w:rsidRPr="0023049B">
              <w:rPr>
                <w:rFonts w:ascii="Times New Roman" w:hAnsi="Times New Roman" w:cs="Times New Roman"/>
                <w:sz w:val="24"/>
                <w:szCs w:val="24"/>
              </w:rPr>
              <w:t>59</w:t>
            </w:r>
            <w:r w:rsidR="00144500" w:rsidRPr="0023049B">
              <w:rPr>
                <w:rFonts w:ascii="Times New Roman" w:hAnsi="Times New Roman" w:cs="Times New Roman"/>
                <w:sz w:val="24"/>
                <w:szCs w:val="24"/>
                <w:lang w:val="en-US"/>
              </w:rPr>
              <w:t>%</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1.6</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балл</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27,48</w:t>
            </w:r>
          </w:p>
          <w:p w:rsidR="00144500" w:rsidRPr="0023049B" w:rsidRDefault="00144500" w:rsidP="004C33C0">
            <w:pPr>
              <w:spacing w:after="0" w:line="240" w:lineRule="auto"/>
              <w:jc w:val="center"/>
              <w:textAlignment w:val="baseline"/>
              <w:rPr>
                <w:rFonts w:ascii="Times New Roman" w:hAnsi="Times New Roman" w:cs="Times New Roman"/>
                <w:sz w:val="24"/>
                <w:szCs w:val="24"/>
              </w:rPr>
            </w:pP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1.7</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балл</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14</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1.8</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Средний балл единого государственного экзамена в</w:t>
            </w:r>
            <w:r w:rsidRPr="0023049B">
              <w:rPr>
                <w:rFonts w:ascii="Times New Roman" w:hAnsi="Times New Roman" w:cs="Times New Roman"/>
                <w:sz w:val="24"/>
                <w:szCs w:val="24"/>
              </w:rPr>
              <w:t>ы</w:t>
            </w:r>
            <w:r w:rsidRPr="0023049B">
              <w:rPr>
                <w:rFonts w:ascii="Times New Roman" w:hAnsi="Times New Roman" w:cs="Times New Roman"/>
                <w:sz w:val="24"/>
                <w:szCs w:val="24"/>
              </w:rPr>
              <w:lastRenderedPageBreak/>
              <w:t>пускников 11 класса по русскому языку</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lastRenderedPageBreak/>
              <w:t>балл</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76,4</w:t>
            </w:r>
          </w:p>
          <w:p w:rsidR="00144500" w:rsidRPr="0023049B" w:rsidRDefault="00144500" w:rsidP="004C33C0">
            <w:pPr>
              <w:spacing w:after="0" w:line="240" w:lineRule="auto"/>
              <w:jc w:val="center"/>
              <w:textAlignment w:val="baseline"/>
              <w:rPr>
                <w:rFonts w:ascii="Times New Roman" w:hAnsi="Times New Roman" w:cs="Times New Roman"/>
                <w:sz w:val="24"/>
                <w:szCs w:val="24"/>
              </w:rPr>
            </w:pP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lastRenderedPageBreak/>
              <w:t>1.9</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Средний балл единого государственного экзамена в</w:t>
            </w:r>
            <w:r w:rsidRPr="0023049B">
              <w:rPr>
                <w:rFonts w:ascii="Times New Roman" w:hAnsi="Times New Roman" w:cs="Times New Roman"/>
                <w:sz w:val="24"/>
                <w:szCs w:val="24"/>
              </w:rPr>
              <w:t>ы</w:t>
            </w:r>
            <w:r w:rsidRPr="0023049B">
              <w:rPr>
                <w:rFonts w:ascii="Times New Roman" w:hAnsi="Times New Roman" w:cs="Times New Roman"/>
                <w:sz w:val="24"/>
                <w:szCs w:val="24"/>
              </w:rPr>
              <w:t>пускников 11 класса по математике</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балл</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 xml:space="preserve"> профильная – 5</w:t>
            </w:r>
            <w:r w:rsidR="00A079A5" w:rsidRPr="0023049B">
              <w:rPr>
                <w:rFonts w:ascii="Times New Roman" w:hAnsi="Times New Roman" w:cs="Times New Roman"/>
                <w:sz w:val="24"/>
                <w:szCs w:val="24"/>
              </w:rPr>
              <w:t>8,3</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1.10</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1.12</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w:t>
            </w:r>
            <w:r w:rsidRPr="0023049B">
              <w:rPr>
                <w:rFonts w:ascii="Times New Roman" w:hAnsi="Times New Roman" w:cs="Times New Roman"/>
                <w:sz w:val="24"/>
                <w:szCs w:val="24"/>
              </w:rPr>
              <w:t>о</w:t>
            </w:r>
            <w:r w:rsidRPr="0023049B">
              <w:rPr>
                <w:rFonts w:ascii="Times New Roman" w:hAnsi="Times New Roman" w:cs="Times New Roman"/>
                <w:sz w:val="24"/>
                <w:szCs w:val="24"/>
              </w:rPr>
              <w:t>го минимального количества баллов единого госуда</w:t>
            </w:r>
            <w:r w:rsidRPr="0023049B">
              <w:rPr>
                <w:rFonts w:ascii="Times New Roman" w:hAnsi="Times New Roman" w:cs="Times New Roman"/>
                <w:sz w:val="24"/>
                <w:szCs w:val="24"/>
              </w:rPr>
              <w:t>р</w:t>
            </w:r>
            <w:r w:rsidRPr="0023049B">
              <w:rPr>
                <w:rFonts w:ascii="Times New Roman" w:hAnsi="Times New Roman" w:cs="Times New Roman"/>
                <w:sz w:val="24"/>
                <w:szCs w:val="24"/>
              </w:rPr>
              <w:t>ственного экзамена по русскому языку, в общей чи</w:t>
            </w:r>
            <w:r w:rsidRPr="0023049B">
              <w:rPr>
                <w:rFonts w:ascii="Times New Roman" w:hAnsi="Times New Roman" w:cs="Times New Roman"/>
                <w:sz w:val="24"/>
                <w:szCs w:val="24"/>
              </w:rPr>
              <w:t>с</w:t>
            </w:r>
            <w:r w:rsidRPr="0023049B">
              <w:rPr>
                <w:rFonts w:ascii="Times New Roman" w:hAnsi="Times New Roman" w:cs="Times New Roman"/>
                <w:sz w:val="24"/>
                <w:szCs w:val="24"/>
              </w:rPr>
              <w:t>ленности выпускников 11 класса</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0</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1.13</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w:t>
            </w:r>
            <w:r w:rsidRPr="0023049B">
              <w:rPr>
                <w:rFonts w:ascii="Times New Roman" w:hAnsi="Times New Roman" w:cs="Times New Roman"/>
                <w:sz w:val="24"/>
                <w:szCs w:val="24"/>
              </w:rPr>
              <w:t>о</w:t>
            </w:r>
            <w:r w:rsidRPr="0023049B">
              <w:rPr>
                <w:rFonts w:ascii="Times New Roman" w:hAnsi="Times New Roman" w:cs="Times New Roman"/>
                <w:sz w:val="24"/>
                <w:szCs w:val="24"/>
              </w:rPr>
              <w:t>го минимального количества баллов единого госуда</w:t>
            </w:r>
            <w:r w:rsidRPr="0023049B">
              <w:rPr>
                <w:rFonts w:ascii="Times New Roman" w:hAnsi="Times New Roman" w:cs="Times New Roman"/>
                <w:sz w:val="24"/>
                <w:szCs w:val="24"/>
              </w:rPr>
              <w:t>р</w:t>
            </w:r>
            <w:r w:rsidRPr="0023049B">
              <w:rPr>
                <w:rFonts w:ascii="Times New Roman" w:hAnsi="Times New Roman" w:cs="Times New Roman"/>
                <w:sz w:val="24"/>
                <w:szCs w:val="24"/>
              </w:rPr>
              <w:t>ственного экзамена по математике, в общей численн</w:t>
            </w:r>
            <w:r w:rsidRPr="0023049B">
              <w:rPr>
                <w:rFonts w:ascii="Times New Roman" w:hAnsi="Times New Roman" w:cs="Times New Roman"/>
                <w:sz w:val="24"/>
                <w:szCs w:val="24"/>
              </w:rPr>
              <w:t>о</w:t>
            </w:r>
            <w:r w:rsidRPr="0023049B">
              <w:rPr>
                <w:rFonts w:ascii="Times New Roman" w:hAnsi="Times New Roman" w:cs="Times New Roman"/>
                <w:sz w:val="24"/>
                <w:szCs w:val="24"/>
              </w:rPr>
              <w:t>сти выпускников 11 класса</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0</w:t>
            </w:r>
          </w:p>
          <w:p w:rsidR="00144500" w:rsidRPr="0023049B" w:rsidRDefault="00144500" w:rsidP="004C33C0">
            <w:pPr>
              <w:spacing w:after="0" w:line="240" w:lineRule="auto"/>
              <w:jc w:val="center"/>
              <w:textAlignment w:val="baseline"/>
              <w:rPr>
                <w:rFonts w:ascii="Times New Roman" w:hAnsi="Times New Roman" w:cs="Times New Roman"/>
                <w:sz w:val="24"/>
                <w:szCs w:val="24"/>
              </w:rPr>
            </w:pP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1.14</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w:t>
            </w:r>
            <w:r w:rsidRPr="0023049B">
              <w:rPr>
                <w:rFonts w:ascii="Times New Roman" w:hAnsi="Times New Roman" w:cs="Times New Roman"/>
                <w:sz w:val="24"/>
                <w:szCs w:val="24"/>
              </w:rPr>
              <w:t>с</w:t>
            </w:r>
            <w:r w:rsidRPr="0023049B">
              <w:rPr>
                <w:rFonts w:ascii="Times New Roman" w:hAnsi="Times New Roman" w:cs="Times New Roman"/>
                <w:sz w:val="24"/>
                <w:szCs w:val="24"/>
              </w:rPr>
              <w:t>са</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0</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1.15</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0 чел.</w:t>
            </w:r>
          </w:p>
          <w:p w:rsidR="00144500" w:rsidRPr="0023049B" w:rsidRDefault="00144500" w:rsidP="004C33C0">
            <w:pPr>
              <w:spacing w:after="0" w:line="240" w:lineRule="auto"/>
              <w:jc w:val="center"/>
              <w:textAlignment w:val="baseline"/>
              <w:rPr>
                <w:rFonts w:ascii="Times New Roman" w:hAnsi="Times New Roman" w:cs="Times New Roman"/>
                <w:sz w:val="24"/>
                <w:szCs w:val="24"/>
              </w:rPr>
            </w:pPr>
          </w:p>
          <w:p w:rsidR="00144500" w:rsidRPr="0023049B" w:rsidRDefault="00144500" w:rsidP="004C33C0">
            <w:pPr>
              <w:spacing w:after="0" w:line="240" w:lineRule="auto"/>
              <w:jc w:val="center"/>
              <w:textAlignment w:val="baseline"/>
              <w:rPr>
                <w:rFonts w:ascii="Times New Roman" w:hAnsi="Times New Roman" w:cs="Times New Roman"/>
                <w:sz w:val="24"/>
                <w:szCs w:val="24"/>
              </w:rPr>
            </w:pP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1.16</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w:t>
            </w:r>
            <w:r w:rsidRPr="0023049B">
              <w:rPr>
                <w:rFonts w:ascii="Times New Roman" w:hAnsi="Times New Roman" w:cs="Times New Roman"/>
                <w:sz w:val="24"/>
                <w:szCs w:val="24"/>
              </w:rPr>
              <w:t>б</w:t>
            </w:r>
            <w:r w:rsidRPr="0023049B">
              <w:rPr>
                <w:rFonts w:ascii="Times New Roman" w:hAnsi="Times New Roman" w:cs="Times New Roman"/>
                <w:sz w:val="24"/>
                <w:szCs w:val="24"/>
              </w:rPr>
              <w:t>разовании с отличием, в общей численности выпускн</w:t>
            </w:r>
            <w:r w:rsidRPr="0023049B">
              <w:rPr>
                <w:rFonts w:ascii="Times New Roman" w:hAnsi="Times New Roman" w:cs="Times New Roman"/>
                <w:sz w:val="24"/>
                <w:szCs w:val="24"/>
              </w:rPr>
              <w:t>и</w:t>
            </w:r>
            <w:r w:rsidRPr="0023049B">
              <w:rPr>
                <w:rFonts w:ascii="Times New Roman" w:hAnsi="Times New Roman" w:cs="Times New Roman"/>
                <w:sz w:val="24"/>
                <w:szCs w:val="24"/>
              </w:rPr>
              <w:t>ков 9 класса</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w:t>
            </w:r>
            <w:r w:rsidR="00144500" w:rsidRPr="0023049B">
              <w:rPr>
                <w:rFonts w:ascii="Times New Roman" w:hAnsi="Times New Roman" w:cs="Times New Roman"/>
                <w:sz w:val="24"/>
                <w:szCs w:val="24"/>
              </w:rPr>
              <w:t xml:space="preserve"> чел.</w:t>
            </w:r>
          </w:p>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3</w:t>
            </w:r>
            <w:r w:rsidR="00144500" w:rsidRPr="0023049B">
              <w:rPr>
                <w:rFonts w:ascii="Times New Roman" w:hAnsi="Times New Roman" w:cs="Times New Roman"/>
                <w:sz w:val="24"/>
                <w:szCs w:val="24"/>
              </w:rPr>
              <w:t xml:space="preserve"> %</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1.17</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w:t>
            </w:r>
            <w:r w:rsidRPr="0023049B">
              <w:rPr>
                <w:rFonts w:ascii="Times New Roman" w:hAnsi="Times New Roman" w:cs="Times New Roman"/>
                <w:sz w:val="24"/>
                <w:szCs w:val="24"/>
              </w:rPr>
              <w:t>б</w:t>
            </w:r>
            <w:r w:rsidRPr="0023049B">
              <w:rPr>
                <w:rFonts w:ascii="Times New Roman" w:hAnsi="Times New Roman" w:cs="Times New Roman"/>
                <w:sz w:val="24"/>
                <w:szCs w:val="24"/>
              </w:rPr>
              <w:t>разовании с отличием, в общей численности выпускн</w:t>
            </w:r>
            <w:r w:rsidRPr="0023049B">
              <w:rPr>
                <w:rFonts w:ascii="Times New Roman" w:hAnsi="Times New Roman" w:cs="Times New Roman"/>
                <w:sz w:val="24"/>
                <w:szCs w:val="24"/>
              </w:rPr>
              <w:t>и</w:t>
            </w:r>
            <w:r w:rsidRPr="0023049B">
              <w:rPr>
                <w:rFonts w:ascii="Times New Roman" w:hAnsi="Times New Roman" w:cs="Times New Roman"/>
                <w:sz w:val="24"/>
                <w:szCs w:val="24"/>
              </w:rPr>
              <w:t>ков 11 класса</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w:t>
            </w:r>
            <w:r w:rsidR="00144500" w:rsidRPr="0023049B">
              <w:rPr>
                <w:rFonts w:ascii="Times New Roman" w:hAnsi="Times New Roman" w:cs="Times New Roman"/>
                <w:sz w:val="24"/>
                <w:szCs w:val="24"/>
              </w:rPr>
              <w:t xml:space="preserve"> чел.</w:t>
            </w:r>
          </w:p>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4</w:t>
            </w:r>
            <w:r w:rsidR="00144500" w:rsidRPr="0023049B">
              <w:rPr>
                <w:rFonts w:ascii="Times New Roman" w:hAnsi="Times New Roman" w:cs="Times New Roman"/>
                <w:sz w:val="24"/>
                <w:szCs w:val="24"/>
              </w:rPr>
              <w:t>%</w:t>
            </w:r>
          </w:p>
        </w:tc>
      </w:tr>
      <w:tr w:rsidR="003A4DA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A4DAF" w:rsidRPr="0023049B" w:rsidRDefault="003A4DAF"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1.18</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A4DAF" w:rsidRPr="0023049B" w:rsidRDefault="003A4DAF"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учащихся, п</w:t>
            </w:r>
            <w:r w:rsidRPr="0023049B">
              <w:rPr>
                <w:rFonts w:ascii="Times New Roman" w:hAnsi="Times New Roman" w:cs="Times New Roman"/>
                <w:sz w:val="24"/>
                <w:szCs w:val="24"/>
              </w:rPr>
              <w:t>о</w:t>
            </w:r>
            <w:r w:rsidRPr="0023049B">
              <w:rPr>
                <w:rFonts w:ascii="Times New Roman" w:hAnsi="Times New Roman" w:cs="Times New Roman"/>
                <w:sz w:val="24"/>
                <w:szCs w:val="24"/>
              </w:rPr>
              <w:t>бедителей и призеров в различных олимпиадах, смо</w:t>
            </w:r>
            <w:r w:rsidRPr="0023049B">
              <w:rPr>
                <w:rFonts w:ascii="Times New Roman" w:hAnsi="Times New Roman" w:cs="Times New Roman"/>
                <w:sz w:val="24"/>
                <w:szCs w:val="24"/>
              </w:rPr>
              <w:t>т</w:t>
            </w:r>
            <w:r w:rsidRPr="0023049B">
              <w:rPr>
                <w:rFonts w:ascii="Times New Roman" w:hAnsi="Times New Roman" w:cs="Times New Roman"/>
                <w:sz w:val="24"/>
                <w:szCs w:val="24"/>
              </w:rPr>
              <w:t>рах, конкурсах, в общей численности учащихся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A4DAF" w:rsidRPr="0023049B" w:rsidRDefault="003A4DA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A4DAF" w:rsidRPr="0023049B" w:rsidRDefault="003A4DA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281 чел.</w:t>
            </w:r>
          </w:p>
          <w:p w:rsidR="003A4DAF" w:rsidRPr="0023049B" w:rsidRDefault="003A4DA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41%</w:t>
            </w:r>
          </w:p>
        </w:tc>
      </w:tr>
      <w:tr w:rsidR="003A4DA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A4DAF" w:rsidRPr="0023049B" w:rsidRDefault="003A4DAF"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1.19</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A4DAF" w:rsidRPr="0023049B" w:rsidRDefault="003A4DAF"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учащихся - п</w:t>
            </w:r>
            <w:r w:rsidRPr="0023049B">
              <w:rPr>
                <w:rFonts w:ascii="Times New Roman" w:hAnsi="Times New Roman" w:cs="Times New Roman"/>
                <w:sz w:val="24"/>
                <w:szCs w:val="24"/>
              </w:rPr>
              <w:t>о</w:t>
            </w:r>
            <w:r w:rsidRPr="0023049B">
              <w:rPr>
                <w:rFonts w:ascii="Times New Roman" w:hAnsi="Times New Roman" w:cs="Times New Roman"/>
                <w:sz w:val="24"/>
                <w:szCs w:val="24"/>
              </w:rPr>
              <w:t>бедителей и призеров олимпиад, смотров, конкурсов, в общей численности учащихся, в том числе (на муниц</w:t>
            </w:r>
            <w:r w:rsidRPr="0023049B">
              <w:rPr>
                <w:rFonts w:ascii="Times New Roman" w:hAnsi="Times New Roman" w:cs="Times New Roman"/>
                <w:sz w:val="24"/>
                <w:szCs w:val="24"/>
              </w:rPr>
              <w:t>и</w:t>
            </w:r>
            <w:r w:rsidRPr="0023049B">
              <w:rPr>
                <w:rFonts w:ascii="Times New Roman" w:hAnsi="Times New Roman" w:cs="Times New Roman"/>
                <w:sz w:val="24"/>
                <w:szCs w:val="24"/>
              </w:rPr>
              <w:t>пальном уровне):</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A4DAF" w:rsidRPr="0023049B" w:rsidRDefault="003A4DA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A4DAF" w:rsidRPr="0023049B" w:rsidRDefault="003A4DA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273 чел.</w:t>
            </w:r>
          </w:p>
          <w:p w:rsidR="003A4DAF" w:rsidRPr="0023049B" w:rsidRDefault="003A4DA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40%</w:t>
            </w:r>
          </w:p>
        </w:tc>
      </w:tr>
      <w:tr w:rsidR="003A4DA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A4DAF" w:rsidRPr="0023049B" w:rsidRDefault="003A4DAF"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1.19.1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A4DAF" w:rsidRPr="0023049B" w:rsidRDefault="003A4DAF"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Регионального уровня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A4DAF" w:rsidRPr="0023049B" w:rsidRDefault="003A4DA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A4DAF" w:rsidRPr="0023049B" w:rsidRDefault="003A4DA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12 чел.</w:t>
            </w:r>
          </w:p>
          <w:p w:rsidR="003A4DAF" w:rsidRPr="0023049B" w:rsidRDefault="003A4DA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2 %</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1.20</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учащихся, п</w:t>
            </w:r>
            <w:r w:rsidRPr="0023049B">
              <w:rPr>
                <w:rFonts w:ascii="Times New Roman" w:hAnsi="Times New Roman" w:cs="Times New Roman"/>
                <w:sz w:val="24"/>
                <w:szCs w:val="24"/>
              </w:rPr>
              <w:t>о</w:t>
            </w:r>
            <w:r w:rsidRPr="0023049B">
              <w:rPr>
                <w:rFonts w:ascii="Times New Roman" w:hAnsi="Times New Roman" w:cs="Times New Roman"/>
                <w:sz w:val="24"/>
                <w:szCs w:val="24"/>
              </w:rPr>
              <w:t>лучающих образование с углубленным изучением о</w:t>
            </w:r>
            <w:r w:rsidRPr="0023049B">
              <w:rPr>
                <w:rFonts w:ascii="Times New Roman" w:hAnsi="Times New Roman" w:cs="Times New Roman"/>
                <w:sz w:val="24"/>
                <w:szCs w:val="24"/>
              </w:rPr>
              <w:t>т</w:t>
            </w:r>
            <w:r w:rsidRPr="0023049B">
              <w:rPr>
                <w:rFonts w:ascii="Times New Roman" w:hAnsi="Times New Roman" w:cs="Times New Roman"/>
                <w:sz w:val="24"/>
                <w:szCs w:val="24"/>
              </w:rPr>
              <w:t xml:space="preserve">дельных учебных предметов, в общей численности </w:t>
            </w:r>
            <w:r w:rsidRPr="0023049B">
              <w:rPr>
                <w:rFonts w:ascii="Times New Roman" w:hAnsi="Times New Roman" w:cs="Times New Roman"/>
                <w:sz w:val="24"/>
                <w:szCs w:val="24"/>
              </w:rPr>
              <w:lastRenderedPageBreak/>
              <w:t>учащихся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lastRenderedPageBreak/>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 xml:space="preserve">22 </w:t>
            </w:r>
            <w:r w:rsidR="00144500" w:rsidRPr="0023049B">
              <w:rPr>
                <w:rFonts w:ascii="Times New Roman" w:hAnsi="Times New Roman" w:cs="Times New Roman"/>
                <w:sz w:val="24"/>
                <w:szCs w:val="24"/>
              </w:rPr>
              <w:t>чел.</w:t>
            </w:r>
          </w:p>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6</w:t>
            </w:r>
            <w:r w:rsidR="00144500" w:rsidRPr="0023049B">
              <w:rPr>
                <w:rFonts w:ascii="Times New Roman" w:hAnsi="Times New Roman" w:cs="Times New Roman"/>
                <w:sz w:val="24"/>
                <w:szCs w:val="24"/>
              </w:rPr>
              <w:t>%</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lastRenderedPageBreak/>
              <w:t>1.21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учащихся, п</w:t>
            </w:r>
            <w:r w:rsidRPr="0023049B">
              <w:rPr>
                <w:rFonts w:ascii="Times New Roman" w:hAnsi="Times New Roman" w:cs="Times New Roman"/>
                <w:sz w:val="24"/>
                <w:szCs w:val="24"/>
              </w:rPr>
              <w:t>о</w:t>
            </w:r>
            <w:r w:rsidRPr="0023049B">
              <w:rPr>
                <w:rFonts w:ascii="Times New Roman" w:hAnsi="Times New Roman" w:cs="Times New Roman"/>
                <w:sz w:val="24"/>
                <w:szCs w:val="24"/>
              </w:rPr>
              <w:t>лучающих образование в рамках профильного обуч</w:t>
            </w:r>
            <w:r w:rsidRPr="0023049B">
              <w:rPr>
                <w:rFonts w:ascii="Times New Roman" w:hAnsi="Times New Roman" w:cs="Times New Roman"/>
                <w:sz w:val="24"/>
                <w:szCs w:val="24"/>
              </w:rPr>
              <w:t>е</w:t>
            </w:r>
            <w:r w:rsidRPr="0023049B">
              <w:rPr>
                <w:rFonts w:ascii="Times New Roman" w:hAnsi="Times New Roman" w:cs="Times New Roman"/>
                <w:sz w:val="24"/>
                <w:szCs w:val="24"/>
              </w:rPr>
              <w:t>ния, в общей численности учащихся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A079A5"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45</w:t>
            </w:r>
            <w:r w:rsidR="00144500" w:rsidRPr="0023049B">
              <w:rPr>
                <w:rFonts w:ascii="Times New Roman" w:hAnsi="Times New Roman" w:cs="Times New Roman"/>
                <w:sz w:val="24"/>
                <w:szCs w:val="24"/>
              </w:rPr>
              <w:t xml:space="preserve"> чел.</w:t>
            </w:r>
          </w:p>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100 %</w:t>
            </w:r>
          </w:p>
        </w:tc>
      </w:tr>
      <w:tr w:rsidR="00144500"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1.22</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w:t>
            </w:r>
            <w:r w:rsidRPr="0023049B">
              <w:rPr>
                <w:rFonts w:ascii="Times New Roman" w:hAnsi="Times New Roman" w:cs="Times New Roman"/>
                <w:sz w:val="24"/>
                <w:szCs w:val="24"/>
              </w:rPr>
              <w:t>о</w:t>
            </w:r>
            <w:r w:rsidRPr="0023049B">
              <w:rPr>
                <w:rFonts w:ascii="Times New Roman" w:hAnsi="Times New Roman" w:cs="Times New Roman"/>
                <w:sz w:val="24"/>
                <w:szCs w:val="24"/>
              </w:rPr>
              <w:t>логий, электронного обучения, в общей численности учащихся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144500" w:rsidRPr="0023049B" w:rsidRDefault="00144500"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0 чел.</w:t>
            </w:r>
          </w:p>
          <w:p w:rsidR="00144500" w:rsidRPr="0023049B" w:rsidRDefault="00144500" w:rsidP="004C33C0">
            <w:pPr>
              <w:spacing w:after="0" w:line="240" w:lineRule="auto"/>
              <w:jc w:val="center"/>
              <w:textAlignment w:val="baseline"/>
              <w:rPr>
                <w:rFonts w:ascii="Times New Roman" w:hAnsi="Times New Roman" w:cs="Times New Roman"/>
                <w:sz w:val="24"/>
                <w:szCs w:val="24"/>
              </w:rPr>
            </w:pP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1.24</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Общая численность педагогических работников, в том числе:</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55 чел.</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1.25</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50 чел.</w:t>
            </w:r>
          </w:p>
          <w:p w:rsidR="00332B82" w:rsidRPr="0023049B" w:rsidRDefault="00AB7597"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91</w:t>
            </w:r>
            <w:r w:rsidR="00332B82" w:rsidRPr="0023049B">
              <w:rPr>
                <w:rFonts w:ascii="Times New Roman" w:hAnsi="Times New Roman" w:cs="Times New Roman"/>
                <w:sz w:val="24"/>
                <w:szCs w:val="24"/>
              </w:rPr>
              <w:t>%</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1.26</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w:t>
            </w:r>
            <w:r w:rsidRPr="0023049B">
              <w:rPr>
                <w:rFonts w:ascii="Times New Roman" w:hAnsi="Times New Roman" w:cs="Times New Roman"/>
                <w:sz w:val="24"/>
                <w:szCs w:val="24"/>
              </w:rPr>
              <w:t>е</w:t>
            </w:r>
            <w:r w:rsidRPr="0023049B">
              <w:rPr>
                <w:rFonts w:ascii="Times New Roman" w:hAnsi="Times New Roman" w:cs="Times New Roman"/>
                <w:sz w:val="24"/>
                <w:szCs w:val="24"/>
              </w:rPr>
              <w:t>ской направленности (профиля), в общей численности педагогических работников</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AB7597"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 xml:space="preserve">49 </w:t>
            </w:r>
            <w:r w:rsidR="00332B82" w:rsidRPr="0023049B">
              <w:rPr>
                <w:rFonts w:ascii="Times New Roman" w:hAnsi="Times New Roman" w:cs="Times New Roman"/>
                <w:sz w:val="24"/>
                <w:szCs w:val="24"/>
              </w:rPr>
              <w:t>чел.</w:t>
            </w:r>
          </w:p>
          <w:p w:rsidR="00332B82" w:rsidRPr="0023049B" w:rsidRDefault="00AB7597"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 xml:space="preserve">90 </w:t>
            </w:r>
            <w:r w:rsidR="00332B82" w:rsidRPr="0023049B">
              <w:rPr>
                <w:rFonts w:ascii="Times New Roman" w:hAnsi="Times New Roman" w:cs="Times New Roman"/>
                <w:sz w:val="24"/>
                <w:szCs w:val="24"/>
              </w:rPr>
              <w:t>%</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1.27</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w:t>
            </w:r>
            <w:r w:rsidRPr="0023049B">
              <w:rPr>
                <w:rFonts w:ascii="Times New Roman" w:hAnsi="Times New Roman" w:cs="Times New Roman"/>
                <w:sz w:val="24"/>
                <w:szCs w:val="24"/>
              </w:rPr>
              <w:t>а</w:t>
            </w:r>
            <w:r w:rsidRPr="0023049B">
              <w:rPr>
                <w:rFonts w:ascii="Times New Roman" w:hAnsi="Times New Roman" w:cs="Times New Roman"/>
                <w:sz w:val="24"/>
                <w:szCs w:val="24"/>
              </w:rPr>
              <w:t>зование, в общей численности педагогических работн</w:t>
            </w:r>
            <w:r w:rsidRPr="0023049B">
              <w:rPr>
                <w:rFonts w:ascii="Times New Roman" w:hAnsi="Times New Roman" w:cs="Times New Roman"/>
                <w:sz w:val="24"/>
                <w:szCs w:val="24"/>
              </w:rPr>
              <w:t>и</w:t>
            </w:r>
            <w:r w:rsidRPr="0023049B">
              <w:rPr>
                <w:rFonts w:ascii="Times New Roman" w:hAnsi="Times New Roman" w:cs="Times New Roman"/>
                <w:sz w:val="24"/>
                <w:szCs w:val="24"/>
              </w:rPr>
              <w:t>ков</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AB7597"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 xml:space="preserve">5 </w:t>
            </w:r>
            <w:r w:rsidR="00332B82" w:rsidRPr="0023049B">
              <w:rPr>
                <w:rFonts w:ascii="Times New Roman" w:hAnsi="Times New Roman" w:cs="Times New Roman"/>
                <w:sz w:val="24"/>
                <w:szCs w:val="24"/>
              </w:rPr>
              <w:t>чел.</w:t>
            </w:r>
          </w:p>
          <w:p w:rsidR="00332B82" w:rsidRPr="0023049B" w:rsidRDefault="00AB7597"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10</w:t>
            </w:r>
            <w:r w:rsidR="00332B82" w:rsidRPr="0023049B">
              <w:rPr>
                <w:rFonts w:ascii="Times New Roman" w:hAnsi="Times New Roman" w:cs="Times New Roman"/>
                <w:sz w:val="24"/>
                <w:szCs w:val="24"/>
              </w:rPr>
              <w:t>%</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1.28</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b/>
                <w:sz w:val="24"/>
                <w:szCs w:val="24"/>
              </w:rPr>
              <w:t>Ч</w:t>
            </w:r>
            <w:r w:rsidRPr="0023049B">
              <w:rPr>
                <w:rFonts w:ascii="Times New Roman" w:hAnsi="Times New Roman" w:cs="Times New Roman"/>
                <w:sz w:val="24"/>
                <w:szCs w:val="24"/>
              </w:rPr>
              <w:t>исленность/удельный вес численности педагогических работников, имеющих среднее профессиональное обр</w:t>
            </w:r>
            <w:r w:rsidRPr="0023049B">
              <w:rPr>
                <w:rFonts w:ascii="Times New Roman" w:hAnsi="Times New Roman" w:cs="Times New Roman"/>
                <w:sz w:val="24"/>
                <w:szCs w:val="24"/>
              </w:rPr>
              <w:t>а</w:t>
            </w:r>
            <w:r w:rsidRPr="0023049B">
              <w:rPr>
                <w:rFonts w:ascii="Times New Roman" w:hAnsi="Times New Roman" w:cs="Times New Roman"/>
                <w:sz w:val="24"/>
                <w:szCs w:val="24"/>
              </w:rPr>
              <w:t>зование педагогической направленности (профиля), в общей численности педагогических работников</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AB7597" w:rsidRPr="0023049B" w:rsidRDefault="00AB7597"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5 чел.</w:t>
            </w:r>
          </w:p>
          <w:p w:rsidR="00AB7597" w:rsidRPr="0023049B" w:rsidRDefault="00AB7597"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10%</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1.29</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w:t>
            </w:r>
            <w:r w:rsidRPr="0023049B">
              <w:rPr>
                <w:rFonts w:ascii="Times New Roman" w:hAnsi="Times New Roman" w:cs="Times New Roman"/>
                <w:sz w:val="24"/>
                <w:szCs w:val="24"/>
              </w:rPr>
              <w:t>и</w:t>
            </w:r>
            <w:r w:rsidRPr="0023049B">
              <w:rPr>
                <w:rFonts w:ascii="Times New Roman" w:hAnsi="Times New Roman" w:cs="Times New Roman"/>
                <w:sz w:val="24"/>
                <w:szCs w:val="24"/>
              </w:rPr>
              <w:t>своена квалификационная категория, в общей числе</w:t>
            </w:r>
            <w:r w:rsidRPr="0023049B">
              <w:rPr>
                <w:rFonts w:ascii="Times New Roman" w:hAnsi="Times New Roman" w:cs="Times New Roman"/>
                <w:sz w:val="24"/>
                <w:szCs w:val="24"/>
              </w:rPr>
              <w:t>н</w:t>
            </w:r>
            <w:r w:rsidRPr="0023049B">
              <w:rPr>
                <w:rFonts w:ascii="Times New Roman" w:hAnsi="Times New Roman" w:cs="Times New Roman"/>
                <w:sz w:val="24"/>
                <w:szCs w:val="24"/>
              </w:rPr>
              <w:t>ности педагогических работников, в том числе:</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41 чел.</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74%</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1.29.1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Высшая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26 чел.</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47%</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1.29.2</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Первая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15 чел.</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27%</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1.29.2.1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Без категории</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14 чел.</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26%</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1.30</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w:t>
            </w:r>
            <w:r w:rsidRPr="0023049B">
              <w:rPr>
                <w:rFonts w:ascii="Times New Roman" w:hAnsi="Times New Roman" w:cs="Times New Roman"/>
                <w:sz w:val="24"/>
                <w:szCs w:val="24"/>
              </w:rPr>
              <w:t>а</w:t>
            </w:r>
            <w:r w:rsidRPr="0023049B">
              <w:rPr>
                <w:rFonts w:ascii="Times New Roman" w:hAnsi="Times New Roman" w:cs="Times New Roman"/>
                <w:sz w:val="24"/>
                <w:szCs w:val="24"/>
              </w:rPr>
              <w:t>ботников, педагогический стаж работы которых соста</w:t>
            </w:r>
            <w:r w:rsidRPr="0023049B">
              <w:rPr>
                <w:rFonts w:ascii="Times New Roman" w:hAnsi="Times New Roman" w:cs="Times New Roman"/>
                <w:sz w:val="24"/>
                <w:szCs w:val="24"/>
              </w:rPr>
              <w:t>в</w:t>
            </w:r>
            <w:r w:rsidRPr="0023049B">
              <w:rPr>
                <w:rFonts w:ascii="Times New Roman" w:hAnsi="Times New Roman" w:cs="Times New Roman"/>
                <w:sz w:val="24"/>
                <w:szCs w:val="24"/>
              </w:rPr>
              <w:t>ляет:</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332B82" w:rsidRPr="0023049B" w:rsidRDefault="00332B82" w:rsidP="004C33C0">
            <w:pPr>
              <w:spacing w:after="0" w:line="240" w:lineRule="auto"/>
              <w:jc w:val="center"/>
              <w:textAlignment w:val="baseline"/>
              <w:rPr>
                <w:rFonts w:ascii="Times New Roman" w:hAnsi="Times New Roman" w:cs="Times New Roman"/>
                <w:sz w:val="24"/>
                <w:szCs w:val="24"/>
              </w:rPr>
            </w:pP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1.30.1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До 5 лет</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12чел.</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15%</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1.30.2</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Свыше 20 лет</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49 чел.</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62 %</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1.31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w:t>
            </w:r>
            <w:r w:rsidRPr="0023049B">
              <w:rPr>
                <w:rFonts w:ascii="Times New Roman" w:hAnsi="Times New Roman" w:cs="Times New Roman"/>
                <w:sz w:val="24"/>
                <w:szCs w:val="24"/>
              </w:rPr>
              <w:t>а</w:t>
            </w:r>
            <w:r w:rsidRPr="0023049B">
              <w:rPr>
                <w:rFonts w:ascii="Times New Roman" w:hAnsi="Times New Roman" w:cs="Times New Roman"/>
                <w:sz w:val="24"/>
                <w:szCs w:val="24"/>
              </w:rPr>
              <w:t>ботников в возрасте до 30 лет</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4 чел.</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5%</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lastRenderedPageBreak/>
              <w:t>1.32</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w:t>
            </w:r>
            <w:r w:rsidRPr="0023049B">
              <w:rPr>
                <w:rFonts w:ascii="Times New Roman" w:hAnsi="Times New Roman" w:cs="Times New Roman"/>
                <w:sz w:val="24"/>
                <w:szCs w:val="24"/>
              </w:rPr>
              <w:t>а</w:t>
            </w:r>
            <w:r w:rsidRPr="0023049B">
              <w:rPr>
                <w:rFonts w:ascii="Times New Roman" w:hAnsi="Times New Roman" w:cs="Times New Roman"/>
                <w:sz w:val="24"/>
                <w:szCs w:val="24"/>
              </w:rPr>
              <w:t>ботников в возрасте от 55 лет</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26 чел.</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33%</w:t>
            </w:r>
          </w:p>
        </w:tc>
      </w:tr>
      <w:tr w:rsidR="00332B82"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1.33</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proofErr w:type="gramStart"/>
            <w:r w:rsidRPr="0023049B">
              <w:rPr>
                <w:rFonts w:ascii="Times New Roman" w:hAnsi="Times New Roman" w:cs="Times New Roman"/>
                <w:sz w:val="24"/>
                <w:szCs w:val="24"/>
              </w:rPr>
              <w:t>Численность/удельный вес численности педагогических  работников, прошедших за последние 3 года повыш</w:t>
            </w:r>
            <w:r w:rsidRPr="0023049B">
              <w:rPr>
                <w:rFonts w:ascii="Times New Roman" w:hAnsi="Times New Roman" w:cs="Times New Roman"/>
                <w:sz w:val="24"/>
                <w:szCs w:val="24"/>
              </w:rPr>
              <w:t>е</w:t>
            </w:r>
            <w:r w:rsidRPr="0023049B">
              <w:rPr>
                <w:rFonts w:ascii="Times New Roman" w:hAnsi="Times New Roman" w:cs="Times New Roman"/>
                <w:sz w:val="24"/>
                <w:szCs w:val="24"/>
              </w:rPr>
              <w:t>ние квалификации/профессиональную переподготовку по профилю педагогической деятельности или иной осуществляемой в образовательной организации де</w:t>
            </w:r>
            <w:r w:rsidRPr="0023049B">
              <w:rPr>
                <w:rFonts w:ascii="Times New Roman" w:hAnsi="Times New Roman" w:cs="Times New Roman"/>
                <w:sz w:val="24"/>
                <w:szCs w:val="24"/>
              </w:rPr>
              <w:t>я</w:t>
            </w:r>
            <w:r w:rsidRPr="0023049B">
              <w:rPr>
                <w:rFonts w:ascii="Times New Roman" w:hAnsi="Times New Roman" w:cs="Times New Roman"/>
                <w:sz w:val="24"/>
                <w:szCs w:val="24"/>
              </w:rPr>
              <w:t>тельности, в общей численности педагогических и а</w:t>
            </w:r>
            <w:r w:rsidRPr="0023049B">
              <w:rPr>
                <w:rFonts w:ascii="Times New Roman" w:hAnsi="Times New Roman" w:cs="Times New Roman"/>
                <w:sz w:val="24"/>
                <w:szCs w:val="24"/>
              </w:rPr>
              <w:t>д</w:t>
            </w:r>
            <w:r w:rsidRPr="0023049B">
              <w:rPr>
                <w:rFonts w:ascii="Times New Roman" w:hAnsi="Times New Roman" w:cs="Times New Roman"/>
                <w:sz w:val="24"/>
                <w:szCs w:val="24"/>
              </w:rPr>
              <w:t>министративно-хозяйственных работников</w:t>
            </w:r>
            <w:proofErr w:type="gramEnd"/>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55 чел.</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100%</w:t>
            </w: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tabs>
                <w:tab w:val="left" w:pos="2664"/>
              </w:tabs>
              <w:spacing w:after="0" w:line="240" w:lineRule="auto"/>
              <w:textAlignment w:val="baseline"/>
              <w:rPr>
                <w:rFonts w:ascii="Times New Roman" w:hAnsi="Times New Roman" w:cs="Times New Roman"/>
                <w:b/>
                <w:sz w:val="24"/>
                <w:szCs w:val="24"/>
              </w:rPr>
            </w:pPr>
            <w:r w:rsidRPr="0023049B">
              <w:rPr>
                <w:rFonts w:ascii="Times New Roman" w:hAnsi="Times New Roman" w:cs="Times New Roman"/>
                <w:b/>
                <w:sz w:val="24"/>
                <w:szCs w:val="24"/>
              </w:rPr>
              <w:t>Инфраструктура</w:t>
            </w:r>
            <w:r w:rsidRPr="0023049B">
              <w:rPr>
                <w:rFonts w:ascii="Times New Roman" w:hAnsi="Times New Roman" w:cs="Times New Roman"/>
                <w:b/>
                <w:sz w:val="24"/>
                <w:szCs w:val="24"/>
              </w:rPr>
              <w:tab/>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Количество компьютеров в расчете на одного учащег</w:t>
            </w:r>
            <w:r w:rsidRPr="0023049B">
              <w:rPr>
                <w:rFonts w:ascii="Times New Roman" w:hAnsi="Times New Roman" w:cs="Times New Roman"/>
                <w:sz w:val="24"/>
                <w:szCs w:val="24"/>
              </w:rPr>
              <w:t>о</w:t>
            </w:r>
            <w:r w:rsidRPr="0023049B">
              <w:rPr>
                <w:rFonts w:ascii="Times New Roman" w:hAnsi="Times New Roman" w:cs="Times New Roman"/>
                <w:sz w:val="24"/>
                <w:szCs w:val="24"/>
              </w:rPr>
              <w:t>ся</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единиц</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D03AEF" w:rsidP="004C33C0">
            <w:pPr>
              <w:spacing w:after="0" w:line="240" w:lineRule="auto"/>
              <w:jc w:val="center"/>
              <w:textAlignment w:val="baseline"/>
              <w:rPr>
                <w:rFonts w:ascii="Times New Roman" w:hAnsi="Times New Roman" w:cs="Times New Roman"/>
                <w:sz w:val="24"/>
                <w:szCs w:val="24"/>
              </w:rPr>
            </w:pPr>
            <w:proofErr w:type="gramStart"/>
            <w:r w:rsidRPr="0023049B">
              <w:rPr>
                <w:rFonts w:ascii="Times New Roman" w:hAnsi="Times New Roman" w:cs="Times New Roman"/>
                <w:sz w:val="24"/>
                <w:szCs w:val="24"/>
              </w:rPr>
              <w:t>3,01</w:t>
            </w:r>
            <w:r w:rsidR="00332B82" w:rsidRPr="0023049B">
              <w:rPr>
                <w:rFonts w:ascii="Times New Roman" w:hAnsi="Times New Roman" w:cs="Times New Roman"/>
                <w:sz w:val="24"/>
                <w:szCs w:val="24"/>
              </w:rPr>
              <w:t xml:space="preserve"> из ра</w:t>
            </w:r>
            <w:r w:rsidR="00332B82" w:rsidRPr="0023049B">
              <w:rPr>
                <w:rFonts w:ascii="Times New Roman" w:hAnsi="Times New Roman" w:cs="Times New Roman"/>
                <w:sz w:val="24"/>
                <w:szCs w:val="24"/>
              </w:rPr>
              <w:t>с</w:t>
            </w:r>
            <w:r w:rsidR="00332B82" w:rsidRPr="0023049B">
              <w:rPr>
                <w:rFonts w:ascii="Times New Roman" w:hAnsi="Times New Roman" w:cs="Times New Roman"/>
                <w:sz w:val="24"/>
                <w:szCs w:val="24"/>
              </w:rPr>
              <w:t>чета на одн</w:t>
            </w:r>
            <w:r w:rsidR="00332B82" w:rsidRPr="0023049B">
              <w:rPr>
                <w:rFonts w:ascii="Times New Roman" w:hAnsi="Times New Roman" w:cs="Times New Roman"/>
                <w:sz w:val="24"/>
                <w:szCs w:val="24"/>
              </w:rPr>
              <w:t>о</w:t>
            </w:r>
            <w:r w:rsidR="00332B82" w:rsidRPr="0023049B">
              <w:rPr>
                <w:rFonts w:ascii="Times New Roman" w:hAnsi="Times New Roman" w:cs="Times New Roman"/>
                <w:sz w:val="24"/>
                <w:szCs w:val="24"/>
              </w:rPr>
              <w:t>го ученика)</w:t>
            </w:r>
            <w:proofErr w:type="gramEnd"/>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2.2</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единиц</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D03AEF" w:rsidRPr="0023049B" w:rsidRDefault="00D03AEF" w:rsidP="004C33C0">
            <w:pPr>
              <w:spacing w:after="0" w:line="240" w:lineRule="auto"/>
              <w:jc w:val="center"/>
              <w:rPr>
                <w:rFonts w:ascii="Times New Roman" w:hAnsi="Times New Roman" w:cs="Times New Roman"/>
                <w:sz w:val="28"/>
                <w:szCs w:val="28"/>
              </w:rPr>
            </w:pPr>
            <w:r w:rsidRPr="0023049B">
              <w:rPr>
                <w:rFonts w:ascii="Times New Roman" w:hAnsi="Times New Roman" w:cs="Times New Roman"/>
                <w:sz w:val="28"/>
                <w:szCs w:val="28"/>
              </w:rPr>
              <w:t>3 484</w:t>
            </w:r>
          </w:p>
          <w:p w:rsidR="00332B82" w:rsidRPr="0023049B" w:rsidRDefault="00332B82" w:rsidP="004C33C0">
            <w:pPr>
              <w:spacing w:after="0" w:line="240" w:lineRule="auto"/>
              <w:jc w:val="center"/>
              <w:textAlignment w:val="baseline"/>
              <w:rPr>
                <w:rFonts w:ascii="Times New Roman" w:hAnsi="Times New Roman" w:cs="Times New Roman"/>
                <w:sz w:val="24"/>
                <w:szCs w:val="24"/>
              </w:rPr>
            </w:pP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2.3</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Наличие в образовательной организации системы эле</w:t>
            </w:r>
            <w:r w:rsidRPr="0023049B">
              <w:rPr>
                <w:rFonts w:ascii="Times New Roman" w:hAnsi="Times New Roman" w:cs="Times New Roman"/>
                <w:sz w:val="24"/>
                <w:szCs w:val="24"/>
              </w:rPr>
              <w:t>к</w:t>
            </w:r>
            <w:r w:rsidRPr="0023049B">
              <w:rPr>
                <w:rFonts w:ascii="Times New Roman" w:hAnsi="Times New Roman" w:cs="Times New Roman"/>
                <w:sz w:val="24"/>
                <w:szCs w:val="24"/>
              </w:rPr>
              <w:t>тронного документооборота</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нет</w:t>
            </w: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2.4</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Наличие читального зала библиотеки, в том числе:</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w:t>
            </w: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2.4.1</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w:t>
            </w:r>
            <w:r w:rsidRPr="0023049B">
              <w:rPr>
                <w:rFonts w:ascii="Times New Roman" w:hAnsi="Times New Roman" w:cs="Times New Roman"/>
                <w:sz w:val="24"/>
                <w:szCs w:val="24"/>
              </w:rPr>
              <w:t>ю</w:t>
            </w:r>
            <w:r w:rsidRPr="0023049B">
              <w:rPr>
                <w:rFonts w:ascii="Times New Roman" w:hAnsi="Times New Roman" w:cs="Times New Roman"/>
                <w:sz w:val="24"/>
                <w:szCs w:val="24"/>
              </w:rPr>
              <w:t>теров</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w:t>
            </w: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2.4.2</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 xml:space="preserve">С </w:t>
            </w:r>
            <w:proofErr w:type="spellStart"/>
            <w:r w:rsidRPr="0023049B">
              <w:rPr>
                <w:rFonts w:ascii="Times New Roman" w:hAnsi="Times New Roman" w:cs="Times New Roman"/>
                <w:sz w:val="24"/>
                <w:szCs w:val="24"/>
              </w:rPr>
              <w:t>медиатекой</w:t>
            </w:r>
            <w:proofErr w:type="spellEnd"/>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нет</w:t>
            </w: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2.4.3</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Оснащенного средствами сканирования и распознав</w:t>
            </w:r>
            <w:r w:rsidRPr="0023049B">
              <w:rPr>
                <w:rFonts w:ascii="Times New Roman" w:hAnsi="Times New Roman" w:cs="Times New Roman"/>
                <w:sz w:val="24"/>
                <w:szCs w:val="24"/>
              </w:rPr>
              <w:t>а</w:t>
            </w:r>
            <w:r w:rsidRPr="0023049B">
              <w:rPr>
                <w:rFonts w:ascii="Times New Roman" w:hAnsi="Times New Roman" w:cs="Times New Roman"/>
                <w:sz w:val="24"/>
                <w:szCs w:val="24"/>
              </w:rPr>
              <w:t>ния текстов</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D03AE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w:t>
            </w:r>
            <w:r w:rsidR="00332B82" w:rsidRPr="0023049B">
              <w:rPr>
                <w:rFonts w:ascii="Times New Roman" w:hAnsi="Times New Roman" w:cs="Times New Roman"/>
                <w:sz w:val="24"/>
                <w:szCs w:val="24"/>
              </w:rPr>
              <w:t>а</w:t>
            </w: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2.4.4</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С выходом в Интернет с компьютеров, расположенных в помещении библиотеки</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D03AE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w:t>
            </w: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2.4.5</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С контролируемой распечаткой бумажных материалов</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D03AE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w:t>
            </w:r>
            <w:r w:rsidR="00332B82" w:rsidRPr="0023049B">
              <w:rPr>
                <w:rFonts w:ascii="Times New Roman" w:hAnsi="Times New Roman" w:cs="Times New Roman"/>
                <w:sz w:val="24"/>
                <w:szCs w:val="24"/>
              </w:rPr>
              <w:t>а</w:t>
            </w: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2.5</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Возможность пользоваться широкополосным Интерн</w:t>
            </w:r>
            <w:r w:rsidRPr="0023049B">
              <w:rPr>
                <w:rFonts w:ascii="Times New Roman" w:hAnsi="Times New Roman" w:cs="Times New Roman"/>
                <w:sz w:val="24"/>
                <w:szCs w:val="24"/>
              </w:rPr>
              <w:t>е</w:t>
            </w:r>
            <w:r w:rsidRPr="0023049B">
              <w:rPr>
                <w:rFonts w:ascii="Times New Roman" w:hAnsi="Times New Roman" w:cs="Times New Roman"/>
                <w:sz w:val="24"/>
                <w:szCs w:val="24"/>
              </w:rPr>
              <w:t>том (не менее 2 Мб/с)</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Да/нет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D03AEF"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Д</w:t>
            </w:r>
            <w:r w:rsidR="00332B82" w:rsidRPr="0023049B">
              <w:rPr>
                <w:rFonts w:ascii="Times New Roman" w:hAnsi="Times New Roman" w:cs="Times New Roman"/>
                <w:sz w:val="24"/>
                <w:szCs w:val="24"/>
              </w:rPr>
              <w:t>а</w:t>
            </w:r>
          </w:p>
        </w:tc>
      </w:tr>
      <w:tr w:rsidR="00D03AEF" w:rsidRPr="0023049B" w:rsidTr="0014450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2.6</w:t>
            </w:r>
          </w:p>
        </w:tc>
        <w:tc>
          <w:tcPr>
            <w:tcW w:w="606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textAlignment w:val="baseline"/>
              <w:rPr>
                <w:rFonts w:ascii="Times New Roman" w:hAnsi="Times New Roman" w:cs="Times New Roman"/>
                <w:sz w:val="24"/>
                <w:szCs w:val="24"/>
              </w:rPr>
            </w:pPr>
            <w:r w:rsidRPr="0023049B">
              <w:rPr>
                <w:rFonts w:ascii="Times New Roman" w:hAnsi="Times New Roman" w:cs="Times New Roman"/>
                <w:sz w:val="24"/>
                <w:szCs w:val="24"/>
              </w:rPr>
              <w:t>Общая площадь помещений, в которых осуществляется образовательная деятельность</w:t>
            </w:r>
          </w:p>
        </w:tc>
        <w:tc>
          <w:tcPr>
            <w:tcW w:w="140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кв. м</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332B82" w:rsidRPr="0023049B" w:rsidRDefault="00332B82" w:rsidP="004C33C0">
            <w:pPr>
              <w:spacing w:after="0" w:line="240" w:lineRule="auto"/>
              <w:jc w:val="center"/>
              <w:textAlignment w:val="baseline"/>
              <w:rPr>
                <w:rFonts w:ascii="Times New Roman" w:hAnsi="Times New Roman" w:cs="Times New Roman"/>
                <w:sz w:val="24"/>
                <w:szCs w:val="24"/>
              </w:rPr>
            </w:pPr>
            <w:r w:rsidRPr="0023049B">
              <w:rPr>
                <w:rFonts w:ascii="Times New Roman" w:hAnsi="Times New Roman" w:cs="Times New Roman"/>
                <w:sz w:val="24"/>
                <w:szCs w:val="24"/>
              </w:rPr>
              <w:t>3908</w:t>
            </w:r>
          </w:p>
        </w:tc>
      </w:tr>
    </w:tbl>
    <w:p w:rsidR="00144500" w:rsidRPr="0023049B" w:rsidRDefault="00144500" w:rsidP="004C33C0">
      <w:pPr>
        <w:autoSpaceDE w:val="0"/>
        <w:autoSpaceDN w:val="0"/>
        <w:adjustRightInd w:val="0"/>
        <w:spacing w:after="0" w:line="240" w:lineRule="auto"/>
        <w:jc w:val="both"/>
        <w:rPr>
          <w:rFonts w:ascii="Times New Roman" w:eastAsia="Times New Roman" w:hAnsi="Times New Roman" w:cs="Times New Roman"/>
          <w:b/>
          <w:sz w:val="24"/>
          <w:szCs w:val="24"/>
        </w:rPr>
      </w:pPr>
    </w:p>
    <w:p w:rsidR="00144500" w:rsidRPr="0023049B" w:rsidRDefault="00144500" w:rsidP="004C33C0">
      <w:pPr>
        <w:spacing w:after="0" w:line="240" w:lineRule="auto"/>
        <w:ind w:firstLine="709"/>
        <w:jc w:val="both"/>
        <w:rPr>
          <w:rFonts w:ascii="Times New Roman" w:eastAsia="Times New Roman" w:hAnsi="Times New Roman" w:cs="Times New Roman"/>
          <w:sz w:val="24"/>
          <w:szCs w:val="24"/>
        </w:rPr>
      </w:pPr>
    </w:p>
    <w:p w:rsidR="00175C70" w:rsidRPr="0023049B" w:rsidRDefault="00175C70" w:rsidP="004C33C0">
      <w:pPr>
        <w:autoSpaceDE w:val="0"/>
        <w:autoSpaceDN w:val="0"/>
        <w:adjustRightInd w:val="0"/>
        <w:spacing w:after="0" w:line="240" w:lineRule="auto"/>
        <w:jc w:val="both"/>
        <w:rPr>
          <w:rFonts w:ascii="Times New Roman" w:eastAsia="Times New Roman" w:hAnsi="Times New Roman" w:cs="Times New Roman"/>
          <w:sz w:val="24"/>
          <w:szCs w:val="24"/>
        </w:rPr>
      </w:pPr>
    </w:p>
    <w:sectPr w:rsidR="00175C70" w:rsidRPr="0023049B" w:rsidSect="002F3599">
      <w:footerReference w:type="even" r:id="rId29"/>
      <w:footerReference w:type="default" r:id="rId3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3D" w:rsidRDefault="00C40C3D" w:rsidP="008F1884">
      <w:pPr>
        <w:spacing w:after="0" w:line="240" w:lineRule="auto"/>
      </w:pPr>
      <w:r>
        <w:separator/>
      </w:r>
    </w:p>
  </w:endnote>
  <w:endnote w:type="continuationSeparator" w:id="0">
    <w:p w:rsidR="00C40C3D" w:rsidRDefault="00C40C3D" w:rsidP="008F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Sylfaen">
    <w:panose1 w:val="010A0502050306030303"/>
    <w:charset w:val="CC"/>
    <w:family w:val="roman"/>
    <w:pitch w:val="variable"/>
    <w:sig w:usb0="04000687" w:usb1="000000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2C" w:rsidRDefault="00A15F2C" w:rsidP="006D0124">
    <w:pPr>
      <w:pStyle w:val="ac"/>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A15F2C" w:rsidRDefault="00A15F2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2C" w:rsidRDefault="00A15F2C" w:rsidP="006D0124">
    <w:pPr>
      <w:pStyle w:val="ac"/>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D837EA">
      <w:rPr>
        <w:rStyle w:val="afa"/>
        <w:noProof/>
      </w:rPr>
      <w:t>1</w:t>
    </w:r>
    <w:r>
      <w:rPr>
        <w:rStyle w:val="afa"/>
      </w:rPr>
      <w:fldChar w:fldCharType="end"/>
    </w:r>
  </w:p>
  <w:p w:rsidR="00A15F2C" w:rsidRDefault="00A15F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3D" w:rsidRDefault="00C40C3D" w:rsidP="008F1884">
      <w:pPr>
        <w:spacing w:after="0" w:line="240" w:lineRule="auto"/>
      </w:pPr>
      <w:r>
        <w:separator/>
      </w:r>
    </w:p>
  </w:footnote>
  <w:footnote w:type="continuationSeparator" w:id="0">
    <w:p w:rsidR="00C40C3D" w:rsidRDefault="00C40C3D" w:rsidP="008F1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523814"/>
    <w:lvl w:ilvl="0">
      <w:numFmt w:val="bullet"/>
      <w:lvlText w:val="*"/>
      <w:lvlJc w:val="left"/>
    </w:lvl>
  </w:abstractNum>
  <w:abstractNum w:abstractNumId="1">
    <w:nsid w:val="00000001"/>
    <w:multiLevelType w:val="multilevel"/>
    <w:tmpl w:val="00000001"/>
    <w:name w:val="WW8Num1"/>
    <w:lvl w:ilvl="0">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B07AD2"/>
    <w:multiLevelType w:val="hybridMultilevel"/>
    <w:tmpl w:val="9152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CE2310"/>
    <w:multiLevelType w:val="hybridMultilevel"/>
    <w:tmpl w:val="EBE8D852"/>
    <w:lvl w:ilvl="0" w:tplc="831EBFC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5557"/>
    <w:multiLevelType w:val="hybridMultilevel"/>
    <w:tmpl w:val="1B26E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297ECE"/>
    <w:multiLevelType w:val="hybridMultilevel"/>
    <w:tmpl w:val="897CFC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65E0352"/>
    <w:multiLevelType w:val="hybridMultilevel"/>
    <w:tmpl w:val="074AFD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71D10C8"/>
    <w:multiLevelType w:val="hybridMultilevel"/>
    <w:tmpl w:val="B6F42CBC"/>
    <w:lvl w:ilvl="0" w:tplc="73C4885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493A0B"/>
    <w:multiLevelType w:val="hybridMultilevel"/>
    <w:tmpl w:val="8A542AC0"/>
    <w:lvl w:ilvl="0" w:tplc="04190001">
      <w:start w:val="1"/>
      <w:numFmt w:val="bullet"/>
      <w:lvlText w:val=""/>
      <w:lvlJc w:val="left"/>
      <w:pPr>
        <w:ind w:left="1080" w:hanging="360"/>
      </w:pPr>
      <w:rPr>
        <w:rFonts w:ascii="Symbol" w:hAnsi="Symbol" w:hint="default"/>
      </w:rPr>
    </w:lvl>
    <w:lvl w:ilvl="1" w:tplc="89E0F926">
      <w:start w:val="1"/>
      <w:numFmt w:val="decimal"/>
      <w:lvlText w:val="%2."/>
      <w:lvlJc w:val="left"/>
      <w:pPr>
        <w:ind w:left="1800" w:hanging="360"/>
      </w:pPr>
      <w:rPr>
        <w:rFonts w:hint="default"/>
        <w:color w:val="auto"/>
        <w:sz w:val="24"/>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57462A"/>
    <w:multiLevelType w:val="hybridMultilevel"/>
    <w:tmpl w:val="E4CCF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F4E5C95"/>
    <w:multiLevelType w:val="hybridMultilevel"/>
    <w:tmpl w:val="FC1AF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A93E39"/>
    <w:multiLevelType w:val="hybridMultilevel"/>
    <w:tmpl w:val="2A0A2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BF1115"/>
    <w:multiLevelType w:val="hybridMultilevel"/>
    <w:tmpl w:val="850EE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FD56F3"/>
    <w:multiLevelType w:val="hybridMultilevel"/>
    <w:tmpl w:val="02501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5C7832"/>
    <w:multiLevelType w:val="hybridMultilevel"/>
    <w:tmpl w:val="BC1E54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7100479"/>
    <w:multiLevelType w:val="hybridMultilevel"/>
    <w:tmpl w:val="9D5ECE7C"/>
    <w:lvl w:ilvl="0" w:tplc="705C0650">
      <w:start w:val="1"/>
      <w:numFmt w:val="bullet"/>
      <w:lvlText w:val=""/>
      <w:lvlJc w:val="left"/>
      <w:pPr>
        <w:tabs>
          <w:tab w:val="num" w:pos="720"/>
        </w:tabs>
        <w:ind w:left="720" w:hanging="360"/>
      </w:pPr>
      <w:rPr>
        <w:rFonts w:ascii="Symbol" w:hAnsi="Symbol" w:hint="default"/>
      </w:rPr>
    </w:lvl>
    <w:lvl w:ilvl="1" w:tplc="A1249248" w:tentative="1">
      <w:start w:val="1"/>
      <w:numFmt w:val="bullet"/>
      <w:lvlText w:val="o"/>
      <w:lvlJc w:val="left"/>
      <w:pPr>
        <w:tabs>
          <w:tab w:val="num" w:pos="1440"/>
        </w:tabs>
        <w:ind w:left="1440" w:hanging="360"/>
      </w:pPr>
      <w:rPr>
        <w:rFonts w:ascii="Courier New" w:hAnsi="Courier New" w:cs="Courier New" w:hint="default"/>
      </w:rPr>
    </w:lvl>
    <w:lvl w:ilvl="2" w:tplc="48D0D3AA" w:tentative="1">
      <w:start w:val="1"/>
      <w:numFmt w:val="bullet"/>
      <w:lvlText w:val=""/>
      <w:lvlJc w:val="left"/>
      <w:pPr>
        <w:tabs>
          <w:tab w:val="num" w:pos="2160"/>
        </w:tabs>
        <w:ind w:left="2160" w:hanging="360"/>
      </w:pPr>
      <w:rPr>
        <w:rFonts w:ascii="Wingdings" w:hAnsi="Wingdings" w:hint="default"/>
      </w:rPr>
    </w:lvl>
    <w:lvl w:ilvl="3" w:tplc="C2889300" w:tentative="1">
      <w:start w:val="1"/>
      <w:numFmt w:val="bullet"/>
      <w:lvlText w:val=""/>
      <w:lvlJc w:val="left"/>
      <w:pPr>
        <w:tabs>
          <w:tab w:val="num" w:pos="2880"/>
        </w:tabs>
        <w:ind w:left="2880" w:hanging="360"/>
      </w:pPr>
      <w:rPr>
        <w:rFonts w:ascii="Symbol" w:hAnsi="Symbol" w:hint="default"/>
      </w:rPr>
    </w:lvl>
    <w:lvl w:ilvl="4" w:tplc="FF7866A6" w:tentative="1">
      <w:start w:val="1"/>
      <w:numFmt w:val="bullet"/>
      <w:lvlText w:val="o"/>
      <w:lvlJc w:val="left"/>
      <w:pPr>
        <w:tabs>
          <w:tab w:val="num" w:pos="3600"/>
        </w:tabs>
        <w:ind w:left="3600" w:hanging="360"/>
      </w:pPr>
      <w:rPr>
        <w:rFonts w:ascii="Courier New" w:hAnsi="Courier New" w:cs="Courier New" w:hint="default"/>
      </w:rPr>
    </w:lvl>
    <w:lvl w:ilvl="5" w:tplc="89DC38F6" w:tentative="1">
      <w:start w:val="1"/>
      <w:numFmt w:val="bullet"/>
      <w:lvlText w:val=""/>
      <w:lvlJc w:val="left"/>
      <w:pPr>
        <w:tabs>
          <w:tab w:val="num" w:pos="4320"/>
        </w:tabs>
        <w:ind w:left="4320" w:hanging="360"/>
      </w:pPr>
      <w:rPr>
        <w:rFonts w:ascii="Wingdings" w:hAnsi="Wingdings" w:hint="default"/>
      </w:rPr>
    </w:lvl>
    <w:lvl w:ilvl="6" w:tplc="A61ACDF2" w:tentative="1">
      <w:start w:val="1"/>
      <w:numFmt w:val="bullet"/>
      <w:lvlText w:val=""/>
      <w:lvlJc w:val="left"/>
      <w:pPr>
        <w:tabs>
          <w:tab w:val="num" w:pos="5040"/>
        </w:tabs>
        <w:ind w:left="5040" w:hanging="360"/>
      </w:pPr>
      <w:rPr>
        <w:rFonts w:ascii="Symbol" w:hAnsi="Symbol" w:hint="default"/>
      </w:rPr>
    </w:lvl>
    <w:lvl w:ilvl="7" w:tplc="4074236C" w:tentative="1">
      <w:start w:val="1"/>
      <w:numFmt w:val="bullet"/>
      <w:lvlText w:val="o"/>
      <w:lvlJc w:val="left"/>
      <w:pPr>
        <w:tabs>
          <w:tab w:val="num" w:pos="5760"/>
        </w:tabs>
        <w:ind w:left="5760" w:hanging="360"/>
      </w:pPr>
      <w:rPr>
        <w:rFonts w:ascii="Courier New" w:hAnsi="Courier New" w:cs="Courier New" w:hint="default"/>
      </w:rPr>
    </w:lvl>
    <w:lvl w:ilvl="8" w:tplc="5E02CFC2" w:tentative="1">
      <w:start w:val="1"/>
      <w:numFmt w:val="bullet"/>
      <w:lvlText w:val=""/>
      <w:lvlJc w:val="left"/>
      <w:pPr>
        <w:tabs>
          <w:tab w:val="num" w:pos="6480"/>
        </w:tabs>
        <w:ind w:left="6480" w:hanging="360"/>
      </w:pPr>
      <w:rPr>
        <w:rFonts w:ascii="Wingdings" w:hAnsi="Wingdings" w:hint="default"/>
      </w:rPr>
    </w:lvl>
  </w:abstractNum>
  <w:abstractNum w:abstractNumId="16">
    <w:nsid w:val="1A5C6C37"/>
    <w:multiLevelType w:val="hybridMultilevel"/>
    <w:tmpl w:val="A3487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07588B"/>
    <w:multiLevelType w:val="hybridMultilevel"/>
    <w:tmpl w:val="4A76000A"/>
    <w:lvl w:ilvl="0" w:tplc="52DC529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177850"/>
    <w:multiLevelType w:val="hybridMultilevel"/>
    <w:tmpl w:val="3B0EF552"/>
    <w:lvl w:ilvl="0" w:tplc="3E1C19F0">
      <w:start w:val="1"/>
      <w:numFmt w:val="bullet"/>
      <w:lvlText w:val=""/>
      <w:lvlJc w:val="left"/>
      <w:pPr>
        <w:ind w:left="720" w:hanging="360"/>
      </w:pPr>
      <w:rPr>
        <w:rFonts w:ascii="Symbol" w:hAnsi="Symbol" w:hint="default"/>
      </w:rPr>
    </w:lvl>
    <w:lvl w:ilvl="1" w:tplc="7A62A230" w:tentative="1">
      <w:start w:val="1"/>
      <w:numFmt w:val="bullet"/>
      <w:lvlText w:val="o"/>
      <w:lvlJc w:val="left"/>
      <w:pPr>
        <w:ind w:left="1440" w:hanging="360"/>
      </w:pPr>
      <w:rPr>
        <w:rFonts w:ascii="Courier New" w:hAnsi="Courier New" w:cs="Courier New" w:hint="default"/>
      </w:rPr>
    </w:lvl>
    <w:lvl w:ilvl="2" w:tplc="A6E08044" w:tentative="1">
      <w:start w:val="1"/>
      <w:numFmt w:val="bullet"/>
      <w:lvlText w:val=""/>
      <w:lvlJc w:val="left"/>
      <w:pPr>
        <w:ind w:left="2160" w:hanging="360"/>
      </w:pPr>
      <w:rPr>
        <w:rFonts w:ascii="Wingdings" w:hAnsi="Wingdings" w:hint="default"/>
      </w:rPr>
    </w:lvl>
    <w:lvl w:ilvl="3" w:tplc="261EB770" w:tentative="1">
      <w:start w:val="1"/>
      <w:numFmt w:val="bullet"/>
      <w:lvlText w:val=""/>
      <w:lvlJc w:val="left"/>
      <w:pPr>
        <w:ind w:left="2880" w:hanging="360"/>
      </w:pPr>
      <w:rPr>
        <w:rFonts w:ascii="Symbol" w:hAnsi="Symbol" w:hint="default"/>
      </w:rPr>
    </w:lvl>
    <w:lvl w:ilvl="4" w:tplc="D728C33A" w:tentative="1">
      <w:start w:val="1"/>
      <w:numFmt w:val="bullet"/>
      <w:lvlText w:val="o"/>
      <w:lvlJc w:val="left"/>
      <w:pPr>
        <w:ind w:left="3600" w:hanging="360"/>
      </w:pPr>
      <w:rPr>
        <w:rFonts w:ascii="Courier New" w:hAnsi="Courier New" w:cs="Courier New" w:hint="default"/>
      </w:rPr>
    </w:lvl>
    <w:lvl w:ilvl="5" w:tplc="3C2CC65E" w:tentative="1">
      <w:start w:val="1"/>
      <w:numFmt w:val="bullet"/>
      <w:lvlText w:val=""/>
      <w:lvlJc w:val="left"/>
      <w:pPr>
        <w:ind w:left="4320" w:hanging="360"/>
      </w:pPr>
      <w:rPr>
        <w:rFonts w:ascii="Wingdings" w:hAnsi="Wingdings" w:hint="default"/>
      </w:rPr>
    </w:lvl>
    <w:lvl w:ilvl="6" w:tplc="9B3CB20C" w:tentative="1">
      <w:start w:val="1"/>
      <w:numFmt w:val="bullet"/>
      <w:lvlText w:val=""/>
      <w:lvlJc w:val="left"/>
      <w:pPr>
        <w:ind w:left="5040" w:hanging="360"/>
      </w:pPr>
      <w:rPr>
        <w:rFonts w:ascii="Symbol" w:hAnsi="Symbol" w:hint="default"/>
      </w:rPr>
    </w:lvl>
    <w:lvl w:ilvl="7" w:tplc="0FE8B00C" w:tentative="1">
      <w:start w:val="1"/>
      <w:numFmt w:val="bullet"/>
      <w:lvlText w:val="o"/>
      <w:lvlJc w:val="left"/>
      <w:pPr>
        <w:ind w:left="5760" w:hanging="360"/>
      </w:pPr>
      <w:rPr>
        <w:rFonts w:ascii="Courier New" w:hAnsi="Courier New" w:cs="Courier New" w:hint="default"/>
      </w:rPr>
    </w:lvl>
    <w:lvl w:ilvl="8" w:tplc="38F20A58" w:tentative="1">
      <w:start w:val="1"/>
      <w:numFmt w:val="bullet"/>
      <w:lvlText w:val=""/>
      <w:lvlJc w:val="left"/>
      <w:pPr>
        <w:ind w:left="6480" w:hanging="360"/>
      </w:pPr>
      <w:rPr>
        <w:rFonts w:ascii="Wingdings" w:hAnsi="Wingdings" w:hint="default"/>
      </w:rPr>
    </w:lvl>
  </w:abstractNum>
  <w:abstractNum w:abstractNumId="19">
    <w:nsid w:val="22A003B7"/>
    <w:multiLevelType w:val="multilevel"/>
    <w:tmpl w:val="E946A4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47F6610"/>
    <w:multiLevelType w:val="hybridMultilevel"/>
    <w:tmpl w:val="8AEC21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49A4F66"/>
    <w:multiLevelType w:val="hybridMultilevel"/>
    <w:tmpl w:val="2A86AF22"/>
    <w:lvl w:ilvl="0" w:tplc="4E00E0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47818"/>
    <w:multiLevelType w:val="hybridMultilevel"/>
    <w:tmpl w:val="0678728C"/>
    <w:lvl w:ilvl="0" w:tplc="42620C5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57EBD"/>
    <w:multiLevelType w:val="hybridMultilevel"/>
    <w:tmpl w:val="218EB8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B0F0CEF"/>
    <w:multiLevelType w:val="multilevel"/>
    <w:tmpl w:val="CFC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FA2F96"/>
    <w:multiLevelType w:val="hybridMultilevel"/>
    <w:tmpl w:val="6EF2CFF2"/>
    <w:lvl w:ilvl="0" w:tplc="A40E534C">
      <w:start w:val="1"/>
      <w:numFmt w:val="bullet"/>
      <w:lvlText w:val=""/>
      <w:lvlJc w:val="left"/>
      <w:pPr>
        <w:ind w:left="720" w:hanging="360"/>
      </w:pPr>
      <w:rPr>
        <w:rFonts w:ascii="Symbol" w:hAnsi="Symbol" w:hint="default"/>
      </w:rPr>
    </w:lvl>
    <w:lvl w:ilvl="1" w:tplc="F62462E6" w:tentative="1">
      <w:start w:val="1"/>
      <w:numFmt w:val="bullet"/>
      <w:lvlText w:val="o"/>
      <w:lvlJc w:val="left"/>
      <w:pPr>
        <w:ind w:left="1440" w:hanging="360"/>
      </w:pPr>
      <w:rPr>
        <w:rFonts w:ascii="Courier New" w:hAnsi="Courier New" w:cs="Courier New" w:hint="default"/>
      </w:rPr>
    </w:lvl>
    <w:lvl w:ilvl="2" w:tplc="83500B90" w:tentative="1">
      <w:start w:val="1"/>
      <w:numFmt w:val="bullet"/>
      <w:lvlText w:val=""/>
      <w:lvlJc w:val="left"/>
      <w:pPr>
        <w:ind w:left="2160" w:hanging="360"/>
      </w:pPr>
      <w:rPr>
        <w:rFonts w:ascii="Wingdings" w:hAnsi="Wingdings" w:hint="default"/>
      </w:rPr>
    </w:lvl>
    <w:lvl w:ilvl="3" w:tplc="FE722A06" w:tentative="1">
      <w:start w:val="1"/>
      <w:numFmt w:val="bullet"/>
      <w:lvlText w:val=""/>
      <w:lvlJc w:val="left"/>
      <w:pPr>
        <w:ind w:left="2880" w:hanging="360"/>
      </w:pPr>
      <w:rPr>
        <w:rFonts w:ascii="Symbol" w:hAnsi="Symbol" w:hint="default"/>
      </w:rPr>
    </w:lvl>
    <w:lvl w:ilvl="4" w:tplc="B4A6D1EE" w:tentative="1">
      <w:start w:val="1"/>
      <w:numFmt w:val="bullet"/>
      <w:lvlText w:val="o"/>
      <w:lvlJc w:val="left"/>
      <w:pPr>
        <w:ind w:left="3600" w:hanging="360"/>
      </w:pPr>
      <w:rPr>
        <w:rFonts w:ascii="Courier New" w:hAnsi="Courier New" w:cs="Courier New" w:hint="default"/>
      </w:rPr>
    </w:lvl>
    <w:lvl w:ilvl="5" w:tplc="2EAA7758" w:tentative="1">
      <w:start w:val="1"/>
      <w:numFmt w:val="bullet"/>
      <w:lvlText w:val=""/>
      <w:lvlJc w:val="left"/>
      <w:pPr>
        <w:ind w:left="4320" w:hanging="360"/>
      </w:pPr>
      <w:rPr>
        <w:rFonts w:ascii="Wingdings" w:hAnsi="Wingdings" w:hint="default"/>
      </w:rPr>
    </w:lvl>
    <w:lvl w:ilvl="6" w:tplc="F36E8790" w:tentative="1">
      <w:start w:val="1"/>
      <w:numFmt w:val="bullet"/>
      <w:lvlText w:val=""/>
      <w:lvlJc w:val="left"/>
      <w:pPr>
        <w:ind w:left="5040" w:hanging="360"/>
      </w:pPr>
      <w:rPr>
        <w:rFonts w:ascii="Symbol" w:hAnsi="Symbol" w:hint="default"/>
      </w:rPr>
    </w:lvl>
    <w:lvl w:ilvl="7" w:tplc="1F6A7BC4" w:tentative="1">
      <w:start w:val="1"/>
      <w:numFmt w:val="bullet"/>
      <w:lvlText w:val="o"/>
      <w:lvlJc w:val="left"/>
      <w:pPr>
        <w:ind w:left="5760" w:hanging="360"/>
      </w:pPr>
      <w:rPr>
        <w:rFonts w:ascii="Courier New" w:hAnsi="Courier New" w:cs="Courier New" w:hint="default"/>
      </w:rPr>
    </w:lvl>
    <w:lvl w:ilvl="8" w:tplc="7EBED336" w:tentative="1">
      <w:start w:val="1"/>
      <w:numFmt w:val="bullet"/>
      <w:lvlText w:val=""/>
      <w:lvlJc w:val="left"/>
      <w:pPr>
        <w:ind w:left="6480" w:hanging="360"/>
      </w:pPr>
      <w:rPr>
        <w:rFonts w:ascii="Wingdings" w:hAnsi="Wingdings" w:hint="default"/>
      </w:rPr>
    </w:lvl>
  </w:abstractNum>
  <w:abstractNum w:abstractNumId="26">
    <w:nsid w:val="2DFD734A"/>
    <w:multiLevelType w:val="multilevel"/>
    <w:tmpl w:val="57282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6B79CF"/>
    <w:multiLevelType w:val="hybridMultilevel"/>
    <w:tmpl w:val="98CA1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60104E5"/>
    <w:multiLevelType w:val="hybridMultilevel"/>
    <w:tmpl w:val="042C751C"/>
    <w:lvl w:ilvl="0" w:tplc="FD821364">
      <w:start w:val="1"/>
      <w:numFmt w:val="bullet"/>
      <w:lvlText w:val=""/>
      <w:lvlJc w:val="left"/>
      <w:pPr>
        <w:ind w:left="1492" w:hanging="360"/>
      </w:pPr>
      <w:rPr>
        <w:rFonts w:ascii="Symbol" w:hAnsi="Symbol" w:hint="default"/>
      </w:rPr>
    </w:lvl>
    <w:lvl w:ilvl="1" w:tplc="677A2966" w:tentative="1">
      <w:start w:val="1"/>
      <w:numFmt w:val="bullet"/>
      <w:lvlText w:val="o"/>
      <w:lvlJc w:val="left"/>
      <w:pPr>
        <w:ind w:left="2212" w:hanging="360"/>
      </w:pPr>
      <w:rPr>
        <w:rFonts w:ascii="Courier New" w:hAnsi="Courier New" w:cs="Courier New" w:hint="default"/>
      </w:rPr>
    </w:lvl>
    <w:lvl w:ilvl="2" w:tplc="AF5E2204" w:tentative="1">
      <w:start w:val="1"/>
      <w:numFmt w:val="bullet"/>
      <w:lvlText w:val=""/>
      <w:lvlJc w:val="left"/>
      <w:pPr>
        <w:ind w:left="2932" w:hanging="360"/>
      </w:pPr>
      <w:rPr>
        <w:rFonts w:ascii="Wingdings" w:hAnsi="Wingdings" w:hint="default"/>
      </w:rPr>
    </w:lvl>
    <w:lvl w:ilvl="3" w:tplc="3934F1D0" w:tentative="1">
      <w:start w:val="1"/>
      <w:numFmt w:val="bullet"/>
      <w:lvlText w:val=""/>
      <w:lvlJc w:val="left"/>
      <w:pPr>
        <w:ind w:left="3652" w:hanging="360"/>
      </w:pPr>
      <w:rPr>
        <w:rFonts w:ascii="Symbol" w:hAnsi="Symbol" w:hint="default"/>
      </w:rPr>
    </w:lvl>
    <w:lvl w:ilvl="4" w:tplc="42F045AA" w:tentative="1">
      <w:start w:val="1"/>
      <w:numFmt w:val="bullet"/>
      <w:lvlText w:val="o"/>
      <w:lvlJc w:val="left"/>
      <w:pPr>
        <w:ind w:left="4372" w:hanging="360"/>
      </w:pPr>
      <w:rPr>
        <w:rFonts w:ascii="Courier New" w:hAnsi="Courier New" w:cs="Courier New" w:hint="default"/>
      </w:rPr>
    </w:lvl>
    <w:lvl w:ilvl="5" w:tplc="DD1C28C2" w:tentative="1">
      <w:start w:val="1"/>
      <w:numFmt w:val="bullet"/>
      <w:lvlText w:val=""/>
      <w:lvlJc w:val="left"/>
      <w:pPr>
        <w:ind w:left="5092" w:hanging="360"/>
      </w:pPr>
      <w:rPr>
        <w:rFonts w:ascii="Wingdings" w:hAnsi="Wingdings" w:hint="default"/>
      </w:rPr>
    </w:lvl>
    <w:lvl w:ilvl="6" w:tplc="FEAC9EF0" w:tentative="1">
      <w:start w:val="1"/>
      <w:numFmt w:val="bullet"/>
      <w:lvlText w:val=""/>
      <w:lvlJc w:val="left"/>
      <w:pPr>
        <w:ind w:left="5812" w:hanging="360"/>
      </w:pPr>
      <w:rPr>
        <w:rFonts w:ascii="Symbol" w:hAnsi="Symbol" w:hint="default"/>
      </w:rPr>
    </w:lvl>
    <w:lvl w:ilvl="7" w:tplc="C6240438" w:tentative="1">
      <w:start w:val="1"/>
      <w:numFmt w:val="bullet"/>
      <w:lvlText w:val="o"/>
      <w:lvlJc w:val="left"/>
      <w:pPr>
        <w:ind w:left="6532" w:hanging="360"/>
      </w:pPr>
      <w:rPr>
        <w:rFonts w:ascii="Courier New" w:hAnsi="Courier New" w:cs="Courier New" w:hint="default"/>
      </w:rPr>
    </w:lvl>
    <w:lvl w:ilvl="8" w:tplc="28A49A6C" w:tentative="1">
      <w:start w:val="1"/>
      <w:numFmt w:val="bullet"/>
      <w:lvlText w:val=""/>
      <w:lvlJc w:val="left"/>
      <w:pPr>
        <w:ind w:left="7252" w:hanging="360"/>
      </w:pPr>
      <w:rPr>
        <w:rFonts w:ascii="Wingdings" w:hAnsi="Wingdings" w:hint="default"/>
      </w:rPr>
    </w:lvl>
  </w:abstractNum>
  <w:abstractNum w:abstractNumId="29">
    <w:nsid w:val="38BD68A3"/>
    <w:multiLevelType w:val="hybridMultilevel"/>
    <w:tmpl w:val="F3B28582"/>
    <w:lvl w:ilvl="0" w:tplc="EA20958C">
      <w:start w:val="1"/>
      <w:numFmt w:val="bullet"/>
      <w:lvlText w:val=""/>
      <w:lvlJc w:val="left"/>
      <w:pPr>
        <w:ind w:left="720" w:hanging="360"/>
      </w:pPr>
      <w:rPr>
        <w:rFonts w:ascii="Symbol" w:hAnsi="Symbol" w:hint="default"/>
      </w:rPr>
    </w:lvl>
    <w:lvl w:ilvl="1" w:tplc="9DEE3290">
      <w:numFmt w:val="bullet"/>
      <w:lvlText w:val="·"/>
      <w:lvlJc w:val="left"/>
      <w:pPr>
        <w:ind w:left="1635" w:hanging="555"/>
      </w:pPr>
      <w:rPr>
        <w:rFonts w:ascii="Times New Roman" w:eastAsia="Symbol" w:hAnsi="Times New Roman" w:cs="Times New Roman" w:hint="default"/>
      </w:rPr>
    </w:lvl>
    <w:lvl w:ilvl="2" w:tplc="25AEEE6C" w:tentative="1">
      <w:start w:val="1"/>
      <w:numFmt w:val="bullet"/>
      <w:lvlText w:val=""/>
      <w:lvlJc w:val="left"/>
      <w:pPr>
        <w:ind w:left="2160" w:hanging="360"/>
      </w:pPr>
      <w:rPr>
        <w:rFonts w:ascii="Wingdings" w:hAnsi="Wingdings" w:hint="default"/>
      </w:rPr>
    </w:lvl>
    <w:lvl w:ilvl="3" w:tplc="4026547E" w:tentative="1">
      <w:start w:val="1"/>
      <w:numFmt w:val="bullet"/>
      <w:lvlText w:val=""/>
      <w:lvlJc w:val="left"/>
      <w:pPr>
        <w:ind w:left="2880" w:hanging="360"/>
      </w:pPr>
      <w:rPr>
        <w:rFonts w:ascii="Symbol" w:hAnsi="Symbol" w:hint="default"/>
      </w:rPr>
    </w:lvl>
    <w:lvl w:ilvl="4" w:tplc="F18658BA" w:tentative="1">
      <w:start w:val="1"/>
      <w:numFmt w:val="bullet"/>
      <w:lvlText w:val="o"/>
      <w:lvlJc w:val="left"/>
      <w:pPr>
        <w:ind w:left="3600" w:hanging="360"/>
      </w:pPr>
      <w:rPr>
        <w:rFonts w:ascii="Courier New" w:hAnsi="Courier New" w:cs="Courier New" w:hint="default"/>
      </w:rPr>
    </w:lvl>
    <w:lvl w:ilvl="5" w:tplc="3410DBB8" w:tentative="1">
      <w:start w:val="1"/>
      <w:numFmt w:val="bullet"/>
      <w:lvlText w:val=""/>
      <w:lvlJc w:val="left"/>
      <w:pPr>
        <w:ind w:left="4320" w:hanging="360"/>
      </w:pPr>
      <w:rPr>
        <w:rFonts w:ascii="Wingdings" w:hAnsi="Wingdings" w:hint="default"/>
      </w:rPr>
    </w:lvl>
    <w:lvl w:ilvl="6" w:tplc="CB8653F4" w:tentative="1">
      <w:start w:val="1"/>
      <w:numFmt w:val="bullet"/>
      <w:lvlText w:val=""/>
      <w:lvlJc w:val="left"/>
      <w:pPr>
        <w:ind w:left="5040" w:hanging="360"/>
      </w:pPr>
      <w:rPr>
        <w:rFonts w:ascii="Symbol" w:hAnsi="Symbol" w:hint="default"/>
      </w:rPr>
    </w:lvl>
    <w:lvl w:ilvl="7" w:tplc="2CA4E066" w:tentative="1">
      <w:start w:val="1"/>
      <w:numFmt w:val="bullet"/>
      <w:lvlText w:val="o"/>
      <w:lvlJc w:val="left"/>
      <w:pPr>
        <w:ind w:left="5760" w:hanging="360"/>
      </w:pPr>
      <w:rPr>
        <w:rFonts w:ascii="Courier New" w:hAnsi="Courier New" w:cs="Courier New" w:hint="default"/>
      </w:rPr>
    </w:lvl>
    <w:lvl w:ilvl="8" w:tplc="4A701DD0" w:tentative="1">
      <w:start w:val="1"/>
      <w:numFmt w:val="bullet"/>
      <w:lvlText w:val=""/>
      <w:lvlJc w:val="left"/>
      <w:pPr>
        <w:ind w:left="6480" w:hanging="360"/>
      </w:pPr>
      <w:rPr>
        <w:rFonts w:ascii="Wingdings" w:hAnsi="Wingdings" w:hint="default"/>
      </w:rPr>
    </w:lvl>
  </w:abstractNum>
  <w:abstractNum w:abstractNumId="30">
    <w:nsid w:val="3A825689"/>
    <w:multiLevelType w:val="multilevel"/>
    <w:tmpl w:val="9D0C6358"/>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C1F329E"/>
    <w:multiLevelType w:val="hybridMultilevel"/>
    <w:tmpl w:val="10804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D9B30DD"/>
    <w:multiLevelType w:val="multilevel"/>
    <w:tmpl w:val="B86E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A15339"/>
    <w:multiLevelType w:val="multilevel"/>
    <w:tmpl w:val="E21AB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A53C0E"/>
    <w:multiLevelType w:val="multilevel"/>
    <w:tmpl w:val="6856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337EB0"/>
    <w:multiLevelType w:val="hybridMultilevel"/>
    <w:tmpl w:val="E61A3674"/>
    <w:lvl w:ilvl="0" w:tplc="04190001">
      <w:start w:val="1"/>
      <w:numFmt w:val="bullet"/>
      <w:lvlText w:val=""/>
      <w:lvlJc w:val="left"/>
      <w:pPr>
        <w:ind w:left="720" w:hanging="360"/>
      </w:pPr>
      <w:rPr>
        <w:rFonts w:ascii="Symbol" w:hAnsi="Symbol"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754551"/>
    <w:multiLevelType w:val="hybridMultilevel"/>
    <w:tmpl w:val="C8B4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F6162A"/>
    <w:multiLevelType w:val="hybridMultilevel"/>
    <w:tmpl w:val="117ADB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ED74606"/>
    <w:multiLevelType w:val="hybridMultilevel"/>
    <w:tmpl w:val="14508D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1821E4B"/>
    <w:multiLevelType w:val="hybridMultilevel"/>
    <w:tmpl w:val="AD82FF9C"/>
    <w:lvl w:ilvl="0" w:tplc="3490F0BE">
      <w:start w:val="1"/>
      <w:numFmt w:val="bullet"/>
      <w:lvlText w:val=""/>
      <w:lvlJc w:val="left"/>
      <w:pPr>
        <w:ind w:left="780" w:hanging="360"/>
      </w:pPr>
      <w:rPr>
        <w:rFonts w:ascii="Wingdings" w:hAnsi="Wingdings" w:hint="default"/>
      </w:rPr>
    </w:lvl>
    <w:lvl w:ilvl="1" w:tplc="5C04902E" w:tentative="1">
      <w:start w:val="1"/>
      <w:numFmt w:val="bullet"/>
      <w:lvlText w:val="o"/>
      <w:lvlJc w:val="left"/>
      <w:pPr>
        <w:ind w:left="1500" w:hanging="360"/>
      </w:pPr>
      <w:rPr>
        <w:rFonts w:ascii="Courier New" w:hAnsi="Courier New" w:cs="Courier New" w:hint="default"/>
      </w:rPr>
    </w:lvl>
    <w:lvl w:ilvl="2" w:tplc="96D03740" w:tentative="1">
      <w:start w:val="1"/>
      <w:numFmt w:val="bullet"/>
      <w:lvlText w:val=""/>
      <w:lvlJc w:val="left"/>
      <w:pPr>
        <w:ind w:left="2220" w:hanging="360"/>
      </w:pPr>
      <w:rPr>
        <w:rFonts w:ascii="Wingdings" w:hAnsi="Wingdings" w:hint="default"/>
      </w:rPr>
    </w:lvl>
    <w:lvl w:ilvl="3" w:tplc="12247738" w:tentative="1">
      <w:start w:val="1"/>
      <w:numFmt w:val="bullet"/>
      <w:lvlText w:val=""/>
      <w:lvlJc w:val="left"/>
      <w:pPr>
        <w:ind w:left="2940" w:hanging="360"/>
      </w:pPr>
      <w:rPr>
        <w:rFonts w:ascii="Symbol" w:hAnsi="Symbol" w:hint="default"/>
      </w:rPr>
    </w:lvl>
    <w:lvl w:ilvl="4" w:tplc="04BE6606" w:tentative="1">
      <w:start w:val="1"/>
      <w:numFmt w:val="bullet"/>
      <w:lvlText w:val="o"/>
      <w:lvlJc w:val="left"/>
      <w:pPr>
        <w:ind w:left="3660" w:hanging="360"/>
      </w:pPr>
      <w:rPr>
        <w:rFonts w:ascii="Courier New" w:hAnsi="Courier New" w:cs="Courier New" w:hint="default"/>
      </w:rPr>
    </w:lvl>
    <w:lvl w:ilvl="5" w:tplc="55087FF4" w:tentative="1">
      <w:start w:val="1"/>
      <w:numFmt w:val="bullet"/>
      <w:lvlText w:val=""/>
      <w:lvlJc w:val="left"/>
      <w:pPr>
        <w:ind w:left="4380" w:hanging="360"/>
      </w:pPr>
      <w:rPr>
        <w:rFonts w:ascii="Wingdings" w:hAnsi="Wingdings" w:hint="default"/>
      </w:rPr>
    </w:lvl>
    <w:lvl w:ilvl="6" w:tplc="472A7D58" w:tentative="1">
      <w:start w:val="1"/>
      <w:numFmt w:val="bullet"/>
      <w:lvlText w:val=""/>
      <w:lvlJc w:val="left"/>
      <w:pPr>
        <w:ind w:left="5100" w:hanging="360"/>
      </w:pPr>
      <w:rPr>
        <w:rFonts w:ascii="Symbol" w:hAnsi="Symbol" w:hint="default"/>
      </w:rPr>
    </w:lvl>
    <w:lvl w:ilvl="7" w:tplc="337C646E" w:tentative="1">
      <w:start w:val="1"/>
      <w:numFmt w:val="bullet"/>
      <w:lvlText w:val="o"/>
      <w:lvlJc w:val="left"/>
      <w:pPr>
        <w:ind w:left="5820" w:hanging="360"/>
      </w:pPr>
      <w:rPr>
        <w:rFonts w:ascii="Courier New" w:hAnsi="Courier New" w:cs="Courier New" w:hint="default"/>
      </w:rPr>
    </w:lvl>
    <w:lvl w:ilvl="8" w:tplc="51883B0E" w:tentative="1">
      <w:start w:val="1"/>
      <w:numFmt w:val="bullet"/>
      <w:lvlText w:val=""/>
      <w:lvlJc w:val="left"/>
      <w:pPr>
        <w:ind w:left="6540" w:hanging="360"/>
      </w:pPr>
      <w:rPr>
        <w:rFonts w:ascii="Wingdings" w:hAnsi="Wingdings" w:hint="default"/>
      </w:rPr>
    </w:lvl>
  </w:abstractNum>
  <w:abstractNum w:abstractNumId="40">
    <w:nsid w:val="528739D1"/>
    <w:multiLevelType w:val="multilevel"/>
    <w:tmpl w:val="8C8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BA625D"/>
    <w:multiLevelType w:val="hybridMultilevel"/>
    <w:tmpl w:val="CBF89846"/>
    <w:lvl w:ilvl="0" w:tplc="19CE731A">
      <w:start w:val="1"/>
      <w:numFmt w:val="bullet"/>
      <w:lvlText w:val=""/>
      <w:lvlJc w:val="left"/>
      <w:pPr>
        <w:tabs>
          <w:tab w:val="num" w:pos="720"/>
        </w:tabs>
        <w:ind w:left="720" w:hanging="360"/>
      </w:pPr>
      <w:rPr>
        <w:rFonts w:ascii="Symbol" w:hAnsi="Symbol" w:hint="default"/>
      </w:rPr>
    </w:lvl>
    <w:lvl w:ilvl="1" w:tplc="429A6144" w:tentative="1">
      <w:start w:val="1"/>
      <w:numFmt w:val="bullet"/>
      <w:lvlText w:val="o"/>
      <w:lvlJc w:val="left"/>
      <w:pPr>
        <w:tabs>
          <w:tab w:val="num" w:pos="1440"/>
        </w:tabs>
        <w:ind w:left="1440" w:hanging="360"/>
      </w:pPr>
      <w:rPr>
        <w:rFonts w:ascii="Courier New" w:hAnsi="Courier New" w:hint="default"/>
      </w:rPr>
    </w:lvl>
    <w:lvl w:ilvl="2" w:tplc="E47ACA22" w:tentative="1">
      <w:start w:val="1"/>
      <w:numFmt w:val="bullet"/>
      <w:lvlText w:val=""/>
      <w:lvlJc w:val="left"/>
      <w:pPr>
        <w:tabs>
          <w:tab w:val="num" w:pos="2160"/>
        </w:tabs>
        <w:ind w:left="2160" w:hanging="360"/>
      </w:pPr>
      <w:rPr>
        <w:rFonts w:ascii="Wingdings" w:hAnsi="Wingdings" w:hint="default"/>
      </w:rPr>
    </w:lvl>
    <w:lvl w:ilvl="3" w:tplc="F40276C2" w:tentative="1">
      <w:start w:val="1"/>
      <w:numFmt w:val="bullet"/>
      <w:lvlText w:val=""/>
      <w:lvlJc w:val="left"/>
      <w:pPr>
        <w:tabs>
          <w:tab w:val="num" w:pos="2880"/>
        </w:tabs>
        <w:ind w:left="2880" w:hanging="360"/>
      </w:pPr>
      <w:rPr>
        <w:rFonts w:ascii="Symbol" w:hAnsi="Symbol" w:hint="default"/>
      </w:rPr>
    </w:lvl>
    <w:lvl w:ilvl="4" w:tplc="57281B64" w:tentative="1">
      <w:start w:val="1"/>
      <w:numFmt w:val="bullet"/>
      <w:lvlText w:val="o"/>
      <w:lvlJc w:val="left"/>
      <w:pPr>
        <w:tabs>
          <w:tab w:val="num" w:pos="3600"/>
        </w:tabs>
        <w:ind w:left="3600" w:hanging="360"/>
      </w:pPr>
      <w:rPr>
        <w:rFonts w:ascii="Courier New" w:hAnsi="Courier New" w:hint="default"/>
      </w:rPr>
    </w:lvl>
    <w:lvl w:ilvl="5" w:tplc="34CE4DC0" w:tentative="1">
      <w:start w:val="1"/>
      <w:numFmt w:val="bullet"/>
      <w:lvlText w:val=""/>
      <w:lvlJc w:val="left"/>
      <w:pPr>
        <w:tabs>
          <w:tab w:val="num" w:pos="4320"/>
        </w:tabs>
        <w:ind w:left="4320" w:hanging="360"/>
      </w:pPr>
      <w:rPr>
        <w:rFonts w:ascii="Wingdings" w:hAnsi="Wingdings" w:hint="default"/>
      </w:rPr>
    </w:lvl>
    <w:lvl w:ilvl="6" w:tplc="0C9C4330" w:tentative="1">
      <w:start w:val="1"/>
      <w:numFmt w:val="bullet"/>
      <w:lvlText w:val=""/>
      <w:lvlJc w:val="left"/>
      <w:pPr>
        <w:tabs>
          <w:tab w:val="num" w:pos="5040"/>
        </w:tabs>
        <w:ind w:left="5040" w:hanging="360"/>
      </w:pPr>
      <w:rPr>
        <w:rFonts w:ascii="Symbol" w:hAnsi="Symbol" w:hint="default"/>
      </w:rPr>
    </w:lvl>
    <w:lvl w:ilvl="7" w:tplc="E8E4FE7C" w:tentative="1">
      <w:start w:val="1"/>
      <w:numFmt w:val="bullet"/>
      <w:lvlText w:val="o"/>
      <w:lvlJc w:val="left"/>
      <w:pPr>
        <w:tabs>
          <w:tab w:val="num" w:pos="5760"/>
        </w:tabs>
        <w:ind w:left="5760" w:hanging="360"/>
      </w:pPr>
      <w:rPr>
        <w:rFonts w:ascii="Courier New" w:hAnsi="Courier New" w:hint="default"/>
      </w:rPr>
    </w:lvl>
    <w:lvl w:ilvl="8" w:tplc="763A0590" w:tentative="1">
      <w:start w:val="1"/>
      <w:numFmt w:val="bullet"/>
      <w:lvlText w:val=""/>
      <w:lvlJc w:val="left"/>
      <w:pPr>
        <w:tabs>
          <w:tab w:val="num" w:pos="6480"/>
        </w:tabs>
        <w:ind w:left="6480" w:hanging="360"/>
      </w:pPr>
      <w:rPr>
        <w:rFonts w:ascii="Wingdings" w:hAnsi="Wingdings" w:hint="default"/>
      </w:rPr>
    </w:lvl>
  </w:abstractNum>
  <w:abstractNum w:abstractNumId="42">
    <w:nsid w:val="58046926"/>
    <w:multiLevelType w:val="multilevel"/>
    <w:tmpl w:val="31CC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C574516"/>
    <w:multiLevelType w:val="multilevel"/>
    <w:tmpl w:val="2F22A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A431F3"/>
    <w:multiLevelType w:val="hybridMultilevel"/>
    <w:tmpl w:val="F0A0C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173695"/>
    <w:multiLevelType w:val="hybridMultilevel"/>
    <w:tmpl w:val="77DE00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36E4968"/>
    <w:multiLevelType w:val="hybridMultilevel"/>
    <w:tmpl w:val="579445D0"/>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7">
    <w:nsid w:val="646D6BD5"/>
    <w:multiLevelType w:val="hybridMultilevel"/>
    <w:tmpl w:val="347014F2"/>
    <w:lvl w:ilvl="0" w:tplc="E228B2A6">
      <w:start w:val="1"/>
      <w:numFmt w:val="bullet"/>
      <w:lvlText w:val=""/>
      <w:lvlJc w:val="left"/>
      <w:pPr>
        <w:tabs>
          <w:tab w:val="num" w:pos="567"/>
        </w:tabs>
        <w:ind w:left="624" w:hanging="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29293B"/>
    <w:multiLevelType w:val="multilevel"/>
    <w:tmpl w:val="F2C89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1D262B"/>
    <w:multiLevelType w:val="hybridMultilevel"/>
    <w:tmpl w:val="8B34E08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8832884"/>
    <w:multiLevelType w:val="hybridMultilevel"/>
    <w:tmpl w:val="717E7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8B24BA"/>
    <w:multiLevelType w:val="hybridMultilevel"/>
    <w:tmpl w:val="959C11DC"/>
    <w:lvl w:ilvl="0" w:tplc="F99A1296">
      <w:start w:val="1"/>
      <w:numFmt w:val="bullet"/>
      <w:lvlText w:val=""/>
      <w:lvlJc w:val="left"/>
      <w:pPr>
        <w:tabs>
          <w:tab w:val="num" w:pos="720"/>
        </w:tabs>
        <w:ind w:left="720" w:hanging="360"/>
      </w:pPr>
      <w:rPr>
        <w:rFonts w:ascii="Wingdings" w:hAnsi="Wingdings" w:hint="default"/>
      </w:rPr>
    </w:lvl>
    <w:lvl w:ilvl="1" w:tplc="79C88394">
      <w:start w:val="1"/>
      <w:numFmt w:val="bullet"/>
      <w:lvlText w:val=""/>
      <w:lvlJc w:val="left"/>
      <w:pPr>
        <w:tabs>
          <w:tab w:val="num" w:pos="1440"/>
        </w:tabs>
        <w:ind w:left="1440" w:hanging="360"/>
      </w:pPr>
      <w:rPr>
        <w:rFonts w:ascii="Symbol" w:hAnsi="Symbol" w:hint="default"/>
      </w:rPr>
    </w:lvl>
    <w:lvl w:ilvl="2" w:tplc="2972724C">
      <w:start w:val="1"/>
      <w:numFmt w:val="decimal"/>
      <w:lvlText w:val="%3."/>
      <w:lvlJc w:val="left"/>
      <w:pPr>
        <w:tabs>
          <w:tab w:val="num" w:pos="2160"/>
        </w:tabs>
        <w:ind w:left="2160" w:hanging="360"/>
      </w:pPr>
      <w:rPr>
        <w:rFonts w:hint="default"/>
      </w:rPr>
    </w:lvl>
    <w:lvl w:ilvl="3" w:tplc="29FE3E42" w:tentative="1">
      <w:start w:val="1"/>
      <w:numFmt w:val="bullet"/>
      <w:lvlText w:val=""/>
      <w:lvlJc w:val="left"/>
      <w:pPr>
        <w:tabs>
          <w:tab w:val="num" w:pos="2880"/>
        </w:tabs>
        <w:ind w:left="2880" w:hanging="360"/>
      </w:pPr>
      <w:rPr>
        <w:rFonts w:ascii="Symbol" w:hAnsi="Symbol" w:hint="default"/>
      </w:rPr>
    </w:lvl>
    <w:lvl w:ilvl="4" w:tplc="B7EECC60" w:tentative="1">
      <w:start w:val="1"/>
      <w:numFmt w:val="bullet"/>
      <w:lvlText w:val="o"/>
      <w:lvlJc w:val="left"/>
      <w:pPr>
        <w:tabs>
          <w:tab w:val="num" w:pos="3600"/>
        </w:tabs>
        <w:ind w:left="3600" w:hanging="360"/>
      </w:pPr>
      <w:rPr>
        <w:rFonts w:ascii="Courier New" w:hAnsi="Courier New" w:cs="Courier New" w:hint="default"/>
      </w:rPr>
    </w:lvl>
    <w:lvl w:ilvl="5" w:tplc="F70C3A70" w:tentative="1">
      <w:start w:val="1"/>
      <w:numFmt w:val="bullet"/>
      <w:lvlText w:val=""/>
      <w:lvlJc w:val="left"/>
      <w:pPr>
        <w:tabs>
          <w:tab w:val="num" w:pos="4320"/>
        </w:tabs>
        <w:ind w:left="4320" w:hanging="360"/>
      </w:pPr>
      <w:rPr>
        <w:rFonts w:ascii="Wingdings" w:hAnsi="Wingdings" w:hint="default"/>
      </w:rPr>
    </w:lvl>
    <w:lvl w:ilvl="6" w:tplc="620835EE" w:tentative="1">
      <w:start w:val="1"/>
      <w:numFmt w:val="bullet"/>
      <w:lvlText w:val=""/>
      <w:lvlJc w:val="left"/>
      <w:pPr>
        <w:tabs>
          <w:tab w:val="num" w:pos="5040"/>
        </w:tabs>
        <w:ind w:left="5040" w:hanging="360"/>
      </w:pPr>
      <w:rPr>
        <w:rFonts w:ascii="Symbol" w:hAnsi="Symbol" w:hint="default"/>
      </w:rPr>
    </w:lvl>
    <w:lvl w:ilvl="7" w:tplc="3BCC8C60" w:tentative="1">
      <w:start w:val="1"/>
      <w:numFmt w:val="bullet"/>
      <w:lvlText w:val="o"/>
      <w:lvlJc w:val="left"/>
      <w:pPr>
        <w:tabs>
          <w:tab w:val="num" w:pos="5760"/>
        </w:tabs>
        <w:ind w:left="5760" w:hanging="360"/>
      </w:pPr>
      <w:rPr>
        <w:rFonts w:ascii="Courier New" w:hAnsi="Courier New" w:cs="Courier New" w:hint="default"/>
      </w:rPr>
    </w:lvl>
    <w:lvl w:ilvl="8" w:tplc="C5E21F66" w:tentative="1">
      <w:start w:val="1"/>
      <w:numFmt w:val="bullet"/>
      <w:lvlText w:val=""/>
      <w:lvlJc w:val="left"/>
      <w:pPr>
        <w:tabs>
          <w:tab w:val="num" w:pos="6480"/>
        </w:tabs>
        <w:ind w:left="6480" w:hanging="360"/>
      </w:pPr>
      <w:rPr>
        <w:rFonts w:ascii="Wingdings" w:hAnsi="Wingdings" w:hint="default"/>
      </w:rPr>
    </w:lvl>
  </w:abstractNum>
  <w:abstractNum w:abstractNumId="52">
    <w:nsid w:val="6C81676B"/>
    <w:multiLevelType w:val="hybridMultilevel"/>
    <w:tmpl w:val="62FE3E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6D010AE3"/>
    <w:multiLevelType w:val="hybridMultilevel"/>
    <w:tmpl w:val="7A8248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70AC38C4"/>
    <w:multiLevelType w:val="hybridMultilevel"/>
    <w:tmpl w:val="FBFA39DC"/>
    <w:lvl w:ilvl="0" w:tplc="9F2A8BA8">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5348EC"/>
    <w:multiLevelType w:val="hybridMultilevel"/>
    <w:tmpl w:val="DC1A5082"/>
    <w:lvl w:ilvl="0" w:tplc="1FFA0E8C">
      <w:start w:val="1"/>
      <w:numFmt w:val="bullet"/>
      <w:lvlText w:val=""/>
      <w:lvlJc w:val="left"/>
      <w:pPr>
        <w:ind w:left="720" w:hanging="360"/>
      </w:pPr>
      <w:rPr>
        <w:rFonts w:ascii="Symbol" w:hAnsi="Symbol" w:hint="default"/>
      </w:rPr>
    </w:lvl>
    <w:lvl w:ilvl="1" w:tplc="787A6A9A" w:tentative="1">
      <w:start w:val="1"/>
      <w:numFmt w:val="bullet"/>
      <w:lvlText w:val="o"/>
      <w:lvlJc w:val="left"/>
      <w:pPr>
        <w:ind w:left="1440" w:hanging="360"/>
      </w:pPr>
      <w:rPr>
        <w:rFonts w:ascii="Courier New" w:hAnsi="Courier New" w:cs="Courier New" w:hint="default"/>
      </w:rPr>
    </w:lvl>
    <w:lvl w:ilvl="2" w:tplc="F1502D7A" w:tentative="1">
      <w:start w:val="1"/>
      <w:numFmt w:val="bullet"/>
      <w:lvlText w:val=""/>
      <w:lvlJc w:val="left"/>
      <w:pPr>
        <w:ind w:left="2160" w:hanging="360"/>
      </w:pPr>
      <w:rPr>
        <w:rFonts w:ascii="Wingdings" w:hAnsi="Wingdings" w:hint="default"/>
      </w:rPr>
    </w:lvl>
    <w:lvl w:ilvl="3" w:tplc="26864F08" w:tentative="1">
      <w:start w:val="1"/>
      <w:numFmt w:val="bullet"/>
      <w:lvlText w:val=""/>
      <w:lvlJc w:val="left"/>
      <w:pPr>
        <w:ind w:left="2880" w:hanging="360"/>
      </w:pPr>
      <w:rPr>
        <w:rFonts w:ascii="Symbol" w:hAnsi="Symbol" w:hint="default"/>
      </w:rPr>
    </w:lvl>
    <w:lvl w:ilvl="4" w:tplc="7748A498" w:tentative="1">
      <w:start w:val="1"/>
      <w:numFmt w:val="bullet"/>
      <w:lvlText w:val="o"/>
      <w:lvlJc w:val="left"/>
      <w:pPr>
        <w:ind w:left="3600" w:hanging="360"/>
      </w:pPr>
      <w:rPr>
        <w:rFonts w:ascii="Courier New" w:hAnsi="Courier New" w:cs="Courier New" w:hint="default"/>
      </w:rPr>
    </w:lvl>
    <w:lvl w:ilvl="5" w:tplc="C63EF138" w:tentative="1">
      <w:start w:val="1"/>
      <w:numFmt w:val="bullet"/>
      <w:lvlText w:val=""/>
      <w:lvlJc w:val="left"/>
      <w:pPr>
        <w:ind w:left="4320" w:hanging="360"/>
      </w:pPr>
      <w:rPr>
        <w:rFonts w:ascii="Wingdings" w:hAnsi="Wingdings" w:hint="default"/>
      </w:rPr>
    </w:lvl>
    <w:lvl w:ilvl="6" w:tplc="B0345E34" w:tentative="1">
      <w:start w:val="1"/>
      <w:numFmt w:val="bullet"/>
      <w:lvlText w:val=""/>
      <w:lvlJc w:val="left"/>
      <w:pPr>
        <w:ind w:left="5040" w:hanging="360"/>
      </w:pPr>
      <w:rPr>
        <w:rFonts w:ascii="Symbol" w:hAnsi="Symbol" w:hint="default"/>
      </w:rPr>
    </w:lvl>
    <w:lvl w:ilvl="7" w:tplc="8F32E6F2" w:tentative="1">
      <w:start w:val="1"/>
      <w:numFmt w:val="bullet"/>
      <w:lvlText w:val="o"/>
      <w:lvlJc w:val="left"/>
      <w:pPr>
        <w:ind w:left="5760" w:hanging="360"/>
      </w:pPr>
      <w:rPr>
        <w:rFonts w:ascii="Courier New" w:hAnsi="Courier New" w:cs="Courier New" w:hint="default"/>
      </w:rPr>
    </w:lvl>
    <w:lvl w:ilvl="8" w:tplc="8CB6A7FE" w:tentative="1">
      <w:start w:val="1"/>
      <w:numFmt w:val="bullet"/>
      <w:lvlText w:val=""/>
      <w:lvlJc w:val="left"/>
      <w:pPr>
        <w:ind w:left="6480" w:hanging="360"/>
      </w:pPr>
      <w:rPr>
        <w:rFonts w:ascii="Wingdings" w:hAnsi="Wingdings" w:hint="default"/>
      </w:rPr>
    </w:lvl>
  </w:abstractNum>
  <w:abstractNum w:abstractNumId="56">
    <w:nsid w:val="72806F12"/>
    <w:multiLevelType w:val="hybridMultilevel"/>
    <w:tmpl w:val="8DEAB1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78BF7999"/>
    <w:multiLevelType w:val="hybridMultilevel"/>
    <w:tmpl w:val="EEBAD8BC"/>
    <w:lvl w:ilvl="0" w:tplc="F4CCEB1C">
      <w:start w:val="5"/>
      <w:numFmt w:val="bullet"/>
      <w:lvlText w:val="-"/>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91B631B"/>
    <w:multiLevelType w:val="hybridMultilevel"/>
    <w:tmpl w:val="44B8C490"/>
    <w:lvl w:ilvl="0" w:tplc="C90A32DC">
      <w:start w:val="1"/>
      <w:numFmt w:val="bullet"/>
      <w:lvlText w:val=""/>
      <w:lvlJc w:val="left"/>
      <w:pPr>
        <w:ind w:left="502" w:hanging="360"/>
      </w:pPr>
      <w:rPr>
        <w:rFonts w:ascii="Symbol" w:hAnsi="Symbol" w:hint="default"/>
        <w:b w:val="0"/>
        <w:sz w:val="24"/>
      </w:rPr>
    </w:lvl>
    <w:lvl w:ilvl="1" w:tplc="909AE1DA" w:tentative="1">
      <w:start w:val="1"/>
      <w:numFmt w:val="bullet"/>
      <w:lvlText w:val="o"/>
      <w:lvlJc w:val="left"/>
      <w:pPr>
        <w:ind w:left="1222" w:hanging="360"/>
      </w:pPr>
      <w:rPr>
        <w:rFonts w:ascii="Courier New" w:hAnsi="Courier New" w:hint="default"/>
      </w:rPr>
    </w:lvl>
    <w:lvl w:ilvl="2" w:tplc="0EA4165A" w:tentative="1">
      <w:start w:val="1"/>
      <w:numFmt w:val="bullet"/>
      <w:lvlText w:val=""/>
      <w:lvlJc w:val="left"/>
      <w:pPr>
        <w:ind w:left="1942" w:hanging="360"/>
      </w:pPr>
      <w:rPr>
        <w:rFonts w:ascii="Wingdings" w:hAnsi="Wingdings" w:hint="default"/>
      </w:rPr>
    </w:lvl>
    <w:lvl w:ilvl="3" w:tplc="D2F476B6" w:tentative="1">
      <w:start w:val="1"/>
      <w:numFmt w:val="bullet"/>
      <w:lvlText w:val=""/>
      <w:lvlJc w:val="left"/>
      <w:pPr>
        <w:ind w:left="2662" w:hanging="360"/>
      </w:pPr>
      <w:rPr>
        <w:rFonts w:ascii="Symbol" w:hAnsi="Symbol" w:hint="default"/>
      </w:rPr>
    </w:lvl>
    <w:lvl w:ilvl="4" w:tplc="9EAE0626" w:tentative="1">
      <w:start w:val="1"/>
      <w:numFmt w:val="bullet"/>
      <w:lvlText w:val="o"/>
      <w:lvlJc w:val="left"/>
      <w:pPr>
        <w:ind w:left="3382" w:hanging="360"/>
      </w:pPr>
      <w:rPr>
        <w:rFonts w:ascii="Courier New" w:hAnsi="Courier New" w:hint="default"/>
      </w:rPr>
    </w:lvl>
    <w:lvl w:ilvl="5" w:tplc="207459D0" w:tentative="1">
      <w:start w:val="1"/>
      <w:numFmt w:val="bullet"/>
      <w:lvlText w:val=""/>
      <w:lvlJc w:val="left"/>
      <w:pPr>
        <w:ind w:left="4102" w:hanging="360"/>
      </w:pPr>
      <w:rPr>
        <w:rFonts w:ascii="Wingdings" w:hAnsi="Wingdings" w:hint="default"/>
      </w:rPr>
    </w:lvl>
    <w:lvl w:ilvl="6" w:tplc="FADA3EAE" w:tentative="1">
      <w:start w:val="1"/>
      <w:numFmt w:val="bullet"/>
      <w:lvlText w:val=""/>
      <w:lvlJc w:val="left"/>
      <w:pPr>
        <w:ind w:left="4822" w:hanging="360"/>
      </w:pPr>
      <w:rPr>
        <w:rFonts w:ascii="Symbol" w:hAnsi="Symbol" w:hint="default"/>
      </w:rPr>
    </w:lvl>
    <w:lvl w:ilvl="7" w:tplc="F4EA5748" w:tentative="1">
      <w:start w:val="1"/>
      <w:numFmt w:val="bullet"/>
      <w:lvlText w:val="o"/>
      <w:lvlJc w:val="left"/>
      <w:pPr>
        <w:ind w:left="5542" w:hanging="360"/>
      </w:pPr>
      <w:rPr>
        <w:rFonts w:ascii="Courier New" w:hAnsi="Courier New" w:hint="default"/>
      </w:rPr>
    </w:lvl>
    <w:lvl w:ilvl="8" w:tplc="E534A0C0" w:tentative="1">
      <w:start w:val="1"/>
      <w:numFmt w:val="bullet"/>
      <w:lvlText w:val=""/>
      <w:lvlJc w:val="left"/>
      <w:pPr>
        <w:ind w:left="6262" w:hanging="360"/>
      </w:pPr>
      <w:rPr>
        <w:rFonts w:ascii="Wingdings" w:hAnsi="Wingdings" w:hint="default"/>
      </w:rPr>
    </w:lvl>
  </w:abstractNum>
  <w:abstractNum w:abstractNumId="59">
    <w:nsid w:val="7DF045BF"/>
    <w:multiLevelType w:val="multilevel"/>
    <w:tmpl w:val="F98E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5"/>
  </w:num>
  <w:num w:numId="3">
    <w:abstractNumId w:val="46"/>
  </w:num>
  <w:num w:numId="4">
    <w:abstractNumId w:val="18"/>
  </w:num>
  <w:num w:numId="5">
    <w:abstractNumId w:val="55"/>
  </w:num>
  <w:num w:numId="6">
    <w:abstractNumId w:val="30"/>
  </w:num>
  <w:num w:numId="7">
    <w:abstractNumId w:val="26"/>
  </w:num>
  <w:num w:numId="8">
    <w:abstractNumId w:val="29"/>
  </w:num>
  <w:num w:numId="9">
    <w:abstractNumId w:val="51"/>
  </w:num>
  <w:num w:numId="10">
    <w:abstractNumId w:val="45"/>
  </w:num>
  <w:num w:numId="11">
    <w:abstractNumId w:val="27"/>
  </w:num>
  <w:num w:numId="12">
    <w:abstractNumId w:val="41"/>
  </w:num>
  <w:num w:numId="13">
    <w:abstractNumId w:val="38"/>
  </w:num>
  <w:num w:numId="14">
    <w:abstractNumId w:val="15"/>
  </w:num>
  <w:num w:numId="15">
    <w:abstractNumId w:val="4"/>
  </w:num>
  <w:num w:numId="16">
    <w:abstractNumId w:val="58"/>
  </w:num>
  <w:num w:numId="17">
    <w:abstractNumId w:val="59"/>
  </w:num>
  <w:num w:numId="18">
    <w:abstractNumId w:val="34"/>
  </w:num>
  <w:num w:numId="19">
    <w:abstractNumId w:val="43"/>
  </w:num>
  <w:num w:numId="20">
    <w:abstractNumId w:val="42"/>
  </w:num>
  <w:num w:numId="21">
    <w:abstractNumId w:val="33"/>
  </w:num>
  <w:num w:numId="22">
    <w:abstractNumId w:val="32"/>
  </w:num>
  <w:num w:numId="23">
    <w:abstractNumId w:val="48"/>
  </w:num>
  <w:num w:numId="24">
    <w:abstractNumId w:val="5"/>
  </w:num>
  <w:num w:numId="25">
    <w:abstractNumId w:val="28"/>
  </w:num>
  <w:num w:numId="26">
    <w:abstractNumId w:val="31"/>
  </w:num>
  <w:num w:numId="27">
    <w:abstractNumId w:val="52"/>
  </w:num>
  <w:num w:numId="28">
    <w:abstractNumId w:val="50"/>
  </w:num>
  <w:num w:numId="29">
    <w:abstractNumId w:val="19"/>
  </w:num>
  <w:num w:numId="30">
    <w:abstractNumId w:val="10"/>
  </w:num>
  <w:num w:numId="31">
    <w:abstractNumId w:val="49"/>
  </w:num>
  <w:num w:numId="32">
    <w:abstractNumId w:val="20"/>
  </w:num>
  <w:num w:numId="33">
    <w:abstractNumId w:val="2"/>
  </w:num>
  <w:num w:numId="34">
    <w:abstractNumId w:val="11"/>
  </w:num>
  <w:num w:numId="35">
    <w:abstractNumId w:val="23"/>
  </w:num>
  <w:num w:numId="36">
    <w:abstractNumId w:val="3"/>
  </w:num>
  <w:num w:numId="37">
    <w:abstractNumId w:val="0"/>
    <w:lvlOverride w:ilvl="0">
      <w:lvl w:ilvl="0">
        <w:numFmt w:val="bullet"/>
        <w:lvlText w:val="•"/>
        <w:legacy w:legacy="1" w:legacySpace="0" w:legacyIndent="351"/>
        <w:lvlJc w:val="left"/>
        <w:rPr>
          <w:rFonts w:ascii="Times New Roman" w:hAnsi="Times New Roman" w:hint="default"/>
        </w:rPr>
      </w:lvl>
    </w:lvlOverride>
  </w:num>
  <w:num w:numId="38">
    <w:abstractNumId w:val="0"/>
    <w:lvlOverride w:ilvl="0">
      <w:lvl w:ilvl="0">
        <w:numFmt w:val="bullet"/>
        <w:lvlText w:val="•"/>
        <w:legacy w:legacy="1" w:legacySpace="0" w:legacyIndent="350"/>
        <w:lvlJc w:val="left"/>
        <w:rPr>
          <w:rFonts w:ascii="Times New Roman" w:hAnsi="Times New Roman" w:hint="default"/>
        </w:rPr>
      </w:lvl>
    </w:lvlOverride>
  </w:num>
  <w:num w:numId="39">
    <w:abstractNumId w:val="12"/>
  </w:num>
  <w:num w:numId="40">
    <w:abstractNumId w:val="54"/>
  </w:num>
  <w:num w:numId="41">
    <w:abstractNumId w:val="0"/>
    <w:lvlOverride w:ilvl="0">
      <w:lvl w:ilvl="0">
        <w:start w:val="65535"/>
        <w:numFmt w:val="bullet"/>
        <w:lvlText w:val="•"/>
        <w:legacy w:legacy="1" w:legacySpace="0" w:legacyIndent="159"/>
        <w:lvlJc w:val="left"/>
        <w:rPr>
          <w:rFonts w:ascii="Arial" w:hAnsi="Arial" w:cs="Arial" w:hint="default"/>
        </w:rPr>
      </w:lvl>
    </w:lvlOverride>
  </w:num>
  <w:num w:numId="42">
    <w:abstractNumId w:val="16"/>
  </w:num>
  <w:num w:numId="43">
    <w:abstractNumId w:val="57"/>
  </w:num>
  <w:num w:numId="44">
    <w:abstractNumId w:val="47"/>
  </w:num>
  <w:num w:numId="45">
    <w:abstractNumId w:val="53"/>
  </w:num>
  <w:num w:numId="46">
    <w:abstractNumId w:val="14"/>
  </w:num>
  <w:num w:numId="47">
    <w:abstractNumId w:val="13"/>
  </w:num>
  <w:num w:numId="48">
    <w:abstractNumId w:val="35"/>
  </w:num>
  <w:num w:numId="49">
    <w:abstractNumId w:val="8"/>
  </w:num>
  <w:num w:numId="50">
    <w:abstractNumId w:val="22"/>
  </w:num>
  <w:num w:numId="51">
    <w:abstractNumId w:val="7"/>
  </w:num>
  <w:num w:numId="52">
    <w:abstractNumId w:val="21"/>
  </w:num>
  <w:num w:numId="53">
    <w:abstractNumId w:val="17"/>
  </w:num>
  <w:num w:numId="54">
    <w:abstractNumId w:val="9"/>
  </w:num>
  <w:num w:numId="55">
    <w:abstractNumId w:val="36"/>
  </w:num>
  <w:num w:numId="56">
    <w:abstractNumId w:val="37"/>
  </w:num>
  <w:num w:numId="57">
    <w:abstractNumId w:val="56"/>
  </w:num>
  <w:num w:numId="58">
    <w:abstractNumId w:val="6"/>
  </w:num>
  <w:num w:numId="59">
    <w:abstractNumId w:val="44"/>
  </w:num>
  <w:num w:numId="60">
    <w:abstractNumId w:val="24"/>
  </w:num>
  <w:num w:numId="6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84"/>
    <w:rsid w:val="0000147E"/>
    <w:rsid w:val="00006668"/>
    <w:rsid w:val="00011981"/>
    <w:rsid w:val="00014E64"/>
    <w:rsid w:val="000156C9"/>
    <w:rsid w:val="00015F59"/>
    <w:rsid w:val="00017404"/>
    <w:rsid w:val="00020BDD"/>
    <w:rsid w:val="0002269A"/>
    <w:rsid w:val="00022832"/>
    <w:rsid w:val="00023F9A"/>
    <w:rsid w:val="000246EE"/>
    <w:rsid w:val="00027AD2"/>
    <w:rsid w:val="000424A3"/>
    <w:rsid w:val="00043486"/>
    <w:rsid w:val="0005084E"/>
    <w:rsid w:val="00051043"/>
    <w:rsid w:val="00051B8F"/>
    <w:rsid w:val="00056F2C"/>
    <w:rsid w:val="00057701"/>
    <w:rsid w:val="000754C7"/>
    <w:rsid w:val="0007683B"/>
    <w:rsid w:val="00084D03"/>
    <w:rsid w:val="000853E1"/>
    <w:rsid w:val="000872C0"/>
    <w:rsid w:val="00087E56"/>
    <w:rsid w:val="00087F17"/>
    <w:rsid w:val="00095814"/>
    <w:rsid w:val="00095CC7"/>
    <w:rsid w:val="000A0D9C"/>
    <w:rsid w:val="000A592A"/>
    <w:rsid w:val="000A68A0"/>
    <w:rsid w:val="000A72D2"/>
    <w:rsid w:val="000C00E0"/>
    <w:rsid w:val="000C6C26"/>
    <w:rsid w:val="000C7B66"/>
    <w:rsid w:val="000D1B48"/>
    <w:rsid w:val="000D37BB"/>
    <w:rsid w:val="000E01EA"/>
    <w:rsid w:val="000E0F91"/>
    <w:rsid w:val="000E4D9C"/>
    <w:rsid w:val="000E70AF"/>
    <w:rsid w:val="000F6715"/>
    <w:rsid w:val="00101F48"/>
    <w:rsid w:val="00102B21"/>
    <w:rsid w:val="00102FE9"/>
    <w:rsid w:val="00105149"/>
    <w:rsid w:val="001061CE"/>
    <w:rsid w:val="00113D50"/>
    <w:rsid w:val="001202DF"/>
    <w:rsid w:val="001246A9"/>
    <w:rsid w:val="00133DE3"/>
    <w:rsid w:val="00143885"/>
    <w:rsid w:val="00144500"/>
    <w:rsid w:val="00151F36"/>
    <w:rsid w:val="00157718"/>
    <w:rsid w:val="00165260"/>
    <w:rsid w:val="00165BC1"/>
    <w:rsid w:val="0016743F"/>
    <w:rsid w:val="00175C70"/>
    <w:rsid w:val="00181C3E"/>
    <w:rsid w:val="00185B65"/>
    <w:rsid w:val="00186484"/>
    <w:rsid w:val="00186E59"/>
    <w:rsid w:val="00191280"/>
    <w:rsid w:val="001936BF"/>
    <w:rsid w:val="001A1D1F"/>
    <w:rsid w:val="001A26DE"/>
    <w:rsid w:val="001A38B1"/>
    <w:rsid w:val="001A4539"/>
    <w:rsid w:val="001A645F"/>
    <w:rsid w:val="001A6BC9"/>
    <w:rsid w:val="001A74E0"/>
    <w:rsid w:val="001B1E83"/>
    <w:rsid w:val="001B1F34"/>
    <w:rsid w:val="001B4DCF"/>
    <w:rsid w:val="001B6E87"/>
    <w:rsid w:val="001C0099"/>
    <w:rsid w:val="001C00E5"/>
    <w:rsid w:val="001C3D87"/>
    <w:rsid w:val="001C51D8"/>
    <w:rsid w:val="001C653A"/>
    <w:rsid w:val="001C69E9"/>
    <w:rsid w:val="001D3B38"/>
    <w:rsid w:val="001D3B53"/>
    <w:rsid w:val="001D6A7F"/>
    <w:rsid w:val="001E1BD0"/>
    <w:rsid w:val="001E4739"/>
    <w:rsid w:val="001E7186"/>
    <w:rsid w:val="001F0EE6"/>
    <w:rsid w:val="001F15F0"/>
    <w:rsid w:val="001F1D23"/>
    <w:rsid w:val="001F28B1"/>
    <w:rsid w:val="001F72AB"/>
    <w:rsid w:val="00202B26"/>
    <w:rsid w:val="00220913"/>
    <w:rsid w:val="00222001"/>
    <w:rsid w:val="00222399"/>
    <w:rsid w:val="002239DB"/>
    <w:rsid w:val="0023049B"/>
    <w:rsid w:val="002311E0"/>
    <w:rsid w:val="00240182"/>
    <w:rsid w:val="0024073A"/>
    <w:rsid w:val="00242627"/>
    <w:rsid w:val="00247AD7"/>
    <w:rsid w:val="00251D20"/>
    <w:rsid w:val="00251EF3"/>
    <w:rsid w:val="002615CA"/>
    <w:rsid w:val="00261AA0"/>
    <w:rsid w:val="002627F6"/>
    <w:rsid w:val="00262BD7"/>
    <w:rsid w:val="00264F3D"/>
    <w:rsid w:val="00266DDF"/>
    <w:rsid w:val="00267E8B"/>
    <w:rsid w:val="00271FBF"/>
    <w:rsid w:val="00274C1D"/>
    <w:rsid w:val="0027735C"/>
    <w:rsid w:val="002807CD"/>
    <w:rsid w:val="00283E25"/>
    <w:rsid w:val="002856B1"/>
    <w:rsid w:val="00287604"/>
    <w:rsid w:val="002946F9"/>
    <w:rsid w:val="002A094E"/>
    <w:rsid w:val="002A2B60"/>
    <w:rsid w:val="002A74FD"/>
    <w:rsid w:val="002B0F3B"/>
    <w:rsid w:val="002B40C2"/>
    <w:rsid w:val="002B4C58"/>
    <w:rsid w:val="002B6608"/>
    <w:rsid w:val="002C345B"/>
    <w:rsid w:val="002C7882"/>
    <w:rsid w:val="002D5FF7"/>
    <w:rsid w:val="002D78BA"/>
    <w:rsid w:val="002E3029"/>
    <w:rsid w:val="002E7584"/>
    <w:rsid w:val="002F0C70"/>
    <w:rsid w:val="002F3599"/>
    <w:rsid w:val="002F3F13"/>
    <w:rsid w:val="002F6EC0"/>
    <w:rsid w:val="002F7948"/>
    <w:rsid w:val="003005E0"/>
    <w:rsid w:val="00301902"/>
    <w:rsid w:val="003105F8"/>
    <w:rsid w:val="00315CEF"/>
    <w:rsid w:val="0032542C"/>
    <w:rsid w:val="00325A1A"/>
    <w:rsid w:val="00325E0C"/>
    <w:rsid w:val="00325F3A"/>
    <w:rsid w:val="00332B82"/>
    <w:rsid w:val="0033606E"/>
    <w:rsid w:val="00340E5B"/>
    <w:rsid w:val="003459BF"/>
    <w:rsid w:val="00346E44"/>
    <w:rsid w:val="00352A4C"/>
    <w:rsid w:val="003572AB"/>
    <w:rsid w:val="003575A3"/>
    <w:rsid w:val="00360E6F"/>
    <w:rsid w:val="00361082"/>
    <w:rsid w:val="00361672"/>
    <w:rsid w:val="00362A2A"/>
    <w:rsid w:val="00371303"/>
    <w:rsid w:val="00372613"/>
    <w:rsid w:val="003735A1"/>
    <w:rsid w:val="00374CA8"/>
    <w:rsid w:val="00377754"/>
    <w:rsid w:val="00381DA8"/>
    <w:rsid w:val="00383BBD"/>
    <w:rsid w:val="003876E0"/>
    <w:rsid w:val="003905DA"/>
    <w:rsid w:val="00392A4A"/>
    <w:rsid w:val="00395236"/>
    <w:rsid w:val="003A31D7"/>
    <w:rsid w:val="003A4DAF"/>
    <w:rsid w:val="003A5E7F"/>
    <w:rsid w:val="003A6A43"/>
    <w:rsid w:val="003B11A4"/>
    <w:rsid w:val="003B3012"/>
    <w:rsid w:val="003B3D0D"/>
    <w:rsid w:val="003C069B"/>
    <w:rsid w:val="003C23A6"/>
    <w:rsid w:val="003C6FF9"/>
    <w:rsid w:val="003C7E03"/>
    <w:rsid w:val="003D027D"/>
    <w:rsid w:val="003D312F"/>
    <w:rsid w:val="003D3217"/>
    <w:rsid w:val="003D67C3"/>
    <w:rsid w:val="003E07E8"/>
    <w:rsid w:val="003E4AEB"/>
    <w:rsid w:val="003E51EE"/>
    <w:rsid w:val="003F5051"/>
    <w:rsid w:val="003F5706"/>
    <w:rsid w:val="003F5C6D"/>
    <w:rsid w:val="003F785C"/>
    <w:rsid w:val="00401BC4"/>
    <w:rsid w:val="00405C5C"/>
    <w:rsid w:val="004068C1"/>
    <w:rsid w:val="00410945"/>
    <w:rsid w:val="00412719"/>
    <w:rsid w:val="00420E71"/>
    <w:rsid w:val="004214A4"/>
    <w:rsid w:val="00423B3D"/>
    <w:rsid w:val="00424D45"/>
    <w:rsid w:val="004251BB"/>
    <w:rsid w:val="00433785"/>
    <w:rsid w:val="00435C8F"/>
    <w:rsid w:val="004371B7"/>
    <w:rsid w:val="0043773E"/>
    <w:rsid w:val="00443FA2"/>
    <w:rsid w:val="00444AE1"/>
    <w:rsid w:val="00447B01"/>
    <w:rsid w:val="00453C4C"/>
    <w:rsid w:val="00455AC5"/>
    <w:rsid w:val="00464BC4"/>
    <w:rsid w:val="00465682"/>
    <w:rsid w:val="004722B2"/>
    <w:rsid w:val="00474AA1"/>
    <w:rsid w:val="00477741"/>
    <w:rsid w:val="0048189B"/>
    <w:rsid w:val="004832ED"/>
    <w:rsid w:val="004849DF"/>
    <w:rsid w:val="00485F5A"/>
    <w:rsid w:val="00486568"/>
    <w:rsid w:val="004933DD"/>
    <w:rsid w:val="004933E8"/>
    <w:rsid w:val="00493C66"/>
    <w:rsid w:val="00493F75"/>
    <w:rsid w:val="00494590"/>
    <w:rsid w:val="00494BC7"/>
    <w:rsid w:val="004A1BE4"/>
    <w:rsid w:val="004A4F05"/>
    <w:rsid w:val="004A658E"/>
    <w:rsid w:val="004B0202"/>
    <w:rsid w:val="004B08E2"/>
    <w:rsid w:val="004B2A08"/>
    <w:rsid w:val="004B3791"/>
    <w:rsid w:val="004B5DB4"/>
    <w:rsid w:val="004C17EF"/>
    <w:rsid w:val="004C2AB2"/>
    <w:rsid w:val="004C33C0"/>
    <w:rsid w:val="004C699D"/>
    <w:rsid w:val="004D092E"/>
    <w:rsid w:val="004D5132"/>
    <w:rsid w:val="004D7BB9"/>
    <w:rsid w:val="004F749B"/>
    <w:rsid w:val="0050438B"/>
    <w:rsid w:val="00505015"/>
    <w:rsid w:val="00506D3E"/>
    <w:rsid w:val="005104FE"/>
    <w:rsid w:val="00510529"/>
    <w:rsid w:val="00512F36"/>
    <w:rsid w:val="00514412"/>
    <w:rsid w:val="005170A1"/>
    <w:rsid w:val="005223A3"/>
    <w:rsid w:val="0052248B"/>
    <w:rsid w:val="00526C74"/>
    <w:rsid w:val="00532326"/>
    <w:rsid w:val="00533A4C"/>
    <w:rsid w:val="005342F3"/>
    <w:rsid w:val="00534AA6"/>
    <w:rsid w:val="00536A79"/>
    <w:rsid w:val="00537ACF"/>
    <w:rsid w:val="00537DC5"/>
    <w:rsid w:val="005412EE"/>
    <w:rsid w:val="005418D0"/>
    <w:rsid w:val="005421F0"/>
    <w:rsid w:val="00544D2E"/>
    <w:rsid w:val="00545AE7"/>
    <w:rsid w:val="00546946"/>
    <w:rsid w:val="0055043B"/>
    <w:rsid w:val="005539B2"/>
    <w:rsid w:val="00554765"/>
    <w:rsid w:val="00554A88"/>
    <w:rsid w:val="00556741"/>
    <w:rsid w:val="005568D7"/>
    <w:rsid w:val="00557E4D"/>
    <w:rsid w:val="0056283A"/>
    <w:rsid w:val="00564BD5"/>
    <w:rsid w:val="005650CB"/>
    <w:rsid w:val="005652BB"/>
    <w:rsid w:val="00567396"/>
    <w:rsid w:val="005727A1"/>
    <w:rsid w:val="00572D6E"/>
    <w:rsid w:val="005738AF"/>
    <w:rsid w:val="00576EA5"/>
    <w:rsid w:val="005813FB"/>
    <w:rsid w:val="0058199F"/>
    <w:rsid w:val="00584124"/>
    <w:rsid w:val="005850B0"/>
    <w:rsid w:val="00586B6A"/>
    <w:rsid w:val="00595BFC"/>
    <w:rsid w:val="00596079"/>
    <w:rsid w:val="00596214"/>
    <w:rsid w:val="00596B2F"/>
    <w:rsid w:val="005A2860"/>
    <w:rsid w:val="005A5286"/>
    <w:rsid w:val="005A5DA7"/>
    <w:rsid w:val="005C3084"/>
    <w:rsid w:val="005C4CC0"/>
    <w:rsid w:val="005C528C"/>
    <w:rsid w:val="005D09E6"/>
    <w:rsid w:val="005D1926"/>
    <w:rsid w:val="005D3138"/>
    <w:rsid w:val="005D38D7"/>
    <w:rsid w:val="005D7BEB"/>
    <w:rsid w:val="005E282C"/>
    <w:rsid w:val="005E4A7D"/>
    <w:rsid w:val="005E6FDD"/>
    <w:rsid w:val="005F65C4"/>
    <w:rsid w:val="00603782"/>
    <w:rsid w:val="0060685B"/>
    <w:rsid w:val="00610FFC"/>
    <w:rsid w:val="00613371"/>
    <w:rsid w:val="0061599B"/>
    <w:rsid w:val="00617678"/>
    <w:rsid w:val="00617BCE"/>
    <w:rsid w:val="0062719B"/>
    <w:rsid w:val="006334A0"/>
    <w:rsid w:val="006341CB"/>
    <w:rsid w:val="00634EFC"/>
    <w:rsid w:val="0063765F"/>
    <w:rsid w:val="006405E4"/>
    <w:rsid w:val="006411D0"/>
    <w:rsid w:val="006423A4"/>
    <w:rsid w:val="00643567"/>
    <w:rsid w:val="00645B2B"/>
    <w:rsid w:val="00654E63"/>
    <w:rsid w:val="0066003E"/>
    <w:rsid w:val="00662A89"/>
    <w:rsid w:val="006652BD"/>
    <w:rsid w:val="00666A5E"/>
    <w:rsid w:val="00667073"/>
    <w:rsid w:val="0066754D"/>
    <w:rsid w:val="00667E7F"/>
    <w:rsid w:val="00677A6D"/>
    <w:rsid w:val="0068010C"/>
    <w:rsid w:val="0068677D"/>
    <w:rsid w:val="00691F04"/>
    <w:rsid w:val="00692504"/>
    <w:rsid w:val="006941FA"/>
    <w:rsid w:val="00694425"/>
    <w:rsid w:val="00695BBD"/>
    <w:rsid w:val="00696C0C"/>
    <w:rsid w:val="006A28E9"/>
    <w:rsid w:val="006A417C"/>
    <w:rsid w:val="006A5096"/>
    <w:rsid w:val="006A77B1"/>
    <w:rsid w:val="006A7F11"/>
    <w:rsid w:val="006B0354"/>
    <w:rsid w:val="006B1BAE"/>
    <w:rsid w:val="006B36AF"/>
    <w:rsid w:val="006B3FE7"/>
    <w:rsid w:val="006B43B0"/>
    <w:rsid w:val="006B7129"/>
    <w:rsid w:val="006C0777"/>
    <w:rsid w:val="006C4E58"/>
    <w:rsid w:val="006C5099"/>
    <w:rsid w:val="006C61BA"/>
    <w:rsid w:val="006D0124"/>
    <w:rsid w:val="006D01F3"/>
    <w:rsid w:val="006D5908"/>
    <w:rsid w:val="006D6077"/>
    <w:rsid w:val="006D653A"/>
    <w:rsid w:val="006D7623"/>
    <w:rsid w:val="006E62E9"/>
    <w:rsid w:val="006F304E"/>
    <w:rsid w:val="006F3EC2"/>
    <w:rsid w:val="00700F79"/>
    <w:rsid w:val="00701354"/>
    <w:rsid w:val="007029C6"/>
    <w:rsid w:val="007075A0"/>
    <w:rsid w:val="007157D0"/>
    <w:rsid w:val="00716835"/>
    <w:rsid w:val="0071686A"/>
    <w:rsid w:val="00716E86"/>
    <w:rsid w:val="00722CB9"/>
    <w:rsid w:val="00734EBD"/>
    <w:rsid w:val="00740050"/>
    <w:rsid w:val="00742C28"/>
    <w:rsid w:val="00743AB2"/>
    <w:rsid w:val="0074474C"/>
    <w:rsid w:val="00747803"/>
    <w:rsid w:val="00750F80"/>
    <w:rsid w:val="00751876"/>
    <w:rsid w:val="00751C57"/>
    <w:rsid w:val="00755460"/>
    <w:rsid w:val="00762EF1"/>
    <w:rsid w:val="0077132F"/>
    <w:rsid w:val="00772EC9"/>
    <w:rsid w:val="0077542C"/>
    <w:rsid w:val="00780A16"/>
    <w:rsid w:val="007824F5"/>
    <w:rsid w:val="00784229"/>
    <w:rsid w:val="00784F12"/>
    <w:rsid w:val="0079253A"/>
    <w:rsid w:val="007A0925"/>
    <w:rsid w:val="007A2A01"/>
    <w:rsid w:val="007A56D9"/>
    <w:rsid w:val="007B0F8D"/>
    <w:rsid w:val="007B1E56"/>
    <w:rsid w:val="007B353A"/>
    <w:rsid w:val="007B4B70"/>
    <w:rsid w:val="007B4BDD"/>
    <w:rsid w:val="007C04E7"/>
    <w:rsid w:val="007C0B4F"/>
    <w:rsid w:val="007C4981"/>
    <w:rsid w:val="007C5ED5"/>
    <w:rsid w:val="007C668D"/>
    <w:rsid w:val="007D54AA"/>
    <w:rsid w:val="007D5D3E"/>
    <w:rsid w:val="007D78B3"/>
    <w:rsid w:val="007E2A48"/>
    <w:rsid w:val="007E6824"/>
    <w:rsid w:val="007F0734"/>
    <w:rsid w:val="007F2760"/>
    <w:rsid w:val="007F5DAB"/>
    <w:rsid w:val="007F6A15"/>
    <w:rsid w:val="007F7038"/>
    <w:rsid w:val="007F7291"/>
    <w:rsid w:val="007F7554"/>
    <w:rsid w:val="007F7875"/>
    <w:rsid w:val="00801DFE"/>
    <w:rsid w:val="00802D21"/>
    <w:rsid w:val="00805DA2"/>
    <w:rsid w:val="00811819"/>
    <w:rsid w:val="0081240E"/>
    <w:rsid w:val="0081340C"/>
    <w:rsid w:val="00813ABD"/>
    <w:rsid w:val="0081414F"/>
    <w:rsid w:val="00814186"/>
    <w:rsid w:val="00817F5E"/>
    <w:rsid w:val="00822A07"/>
    <w:rsid w:val="00822CF7"/>
    <w:rsid w:val="008239F8"/>
    <w:rsid w:val="008247A9"/>
    <w:rsid w:val="00824D67"/>
    <w:rsid w:val="00832631"/>
    <w:rsid w:val="00833BF4"/>
    <w:rsid w:val="008357F7"/>
    <w:rsid w:val="00835C60"/>
    <w:rsid w:val="00835E11"/>
    <w:rsid w:val="00840228"/>
    <w:rsid w:val="0084609F"/>
    <w:rsid w:val="00847DC1"/>
    <w:rsid w:val="00852016"/>
    <w:rsid w:val="00852277"/>
    <w:rsid w:val="00854266"/>
    <w:rsid w:val="00855691"/>
    <w:rsid w:val="008556D1"/>
    <w:rsid w:val="0085674B"/>
    <w:rsid w:val="008629F1"/>
    <w:rsid w:val="0086319D"/>
    <w:rsid w:val="00866637"/>
    <w:rsid w:val="00870067"/>
    <w:rsid w:val="00872E5F"/>
    <w:rsid w:val="00873B17"/>
    <w:rsid w:val="008768A7"/>
    <w:rsid w:val="00876968"/>
    <w:rsid w:val="00876B25"/>
    <w:rsid w:val="00877AAE"/>
    <w:rsid w:val="00881EF1"/>
    <w:rsid w:val="0088293E"/>
    <w:rsid w:val="008836EB"/>
    <w:rsid w:val="00884368"/>
    <w:rsid w:val="0088705F"/>
    <w:rsid w:val="00890305"/>
    <w:rsid w:val="00892C2D"/>
    <w:rsid w:val="00897DCA"/>
    <w:rsid w:val="008A1C1D"/>
    <w:rsid w:val="008A2E5F"/>
    <w:rsid w:val="008A30B7"/>
    <w:rsid w:val="008A43CA"/>
    <w:rsid w:val="008B1825"/>
    <w:rsid w:val="008B3666"/>
    <w:rsid w:val="008B71D9"/>
    <w:rsid w:val="008B769E"/>
    <w:rsid w:val="008C1D75"/>
    <w:rsid w:val="008C2372"/>
    <w:rsid w:val="008C3193"/>
    <w:rsid w:val="008C38A3"/>
    <w:rsid w:val="008C60A1"/>
    <w:rsid w:val="008C7456"/>
    <w:rsid w:val="008D06FE"/>
    <w:rsid w:val="008D4484"/>
    <w:rsid w:val="008E130E"/>
    <w:rsid w:val="008E372B"/>
    <w:rsid w:val="008E5338"/>
    <w:rsid w:val="008F1884"/>
    <w:rsid w:val="00900C75"/>
    <w:rsid w:val="00902D0C"/>
    <w:rsid w:val="00910DA6"/>
    <w:rsid w:val="00910EDC"/>
    <w:rsid w:val="00911FB2"/>
    <w:rsid w:val="00914A3E"/>
    <w:rsid w:val="009151AB"/>
    <w:rsid w:val="0091620F"/>
    <w:rsid w:val="00920AD1"/>
    <w:rsid w:val="009215C6"/>
    <w:rsid w:val="00925AAE"/>
    <w:rsid w:val="0093334F"/>
    <w:rsid w:val="00933C08"/>
    <w:rsid w:val="00935982"/>
    <w:rsid w:val="0094239D"/>
    <w:rsid w:val="00943391"/>
    <w:rsid w:val="00950B9D"/>
    <w:rsid w:val="00954A9B"/>
    <w:rsid w:val="00957C1A"/>
    <w:rsid w:val="00960429"/>
    <w:rsid w:val="009667CB"/>
    <w:rsid w:val="009679F6"/>
    <w:rsid w:val="00971E4F"/>
    <w:rsid w:val="009775DC"/>
    <w:rsid w:val="00984EEC"/>
    <w:rsid w:val="00990342"/>
    <w:rsid w:val="0099140E"/>
    <w:rsid w:val="009949FB"/>
    <w:rsid w:val="00996125"/>
    <w:rsid w:val="009A0971"/>
    <w:rsid w:val="009A6439"/>
    <w:rsid w:val="009A6697"/>
    <w:rsid w:val="009A76C2"/>
    <w:rsid w:val="009A7B30"/>
    <w:rsid w:val="009B11C9"/>
    <w:rsid w:val="009B1CC5"/>
    <w:rsid w:val="009B37B6"/>
    <w:rsid w:val="009B4681"/>
    <w:rsid w:val="009B7F7B"/>
    <w:rsid w:val="009C57B3"/>
    <w:rsid w:val="009C6AB7"/>
    <w:rsid w:val="009C6D0A"/>
    <w:rsid w:val="009D0684"/>
    <w:rsid w:val="009D14B7"/>
    <w:rsid w:val="009D1F71"/>
    <w:rsid w:val="009D3D8A"/>
    <w:rsid w:val="009D4EEC"/>
    <w:rsid w:val="009D5B4B"/>
    <w:rsid w:val="009D7827"/>
    <w:rsid w:val="009E0005"/>
    <w:rsid w:val="009E077B"/>
    <w:rsid w:val="009E1467"/>
    <w:rsid w:val="009E17BD"/>
    <w:rsid w:val="009E3979"/>
    <w:rsid w:val="009E3BBB"/>
    <w:rsid w:val="009E73D8"/>
    <w:rsid w:val="009F1E06"/>
    <w:rsid w:val="009F2727"/>
    <w:rsid w:val="009F709D"/>
    <w:rsid w:val="00A077F0"/>
    <w:rsid w:val="00A079A5"/>
    <w:rsid w:val="00A12F09"/>
    <w:rsid w:val="00A15F2C"/>
    <w:rsid w:val="00A209AB"/>
    <w:rsid w:val="00A25DEC"/>
    <w:rsid w:val="00A260A5"/>
    <w:rsid w:val="00A26382"/>
    <w:rsid w:val="00A27348"/>
    <w:rsid w:val="00A362B2"/>
    <w:rsid w:val="00A429CE"/>
    <w:rsid w:val="00A46815"/>
    <w:rsid w:val="00A4686F"/>
    <w:rsid w:val="00A51E32"/>
    <w:rsid w:val="00A5725E"/>
    <w:rsid w:val="00A57EB3"/>
    <w:rsid w:val="00A61C7A"/>
    <w:rsid w:val="00A62913"/>
    <w:rsid w:val="00A63BC7"/>
    <w:rsid w:val="00A7078A"/>
    <w:rsid w:val="00A71A01"/>
    <w:rsid w:val="00A71EC1"/>
    <w:rsid w:val="00A73EFD"/>
    <w:rsid w:val="00A741BA"/>
    <w:rsid w:val="00A76CC7"/>
    <w:rsid w:val="00A77FD9"/>
    <w:rsid w:val="00A80BC8"/>
    <w:rsid w:val="00A80EDD"/>
    <w:rsid w:val="00A82BCF"/>
    <w:rsid w:val="00A86B0F"/>
    <w:rsid w:val="00A87083"/>
    <w:rsid w:val="00A909E0"/>
    <w:rsid w:val="00AA0EB0"/>
    <w:rsid w:val="00AA3FDE"/>
    <w:rsid w:val="00AA49C1"/>
    <w:rsid w:val="00AA6A01"/>
    <w:rsid w:val="00AB5304"/>
    <w:rsid w:val="00AB6A89"/>
    <w:rsid w:val="00AB7597"/>
    <w:rsid w:val="00AC2493"/>
    <w:rsid w:val="00AC29BF"/>
    <w:rsid w:val="00AC3E5F"/>
    <w:rsid w:val="00AC4ED2"/>
    <w:rsid w:val="00AC5D8B"/>
    <w:rsid w:val="00AD0859"/>
    <w:rsid w:val="00AD5B9D"/>
    <w:rsid w:val="00AD6593"/>
    <w:rsid w:val="00AD66E6"/>
    <w:rsid w:val="00AD6F92"/>
    <w:rsid w:val="00AD7647"/>
    <w:rsid w:val="00AE1B03"/>
    <w:rsid w:val="00AE2203"/>
    <w:rsid w:val="00AE33BC"/>
    <w:rsid w:val="00AE3C8C"/>
    <w:rsid w:val="00AE3FA1"/>
    <w:rsid w:val="00AE6A7B"/>
    <w:rsid w:val="00AE7373"/>
    <w:rsid w:val="00AF0D31"/>
    <w:rsid w:val="00AF0EEE"/>
    <w:rsid w:val="00AF1860"/>
    <w:rsid w:val="00B00BB7"/>
    <w:rsid w:val="00B045FA"/>
    <w:rsid w:val="00B07D14"/>
    <w:rsid w:val="00B128A8"/>
    <w:rsid w:val="00B1387F"/>
    <w:rsid w:val="00B176C5"/>
    <w:rsid w:val="00B20184"/>
    <w:rsid w:val="00B211BA"/>
    <w:rsid w:val="00B21780"/>
    <w:rsid w:val="00B221D9"/>
    <w:rsid w:val="00B27194"/>
    <w:rsid w:val="00B277DA"/>
    <w:rsid w:val="00B3080F"/>
    <w:rsid w:val="00B32BD0"/>
    <w:rsid w:val="00B33318"/>
    <w:rsid w:val="00B33344"/>
    <w:rsid w:val="00B37DF3"/>
    <w:rsid w:val="00B41279"/>
    <w:rsid w:val="00B45770"/>
    <w:rsid w:val="00B465F4"/>
    <w:rsid w:val="00B5329D"/>
    <w:rsid w:val="00B54181"/>
    <w:rsid w:val="00B54A37"/>
    <w:rsid w:val="00B55C68"/>
    <w:rsid w:val="00B55D8E"/>
    <w:rsid w:val="00B56F8A"/>
    <w:rsid w:val="00B6056D"/>
    <w:rsid w:val="00B6141D"/>
    <w:rsid w:val="00B630D2"/>
    <w:rsid w:val="00B63179"/>
    <w:rsid w:val="00B70E4F"/>
    <w:rsid w:val="00B70F59"/>
    <w:rsid w:val="00B714E1"/>
    <w:rsid w:val="00B7557A"/>
    <w:rsid w:val="00B75698"/>
    <w:rsid w:val="00B8260C"/>
    <w:rsid w:val="00B83193"/>
    <w:rsid w:val="00B842E9"/>
    <w:rsid w:val="00B87520"/>
    <w:rsid w:val="00B9228C"/>
    <w:rsid w:val="00B9280D"/>
    <w:rsid w:val="00B934E2"/>
    <w:rsid w:val="00B9406D"/>
    <w:rsid w:val="00B94C0F"/>
    <w:rsid w:val="00B94E8D"/>
    <w:rsid w:val="00B956EC"/>
    <w:rsid w:val="00B976ED"/>
    <w:rsid w:val="00BA0540"/>
    <w:rsid w:val="00BA2D54"/>
    <w:rsid w:val="00BA2DDB"/>
    <w:rsid w:val="00BA4512"/>
    <w:rsid w:val="00BA4FCE"/>
    <w:rsid w:val="00BA556F"/>
    <w:rsid w:val="00BB5A46"/>
    <w:rsid w:val="00BC012F"/>
    <w:rsid w:val="00BC45BD"/>
    <w:rsid w:val="00BD0EC0"/>
    <w:rsid w:val="00BD21D8"/>
    <w:rsid w:val="00BD4F5C"/>
    <w:rsid w:val="00BE0956"/>
    <w:rsid w:val="00BE74C2"/>
    <w:rsid w:val="00BF06BA"/>
    <w:rsid w:val="00BF2401"/>
    <w:rsid w:val="00BF309C"/>
    <w:rsid w:val="00BF326A"/>
    <w:rsid w:val="00BF38A1"/>
    <w:rsid w:val="00BF77EA"/>
    <w:rsid w:val="00C10E38"/>
    <w:rsid w:val="00C14336"/>
    <w:rsid w:val="00C15EDC"/>
    <w:rsid w:val="00C1792B"/>
    <w:rsid w:val="00C26822"/>
    <w:rsid w:val="00C268D0"/>
    <w:rsid w:val="00C327E6"/>
    <w:rsid w:val="00C335CC"/>
    <w:rsid w:val="00C3530C"/>
    <w:rsid w:val="00C40318"/>
    <w:rsid w:val="00C408FA"/>
    <w:rsid w:val="00C40C3D"/>
    <w:rsid w:val="00C41225"/>
    <w:rsid w:val="00C4127D"/>
    <w:rsid w:val="00C4374D"/>
    <w:rsid w:val="00C43D2F"/>
    <w:rsid w:val="00C44FCE"/>
    <w:rsid w:val="00C45068"/>
    <w:rsid w:val="00C46336"/>
    <w:rsid w:val="00C50B93"/>
    <w:rsid w:val="00C52983"/>
    <w:rsid w:val="00C5787C"/>
    <w:rsid w:val="00C57D92"/>
    <w:rsid w:val="00C6213F"/>
    <w:rsid w:val="00C6539F"/>
    <w:rsid w:val="00C65CF6"/>
    <w:rsid w:val="00C66130"/>
    <w:rsid w:val="00C67E46"/>
    <w:rsid w:val="00C7194D"/>
    <w:rsid w:val="00C760A0"/>
    <w:rsid w:val="00C77FB2"/>
    <w:rsid w:val="00C80F89"/>
    <w:rsid w:val="00C849B3"/>
    <w:rsid w:val="00C8746C"/>
    <w:rsid w:val="00C91FA3"/>
    <w:rsid w:val="00C96613"/>
    <w:rsid w:val="00C96F6A"/>
    <w:rsid w:val="00CA20C8"/>
    <w:rsid w:val="00CA3147"/>
    <w:rsid w:val="00CB0EC9"/>
    <w:rsid w:val="00CB5A6D"/>
    <w:rsid w:val="00CC0739"/>
    <w:rsid w:val="00CC17CB"/>
    <w:rsid w:val="00CC3A74"/>
    <w:rsid w:val="00CC740D"/>
    <w:rsid w:val="00CD0AF8"/>
    <w:rsid w:val="00CD1AFC"/>
    <w:rsid w:val="00CD224A"/>
    <w:rsid w:val="00CD4DED"/>
    <w:rsid w:val="00CD69D4"/>
    <w:rsid w:val="00CD6A07"/>
    <w:rsid w:val="00CD6EA3"/>
    <w:rsid w:val="00CD7DDF"/>
    <w:rsid w:val="00CE0A85"/>
    <w:rsid w:val="00CE4A57"/>
    <w:rsid w:val="00CF0103"/>
    <w:rsid w:val="00CF1448"/>
    <w:rsid w:val="00CF2883"/>
    <w:rsid w:val="00CF2D3E"/>
    <w:rsid w:val="00CF5F33"/>
    <w:rsid w:val="00D03AEF"/>
    <w:rsid w:val="00D063FB"/>
    <w:rsid w:val="00D107B3"/>
    <w:rsid w:val="00D11B3F"/>
    <w:rsid w:val="00D12A74"/>
    <w:rsid w:val="00D14E7D"/>
    <w:rsid w:val="00D16F61"/>
    <w:rsid w:val="00D177CE"/>
    <w:rsid w:val="00D248DB"/>
    <w:rsid w:val="00D26C56"/>
    <w:rsid w:val="00D32E59"/>
    <w:rsid w:val="00D36CEE"/>
    <w:rsid w:val="00D42D20"/>
    <w:rsid w:val="00D43259"/>
    <w:rsid w:val="00D45113"/>
    <w:rsid w:val="00D4605B"/>
    <w:rsid w:val="00D557F9"/>
    <w:rsid w:val="00D55C5B"/>
    <w:rsid w:val="00D56348"/>
    <w:rsid w:val="00D569E3"/>
    <w:rsid w:val="00D623F1"/>
    <w:rsid w:val="00D6256E"/>
    <w:rsid w:val="00D66D1A"/>
    <w:rsid w:val="00D70CB6"/>
    <w:rsid w:val="00D71388"/>
    <w:rsid w:val="00D74EEA"/>
    <w:rsid w:val="00D8106C"/>
    <w:rsid w:val="00D82D83"/>
    <w:rsid w:val="00D837EA"/>
    <w:rsid w:val="00D84FA8"/>
    <w:rsid w:val="00D85E43"/>
    <w:rsid w:val="00D86E0F"/>
    <w:rsid w:val="00D90DF7"/>
    <w:rsid w:val="00D92460"/>
    <w:rsid w:val="00D930BA"/>
    <w:rsid w:val="00D95489"/>
    <w:rsid w:val="00DA0679"/>
    <w:rsid w:val="00DA0C07"/>
    <w:rsid w:val="00DA1C6B"/>
    <w:rsid w:val="00DA1EE5"/>
    <w:rsid w:val="00DA2238"/>
    <w:rsid w:val="00DA2AC4"/>
    <w:rsid w:val="00DA32BF"/>
    <w:rsid w:val="00DA369B"/>
    <w:rsid w:val="00DA3772"/>
    <w:rsid w:val="00DA4A55"/>
    <w:rsid w:val="00DA63CE"/>
    <w:rsid w:val="00DA6D16"/>
    <w:rsid w:val="00DA7181"/>
    <w:rsid w:val="00DA71F3"/>
    <w:rsid w:val="00DA7C3C"/>
    <w:rsid w:val="00DB083E"/>
    <w:rsid w:val="00DB19DE"/>
    <w:rsid w:val="00DB55DC"/>
    <w:rsid w:val="00DC0CCC"/>
    <w:rsid w:val="00DC29FC"/>
    <w:rsid w:val="00DC48CD"/>
    <w:rsid w:val="00DC6E29"/>
    <w:rsid w:val="00DD57E0"/>
    <w:rsid w:val="00DE0A67"/>
    <w:rsid w:val="00DE1248"/>
    <w:rsid w:val="00DE149E"/>
    <w:rsid w:val="00DE1BAF"/>
    <w:rsid w:val="00DE34A9"/>
    <w:rsid w:val="00DE54D1"/>
    <w:rsid w:val="00DE6E4D"/>
    <w:rsid w:val="00DE6E60"/>
    <w:rsid w:val="00DE6FE2"/>
    <w:rsid w:val="00DF5F07"/>
    <w:rsid w:val="00DF66A8"/>
    <w:rsid w:val="00E028D7"/>
    <w:rsid w:val="00E02A11"/>
    <w:rsid w:val="00E03B92"/>
    <w:rsid w:val="00E0692C"/>
    <w:rsid w:val="00E07F5F"/>
    <w:rsid w:val="00E14617"/>
    <w:rsid w:val="00E14B52"/>
    <w:rsid w:val="00E22184"/>
    <w:rsid w:val="00E33C1A"/>
    <w:rsid w:val="00E33D9B"/>
    <w:rsid w:val="00E33F4F"/>
    <w:rsid w:val="00E36E40"/>
    <w:rsid w:val="00E44A37"/>
    <w:rsid w:val="00E468A5"/>
    <w:rsid w:val="00E47FE2"/>
    <w:rsid w:val="00E51A23"/>
    <w:rsid w:val="00E52A6D"/>
    <w:rsid w:val="00E55AEE"/>
    <w:rsid w:val="00E62F09"/>
    <w:rsid w:val="00E65CC1"/>
    <w:rsid w:val="00E673B5"/>
    <w:rsid w:val="00E7325B"/>
    <w:rsid w:val="00E81899"/>
    <w:rsid w:val="00E81916"/>
    <w:rsid w:val="00E83F3F"/>
    <w:rsid w:val="00E853FF"/>
    <w:rsid w:val="00E8615D"/>
    <w:rsid w:val="00E9052C"/>
    <w:rsid w:val="00E91461"/>
    <w:rsid w:val="00E91DF2"/>
    <w:rsid w:val="00E92BFC"/>
    <w:rsid w:val="00E931C2"/>
    <w:rsid w:val="00E94045"/>
    <w:rsid w:val="00E94A57"/>
    <w:rsid w:val="00E9525E"/>
    <w:rsid w:val="00E953DB"/>
    <w:rsid w:val="00E9699A"/>
    <w:rsid w:val="00EB0080"/>
    <w:rsid w:val="00EB64F1"/>
    <w:rsid w:val="00EB6953"/>
    <w:rsid w:val="00EB75D1"/>
    <w:rsid w:val="00EC1086"/>
    <w:rsid w:val="00EC3366"/>
    <w:rsid w:val="00EC5DFE"/>
    <w:rsid w:val="00EC5EA4"/>
    <w:rsid w:val="00EC641D"/>
    <w:rsid w:val="00EC660C"/>
    <w:rsid w:val="00EC7E84"/>
    <w:rsid w:val="00ED1A74"/>
    <w:rsid w:val="00ED52D0"/>
    <w:rsid w:val="00EE13F5"/>
    <w:rsid w:val="00EE1B6B"/>
    <w:rsid w:val="00EE303A"/>
    <w:rsid w:val="00EE51CE"/>
    <w:rsid w:val="00EF0066"/>
    <w:rsid w:val="00EF1E42"/>
    <w:rsid w:val="00EF23BF"/>
    <w:rsid w:val="00EF2B32"/>
    <w:rsid w:val="00EF5CF1"/>
    <w:rsid w:val="00EF5D05"/>
    <w:rsid w:val="00F00FAB"/>
    <w:rsid w:val="00F019F6"/>
    <w:rsid w:val="00F07E69"/>
    <w:rsid w:val="00F101C7"/>
    <w:rsid w:val="00F11B07"/>
    <w:rsid w:val="00F14598"/>
    <w:rsid w:val="00F14A16"/>
    <w:rsid w:val="00F16894"/>
    <w:rsid w:val="00F1737D"/>
    <w:rsid w:val="00F225B8"/>
    <w:rsid w:val="00F2429B"/>
    <w:rsid w:val="00F243C5"/>
    <w:rsid w:val="00F24579"/>
    <w:rsid w:val="00F30317"/>
    <w:rsid w:val="00F36105"/>
    <w:rsid w:val="00F37293"/>
    <w:rsid w:val="00F374CC"/>
    <w:rsid w:val="00F4113D"/>
    <w:rsid w:val="00F445CB"/>
    <w:rsid w:val="00F45949"/>
    <w:rsid w:val="00F51CA2"/>
    <w:rsid w:val="00F520F9"/>
    <w:rsid w:val="00F55878"/>
    <w:rsid w:val="00F55C39"/>
    <w:rsid w:val="00F6051F"/>
    <w:rsid w:val="00F6628A"/>
    <w:rsid w:val="00F7011A"/>
    <w:rsid w:val="00F70957"/>
    <w:rsid w:val="00F7328A"/>
    <w:rsid w:val="00F81022"/>
    <w:rsid w:val="00F81AF0"/>
    <w:rsid w:val="00F83231"/>
    <w:rsid w:val="00F834D3"/>
    <w:rsid w:val="00F838ED"/>
    <w:rsid w:val="00F848AC"/>
    <w:rsid w:val="00F84D7D"/>
    <w:rsid w:val="00F93011"/>
    <w:rsid w:val="00FA2A05"/>
    <w:rsid w:val="00FA2EDD"/>
    <w:rsid w:val="00FA439F"/>
    <w:rsid w:val="00FA60F4"/>
    <w:rsid w:val="00FB3C21"/>
    <w:rsid w:val="00FB41E8"/>
    <w:rsid w:val="00FC405F"/>
    <w:rsid w:val="00FC7A81"/>
    <w:rsid w:val="00FD05F7"/>
    <w:rsid w:val="00FD11BC"/>
    <w:rsid w:val="00FD28F2"/>
    <w:rsid w:val="00FD5618"/>
    <w:rsid w:val="00FE008A"/>
    <w:rsid w:val="00FE0225"/>
    <w:rsid w:val="00FE082D"/>
    <w:rsid w:val="00FE4ADE"/>
    <w:rsid w:val="00FE5D3C"/>
    <w:rsid w:val="00FF0431"/>
    <w:rsid w:val="00FF097B"/>
    <w:rsid w:val="00FF21A2"/>
    <w:rsid w:val="00FF5A3A"/>
    <w:rsid w:val="00FF7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qFormat="1"/>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129"/>
  </w:style>
  <w:style w:type="paragraph" w:styleId="1">
    <w:name w:val="heading 1"/>
    <w:basedOn w:val="a"/>
    <w:link w:val="10"/>
    <w:qFormat/>
    <w:rsid w:val="008F18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autoRedefine/>
    <w:uiPriority w:val="9"/>
    <w:qFormat/>
    <w:rsid w:val="002615CA"/>
    <w:pPr>
      <w:keepNext/>
      <w:widowControl w:val="0"/>
      <w:autoSpaceDE w:val="0"/>
      <w:autoSpaceDN w:val="0"/>
      <w:adjustRightInd w:val="0"/>
      <w:spacing w:after="0" w:line="240" w:lineRule="auto"/>
      <w:contextualSpacing/>
      <w:outlineLvl w:val="1"/>
    </w:pPr>
    <w:rPr>
      <w:rFonts w:ascii="Times New Roman" w:eastAsia="Times New Roman" w:hAnsi="Times New Roman" w:cs="Times New Roman"/>
      <w:bCs/>
      <w:iCs/>
      <w:sz w:val="24"/>
      <w:szCs w:val="24"/>
      <w:u w:val="single"/>
    </w:rPr>
  </w:style>
  <w:style w:type="paragraph" w:styleId="3">
    <w:name w:val="heading 3"/>
    <w:basedOn w:val="a"/>
    <w:next w:val="a"/>
    <w:link w:val="30"/>
    <w:uiPriority w:val="9"/>
    <w:qFormat/>
    <w:rsid w:val="007C0B4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8F188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E0692C"/>
    <w:pPr>
      <w:spacing w:before="100" w:beforeAutospacing="1" w:after="100" w:afterAutospacing="1" w:line="240" w:lineRule="auto"/>
      <w:outlineLvl w:val="4"/>
    </w:pPr>
    <w:rPr>
      <w:rFonts w:ascii="Times New Roman" w:eastAsia="Times New Roman" w:hAnsi="Times New Roman" w:cs="Times New Roman"/>
      <w:b/>
      <w:bCs/>
      <w:color w:val="000033"/>
      <w:sz w:val="20"/>
      <w:szCs w:val="20"/>
    </w:rPr>
  </w:style>
  <w:style w:type="paragraph" w:styleId="7">
    <w:name w:val="heading 7"/>
    <w:basedOn w:val="a"/>
    <w:next w:val="a"/>
    <w:link w:val="70"/>
    <w:unhideWhenUsed/>
    <w:qFormat/>
    <w:rsid w:val="0033606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88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615CA"/>
    <w:rPr>
      <w:rFonts w:ascii="Times New Roman" w:eastAsia="Times New Roman" w:hAnsi="Times New Roman" w:cs="Times New Roman"/>
      <w:bCs/>
      <w:iCs/>
      <w:sz w:val="24"/>
      <w:szCs w:val="24"/>
      <w:u w:val="single"/>
    </w:rPr>
  </w:style>
  <w:style w:type="character" w:customStyle="1" w:styleId="30">
    <w:name w:val="Заголовок 3 Знак"/>
    <w:basedOn w:val="a0"/>
    <w:link w:val="3"/>
    <w:uiPriority w:val="9"/>
    <w:rsid w:val="007C0B4F"/>
    <w:rPr>
      <w:rFonts w:ascii="Arial" w:eastAsia="Times New Roman" w:hAnsi="Arial" w:cs="Arial"/>
      <w:b/>
      <w:bCs/>
      <w:sz w:val="26"/>
      <w:szCs w:val="26"/>
    </w:rPr>
  </w:style>
  <w:style w:type="character" w:customStyle="1" w:styleId="40">
    <w:name w:val="Заголовок 4 Знак"/>
    <w:basedOn w:val="a0"/>
    <w:link w:val="4"/>
    <w:uiPriority w:val="9"/>
    <w:rsid w:val="008F1884"/>
    <w:rPr>
      <w:rFonts w:asciiTheme="majorHAnsi" w:eastAsiaTheme="majorEastAsia" w:hAnsiTheme="majorHAnsi" w:cstheme="majorBidi"/>
      <w:b/>
      <w:bCs/>
      <w:i/>
      <w:iCs/>
      <w:color w:val="4F81BD" w:themeColor="accent1"/>
    </w:rPr>
  </w:style>
  <w:style w:type="paragraph" w:customStyle="1" w:styleId="section1">
    <w:name w:val="section1"/>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nhideWhenUsed/>
    <w:qFormat/>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1884"/>
  </w:style>
  <w:style w:type="paragraph" w:styleId="a5">
    <w:name w:val="Body Text Indent"/>
    <w:basedOn w:val="a"/>
    <w:link w:val="a6"/>
    <w:uiPriority w:val="99"/>
    <w:unhideWhenUsed/>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8F1884"/>
    <w:rPr>
      <w:rFonts w:ascii="Times New Roman" w:eastAsia="Times New Roman" w:hAnsi="Times New Roman" w:cs="Times New Roman"/>
      <w:sz w:val="24"/>
      <w:szCs w:val="24"/>
    </w:rPr>
  </w:style>
  <w:style w:type="paragraph" w:customStyle="1" w:styleId="style12">
    <w:name w:val="style12"/>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1">
    <w:name w:val="fontstyle71"/>
    <w:basedOn w:val="a0"/>
    <w:rsid w:val="008F1884"/>
  </w:style>
  <w:style w:type="paragraph" w:customStyle="1" w:styleId="style10">
    <w:name w:val="style10"/>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0431044b0447043d044b0439char1"/>
    <w:basedOn w:val="a0"/>
    <w:rsid w:val="008F1884"/>
  </w:style>
  <w:style w:type="paragraph" w:styleId="a7">
    <w:name w:val="Title"/>
    <w:basedOn w:val="a"/>
    <w:link w:val="a8"/>
    <w:qFormat/>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basedOn w:val="a0"/>
    <w:link w:val="a7"/>
    <w:rsid w:val="008F1884"/>
    <w:rPr>
      <w:rFonts w:ascii="Times New Roman" w:eastAsia="Times New Roman" w:hAnsi="Times New Roman" w:cs="Times New Roman"/>
      <w:sz w:val="24"/>
      <w:szCs w:val="24"/>
    </w:rPr>
  </w:style>
  <w:style w:type="paragraph" w:customStyle="1" w:styleId="a9">
    <w:name w:val="a"/>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8F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F1884"/>
    <w:rPr>
      <w:rFonts w:ascii="Courier New" w:eastAsia="Times New Roman" w:hAnsi="Courier New" w:cs="Courier New"/>
      <w:sz w:val="20"/>
      <w:szCs w:val="20"/>
    </w:rPr>
  </w:style>
  <w:style w:type="paragraph" w:customStyle="1" w:styleId="normacttext">
    <w:name w:val="norm_act_text"/>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2-">
    <w:name w:val="002-З"/>
    <w:basedOn w:val="a"/>
    <w:uiPriority w:val="99"/>
    <w:rsid w:val="008F1884"/>
    <w:pPr>
      <w:keepNext/>
      <w:spacing w:after="0" w:line="240" w:lineRule="auto"/>
    </w:pPr>
    <w:rPr>
      <w:rFonts w:ascii="Times New Roman" w:eastAsia="Times New Roman" w:hAnsi="Times New Roman" w:cs="Times New Roman"/>
      <w:b/>
      <w:szCs w:val="24"/>
    </w:rPr>
  </w:style>
  <w:style w:type="paragraph" w:customStyle="1" w:styleId="ConsNormal">
    <w:name w:val="ConsNormal"/>
    <w:uiPriority w:val="99"/>
    <w:rsid w:val="008F18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uiPriority w:val="99"/>
    <w:unhideWhenUsed/>
    <w:rsid w:val="008F18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1884"/>
  </w:style>
  <w:style w:type="paragraph" w:styleId="ac">
    <w:name w:val="footer"/>
    <w:basedOn w:val="a"/>
    <w:link w:val="ad"/>
    <w:uiPriority w:val="99"/>
    <w:unhideWhenUsed/>
    <w:rsid w:val="008F18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1884"/>
  </w:style>
  <w:style w:type="paragraph" w:styleId="ae">
    <w:name w:val="List Paragraph"/>
    <w:basedOn w:val="a"/>
    <w:link w:val="af"/>
    <w:uiPriority w:val="34"/>
    <w:qFormat/>
    <w:rsid w:val="008F1884"/>
    <w:pPr>
      <w:ind w:left="720"/>
      <w:contextualSpacing/>
    </w:pPr>
  </w:style>
  <w:style w:type="paragraph" w:styleId="af0">
    <w:name w:val="Body Text"/>
    <w:basedOn w:val="a"/>
    <w:link w:val="af1"/>
    <w:uiPriority w:val="99"/>
    <w:unhideWhenUsed/>
    <w:qFormat/>
    <w:rsid w:val="008F1884"/>
    <w:pPr>
      <w:spacing w:after="120"/>
    </w:pPr>
  </w:style>
  <w:style w:type="character" w:customStyle="1" w:styleId="af1">
    <w:name w:val="Основной текст Знак"/>
    <w:basedOn w:val="a0"/>
    <w:link w:val="af0"/>
    <w:uiPriority w:val="99"/>
    <w:rsid w:val="008F1884"/>
  </w:style>
  <w:style w:type="paragraph" w:styleId="af2">
    <w:name w:val="footnote text"/>
    <w:basedOn w:val="a"/>
    <w:link w:val="af3"/>
    <w:semiHidden/>
    <w:rsid w:val="008F1884"/>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8F1884"/>
    <w:rPr>
      <w:rFonts w:ascii="Times New Roman" w:eastAsia="Times New Roman" w:hAnsi="Times New Roman" w:cs="Times New Roman"/>
      <w:sz w:val="20"/>
      <w:szCs w:val="20"/>
    </w:rPr>
  </w:style>
  <w:style w:type="character" w:styleId="af4">
    <w:name w:val="footnote reference"/>
    <w:semiHidden/>
    <w:rsid w:val="008F1884"/>
    <w:rPr>
      <w:vertAlign w:val="superscript"/>
    </w:rPr>
  </w:style>
  <w:style w:type="character" w:styleId="af5">
    <w:name w:val="Hyperlink"/>
    <w:basedOn w:val="a0"/>
    <w:uiPriority w:val="99"/>
    <w:unhideWhenUsed/>
    <w:rsid w:val="00B221D9"/>
    <w:rPr>
      <w:color w:val="0000FF"/>
      <w:u w:val="single"/>
    </w:rPr>
  </w:style>
  <w:style w:type="paragraph" w:customStyle="1" w:styleId="Default">
    <w:name w:val="Default"/>
    <w:qFormat/>
    <w:rsid w:val="007C0B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
    <w:name w:val="Style2"/>
    <w:basedOn w:val="a"/>
    <w:uiPriority w:val="99"/>
    <w:rsid w:val="007C0B4F"/>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paragraph" w:customStyle="1" w:styleId="af6">
    <w:name w:val="Письмо"/>
    <w:basedOn w:val="a"/>
    <w:rsid w:val="007C0B4F"/>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styleId="21">
    <w:name w:val="Body Text 2"/>
    <w:basedOn w:val="a"/>
    <w:link w:val="22"/>
    <w:unhideWhenUsed/>
    <w:rsid w:val="007C0B4F"/>
    <w:pPr>
      <w:spacing w:after="120" w:line="480" w:lineRule="auto"/>
      <w:jc w:val="center"/>
    </w:pPr>
    <w:rPr>
      <w:rFonts w:ascii="Times New Roman" w:eastAsia="Times New Roman" w:hAnsi="Times New Roman" w:cs="Times New Roman"/>
    </w:rPr>
  </w:style>
  <w:style w:type="character" w:customStyle="1" w:styleId="22">
    <w:name w:val="Основной текст 2 Знак"/>
    <w:basedOn w:val="a0"/>
    <w:link w:val="21"/>
    <w:rsid w:val="007C0B4F"/>
    <w:rPr>
      <w:rFonts w:ascii="Times New Roman" w:eastAsia="Times New Roman" w:hAnsi="Times New Roman" w:cs="Times New Roman"/>
    </w:rPr>
  </w:style>
  <w:style w:type="paragraph" w:customStyle="1" w:styleId="af7">
    <w:name w:val="Основной"/>
    <w:basedOn w:val="a"/>
    <w:link w:val="af8"/>
    <w:rsid w:val="007C0B4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9">
    <w:name w:val="Block Text"/>
    <w:basedOn w:val="a"/>
    <w:rsid w:val="007C0B4F"/>
    <w:pPr>
      <w:spacing w:after="0" w:line="240" w:lineRule="auto"/>
      <w:ind w:left="2992" w:right="2981" w:firstLine="284"/>
      <w:jc w:val="both"/>
    </w:pPr>
    <w:rPr>
      <w:rFonts w:ascii="Arial" w:eastAsia="Times New Roman" w:hAnsi="Arial" w:cs="Times New Roman"/>
      <w:sz w:val="18"/>
      <w:szCs w:val="20"/>
    </w:rPr>
  </w:style>
  <w:style w:type="character" w:customStyle="1" w:styleId="FontStyle63">
    <w:name w:val="Font Style63"/>
    <w:basedOn w:val="a0"/>
    <w:uiPriority w:val="99"/>
    <w:rsid w:val="007C0B4F"/>
    <w:rPr>
      <w:rFonts w:ascii="Times New Roman" w:hAnsi="Times New Roman" w:cs="Times New Roman"/>
      <w:b/>
      <w:bCs/>
      <w:sz w:val="22"/>
      <w:szCs w:val="22"/>
    </w:rPr>
  </w:style>
  <w:style w:type="character" w:customStyle="1" w:styleId="Zag11">
    <w:name w:val="Zag_11"/>
    <w:rsid w:val="007C0B4F"/>
  </w:style>
  <w:style w:type="character" w:customStyle="1" w:styleId="FontStyle12">
    <w:name w:val="Font Style12"/>
    <w:basedOn w:val="a0"/>
    <w:rsid w:val="007C0B4F"/>
    <w:rPr>
      <w:rFonts w:ascii="Times New Roman" w:hAnsi="Times New Roman" w:cs="Times New Roman"/>
      <w:sz w:val="18"/>
      <w:szCs w:val="18"/>
    </w:rPr>
  </w:style>
  <w:style w:type="character" w:styleId="afa">
    <w:name w:val="page number"/>
    <w:basedOn w:val="a0"/>
    <w:rsid w:val="007C0B4F"/>
  </w:style>
  <w:style w:type="paragraph" w:styleId="23">
    <w:name w:val="Body Text Indent 2"/>
    <w:basedOn w:val="a"/>
    <w:link w:val="24"/>
    <w:rsid w:val="007C0B4F"/>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7C0B4F"/>
    <w:rPr>
      <w:rFonts w:ascii="Times New Roman" w:eastAsia="Times New Roman" w:hAnsi="Times New Roman" w:cs="Times New Roman"/>
      <w:sz w:val="20"/>
      <w:szCs w:val="20"/>
    </w:rPr>
  </w:style>
  <w:style w:type="paragraph" w:customStyle="1" w:styleId="13">
    <w:name w:val="Заголовок 13"/>
    <w:basedOn w:val="1"/>
    <w:uiPriority w:val="99"/>
    <w:rsid w:val="007C0B4F"/>
    <w:pPr>
      <w:keepNext/>
      <w:widowControl w:val="0"/>
      <w:shd w:val="clear" w:color="auto" w:fill="FFFFFF"/>
      <w:autoSpaceDE w:val="0"/>
      <w:autoSpaceDN w:val="0"/>
      <w:adjustRightInd w:val="0"/>
      <w:jc w:val="center"/>
    </w:pPr>
    <w:rPr>
      <w:rFonts w:cs="Arial"/>
      <w:bCs w:val="0"/>
      <w:caps/>
      <w:spacing w:val="10"/>
      <w:kern w:val="32"/>
      <w:sz w:val="26"/>
      <w:szCs w:val="26"/>
    </w:rPr>
  </w:style>
  <w:style w:type="paragraph" w:customStyle="1" w:styleId="131">
    <w:name w:val="Заголовок 13/1"/>
    <w:basedOn w:val="2"/>
    <w:uiPriority w:val="99"/>
    <w:rsid w:val="007C0B4F"/>
    <w:pPr>
      <w:widowControl/>
      <w:tabs>
        <w:tab w:val="left" w:pos="567"/>
      </w:tabs>
      <w:autoSpaceDE/>
      <w:autoSpaceDN/>
      <w:adjustRightInd/>
      <w:ind w:left="907" w:hanging="340"/>
    </w:pPr>
    <w:rPr>
      <w:bCs w:val="0"/>
      <w:iCs w:val="0"/>
      <w:szCs w:val="26"/>
    </w:rPr>
  </w:style>
  <w:style w:type="paragraph" w:customStyle="1" w:styleId="-">
    <w:name w:val="Ориентир-обычный заголовок"/>
    <w:basedOn w:val="a"/>
    <w:uiPriority w:val="99"/>
    <w:rsid w:val="007C0B4F"/>
    <w:pPr>
      <w:spacing w:before="120" w:after="120" w:line="240" w:lineRule="auto"/>
      <w:jc w:val="center"/>
    </w:pPr>
    <w:rPr>
      <w:rFonts w:ascii="Times New Roman" w:eastAsia="Times New Roman" w:hAnsi="Times New Roman" w:cs="Times New Roman"/>
      <w:sz w:val="20"/>
      <w:szCs w:val="20"/>
    </w:rPr>
  </w:style>
  <w:style w:type="paragraph" w:customStyle="1" w:styleId="133">
    <w:name w:val="Заголовок 13/3"/>
    <w:basedOn w:val="a"/>
    <w:uiPriority w:val="99"/>
    <w:rsid w:val="007C0B4F"/>
    <w:pPr>
      <w:widowControl w:val="0"/>
      <w:shd w:val="clear" w:color="auto" w:fill="FFFFFF"/>
      <w:autoSpaceDE w:val="0"/>
      <w:autoSpaceDN w:val="0"/>
      <w:adjustRightInd w:val="0"/>
      <w:spacing w:before="120" w:after="0" w:line="360" w:lineRule="auto"/>
      <w:jc w:val="both"/>
    </w:pPr>
    <w:rPr>
      <w:rFonts w:ascii="Times New Roman" w:eastAsia="Times New Roman" w:hAnsi="Times New Roman" w:cs="Times New Roman"/>
      <w:b/>
      <w:bCs/>
      <w:sz w:val="26"/>
      <w:szCs w:val="26"/>
    </w:rPr>
  </w:style>
  <w:style w:type="paragraph" w:customStyle="1" w:styleId="11">
    <w:name w:val="Стиль1"/>
    <w:basedOn w:val="a"/>
    <w:uiPriority w:val="99"/>
    <w:rsid w:val="007C0B4F"/>
    <w:pPr>
      <w:widowControl w:val="0"/>
      <w:autoSpaceDE w:val="0"/>
      <w:autoSpaceDN w:val="0"/>
      <w:adjustRightInd w:val="0"/>
      <w:spacing w:before="120" w:after="120" w:line="240" w:lineRule="auto"/>
      <w:ind w:left="1701" w:hanging="1134"/>
    </w:pPr>
    <w:rPr>
      <w:rFonts w:ascii="Times New Roman" w:eastAsia="Times New Roman" w:hAnsi="Times New Roman" w:cs="Times New Roman"/>
      <w:b/>
      <w:bCs/>
      <w:iCs/>
      <w:sz w:val="26"/>
      <w:szCs w:val="26"/>
      <w:u w:val="single"/>
    </w:rPr>
  </w:style>
  <w:style w:type="paragraph" w:customStyle="1" w:styleId="134">
    <w:name w:val="Заголовок 13/4"/>
    <w:basedOn w:val="2"/>
    <w:uiPriority w:val="99"/>
    <w:rsid w:val="007C0B4F"/>
    <w:pPr>
      <w:widowControl/>
      <w:tabs>
        <w:tab w:val="num" w:pos="720"/>
      </w:tabs>
      <w:autoSpaceDE/>
      <w:autoSpaceDN/>
      <w:adjustRightInd/>
    </w:pPr>
    <w:rPr>
      <w:sz w:val="26"/>
      <w:szCs w:val="26"/>
    </w:rPr>
  </w:style>
  <w:style w:type="paragraph" w:customStyle="1" w:styleId="1336">
    <w:name w:val="Стиль Заголовок 13/3 + После:  6 пт"/>
    <w:basedOn w:val="2"/>
    <w:link w:val="13360"/>
    <w:rsid w:val="007C0B4F"/>
    <w:pPr>
      <w:widowControl/>
      <w:tabs>
        <w:tab w:val="num" w:pos="720"/>
      </w:tabs>
      <w:autoSpaceDE/>
      <w:autoSpaceDN/>
      <w:adjustRightInd/>
    </w:pPr>
    <w:rPr>
      <w:bCs w:val="0"/>
      <w:iCs w:val="0"/>
      <w:sz w:val="26"/>
      <w:szCs w:val="20"/>
    </w:rPr>
  </w:style>
  <w:style w:type="character" w:customStyle="1" w:styleId="13360">
    <w:name w:val="Стиль Заголовок 13/3 + После:  6 пт Знак"/>
    <w:link w:val="1336"/>
    <w:rsid w:val="007C0B4F"/>
    <w:rPr>
      <w:rFonts w:ascii="Times New Roman" w:eastAsia="Times New Roman" w:hAnsi="Times New Roman" w:cs="Times New Roman"/>
      <w:sz w:val="26"/>
      <w:szCs w:val="20"/>
      <w:u w:val="single"/>
    </w:rPr>
  </w:style>
  <w:style w:type="paragraph" w:customStyle="1" w:styleId="13361">
    <w:name w:val="Стиль Стиль Заголовок 13/3 + После:  6 пт + без подчеркивания"/>
    <w:basedOn w:val="25"/>
    <w:uiPriority w:val="99"/>
    <w:rsid w:val="007C0B4F"/>
    <w:pPr>
      <w:tabs>
        <w:tab w:val="num" w:pos="1247"/>
      </w:tabs>
      <w:spacing w:before="120" w:after="120"/>
      <w:ind w:left="1247" w:hanging="680"/>
    </w:pPr>
    <w:rPr>
      <w:b/>
      <w:bCs/>
      <w:sz w:val="26"/>
    </w:rPr>
  </w:style>
  <w:style w:type="paragraph" w:styleId="25">
    <w:name w:val="List 2"/>
    <w:basedOn w:val="a"/>
    <w:rsid w:val="007C0B4F"/>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paragraph" w:customStyle="1" w:styleId="135">
    <w:name w:val="Заголовок 13/5"/>
    <w:basedOn w:val="2"/>
    <w:uiPriority w:val="99"/>
    <w:rsid w:val="007C0B4F"/>
    <w:pPr>
      <w:widowControl/>
      <w:tabs>
        <w:tab w:val="num" w:pos="480"/>
        <w:tab w:val="left" w:pos="1247"/>
      </w:tabs>
      <w:autoSpaceDE/>
      <w:autoSpaceDN/>
      <w:adjustRightInd/>
      <w:ind w:left="480" w:hanging="480"/>
    </w:pPr>
    <w:rPr>
      <w:bCs w:val="0"/>
      <w:iCs w:val="0"/>
    </w:rPr>
  </w:style>
  <w:style w:type="character" w:styleId="afb">
    <w:name w:val="Strong"/>
    <w:qFormat/>
    <w:rsid w:val="007C0B4F"/>
    <w:rPr>
      <w:rFonts w:ascii="Verdana" w:hAnsi="Verdana"/>
      <w:b/>
      <w:bCs/>
      <w:lang w:val="en-US" w:eastAsia="en-US" w:bidi="ar-SA"/>
    </w:rPr>
  </w:style>
  <w:style w:type="paragraph" w:customStyle="1" w:styleId="afc">
    <w:name w:val="Знак"/>
    <w:basedOn w:val="a"/>
    <w:uiPriority w:val="99"/>
    <w:rsid w:val="007C0B4F"/>
    <w:pPr>
      <w:spacing w:after="160" w:line="240" w:lineRule="exact"/>
    </w:pPr>
    <w:rPr>
      <w:rFonts w:ascii="Verdana" w:eastAsia="Times New Roman" w:hAnsi="Verdana" w:cs="Times New Roman"/>
      <w:sz w:val="20"/>
      <w:szCs w:val="20"/>
      <w:lang w:val="en-US" w:eastAsia="en-US"/>
    </w:rPr>
  </w:style>
  <w:style w:type="paragraph" w:styleId="31">
    <w:name w:val="Body Text 3"/>
    <w:basedOn w:val="a"/>
    <w:link w:val="32"/>
    <w:rsid w:val="007C0B4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C0B4F"/>
    <w:rPr>
      <w:rFonts w:ascii="Times New Roman" w:eastAsia="Times New Roman" w:hAnsi="Times New Roman" w:cs="Times New Roman"/>
      <w:sz w:val="16"/>
      <w:szCs w:val="16"/>
    </w:rPr>
  </w:style>
  <w:style w:type="paragraph" w:styleId="afd">
    <w:name w:val="Normal Indent"/>
    <w:basedOn w:val="a"/>
    <w:rsid w:val="007C0B4F"/>
    <w:pPr>
      <w:spacing w:after="0" w:line="240" w:lineRule="auto"/>
      <w:ind w:left="708"/>
    </w:pPr>
    <w:rPr>
      <w:rFonts w:ascii="Times New Roman" w:eastAsia="Times New Roman" w:hAnsi="Times New Roman" w:cs="Times New Roman"/>
      <w:sz w:val="24"/>
      <w:szCs w:val="24"/>
    </w:rPr>
  </w:style>
  <w:style w:type="paragraph" w:customStyle="1" w:styleId="26">
    <w:name w:val="Стиль2"/>
    <w:basedOn w:val="afd"/>
    <w:uiPriority w:val="99"/>
    <w:rsid w:val="007C0B4F"/>
    <w:pPr>
      <w:spacing w:line="360" w:lineRule="auto"/>
    </w:pPr>
  </w:style>
  <w:style w:type="paragraph" w:customStyle="1" w:styleId="12">
    <w:name w:val="Абзац списка1"/>
    <w:basedOn w:val="a"/>
    <w:rsid w:val="007C0B4F"/>
    <w:pPr>
      <w:ind w:left="720"/>
      <w:contextualSpacing/>
    </w:pPr>
    <w:rPr>
      <w:rFonts w:ascii="Calibri" w:eastAsia="Times New Roman" w:hAnsi="Calibri" w:cs="Times New Roman"/>
    </w:rPr>
  </w:style>
  <w:style w:type="character" w:styleId="afe">
    <w:name w:val="Emphasis"/>
    <w:uiPriority w:val="20"/>
    <w:qFormat/>
    <w:rsid w:val="007C0B4F"/>
    <w:rPr>
      <w:i/>
      <w:iCs/>
    </w:rPr>
  </w:style>
  <w:style w:type="paragraph" w:customStyle="1" w:styleId="14">
    <w:name w:val="Знак1"/>
    <w:basedOn w:val="a"/>
    <w:uiPriority w:val="99"/>
    <w:rsid w:val="007C0B4F"/>
    <w:pPr>
      <w:spacing w:after="160" w:line="240" w:lineRule="exact"/>
    </w:pPr>
    <w:rPr>
      <w:rFonts w:ascii="Verdana" w:eastAsia="Times New Roman" w:hAnsi="Verdana" w:cs="Verdana"/>
      <w:sz w:val="20"/>
      <w:szCs w:val="20"/>
      <w:lang w:val="en-US" w:eastAsia="en-US"/>
    </w:rPr>
  </w:style>
  <w:style w:type="paragraph" w:customStyle="1" w:styleId="aff">
    <w:name w:val="Стиль"/>
    <w:rsid w:val="007C0B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western">
    <w:name w:val="western"/>
    <w:basedOn w:val="a"/>
    <w:rsid w:val="007C0B4F"/>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alloon Text"/>
    <w:basedOn w:val="a"/>
    <w:link w:val="aff1"/>
    <w:uiPriority w:val="99"/>
    <w:unhideWhenUsed/>
    <w:rsid w:val="007C0B4F"/>
    <w:pPr>
      <w:spacing w:after="0" w:line="240" w:lineRule="auto"/>
    </w:pPr>
    <w:rPr>
      <w:rFonts w:ascii="Tahoma" w:eastAsia="Times New Roman" w:hAnsi="Tahoma" w:cs="Tahoma"/>
      <w:sz w:val="16"/>
      <w:szCs w:val="16"/>
    </w:rPr>
  </w:style>
  <w:style w:type="character" w:customStyle="1" w:styleId="aff1">
    <w:name w:val="Текст выноски Знак"/>
    <w:basedOn w:val="a0"/>
    <w:link w:val="aff0"/>
    <w:uiPriority w:val="99"/>
    <w:rsid w:val="007C0B4F"/>
    <w:rPr>
      <w:rFonts w:ascii="Tahoma" w:eastAsia="Times New Roman" w:hAnsi="Tahoma" w:cs="Tahoma"/>
      <w:sz w:val="16"/>
      <w:szCs w:val="16"/>
    </w:rPr>
  </w:style>
  <w:style w:type="character" w:customStyle="1" w:styleId="c2">
    <w:name w:val="c2"/>
    <w:basedOn w:val="a0"/>
    <w:rsid w:val="007C0B4F"/>
  </w:style>
  <w:style w:type="paragraph" w:styleId="aff2">
    <w:name w:val="No Spacing"/>
    <w:aliases w:val="основа"/>
    <w:link w:val="aff3"/>
    <w:uiPriority w:val="1"/>
    <w:qFormat/>
    <w:rsid w:val="007C0B4F"/>
    <w:pPr>
      <w:spacing w:after="0" w:line="240" w:lineRule="auto"/>
    </w:pPr>
    <w:rPr>
      <w:rFonts w:ascii="Arial Unicode MS" w:eastAsia="Arial Unicode MS" w:hAnsi="Arial Unicode MS" w:cs="Arial Unicode MS"/>
      <w:color w:val="000000"/>
      <w:sz w:val="24"/>
      <w:szCs w:val="24"/>
    </w:rPr>
  </w:style>
  <w:style w:type="character" w:customStyle="1" w:styleId="aff3">
    <w:name w:val="Без интервала Знак"/>
    <w:aliases w:val="основа Знак"/>
    <w:basedOn w:val="a0"/>
    <w:link w:val="aff2"/>
    <w:locked/>
    <w:rsid w:val="007C0B4F"/>
    <w:rPr>
      <w:rFonts w:ascii="Arial Unicode MS" w:eastAsia="Arial Unicode MS" w:hAnsi="Arial Unicode MS" w:cs="Arial Unicode MS"/>
      <w:color w:val="000000"/>
      <w:sz w:val="24"/>
      <w:szCs w:val="24"/>
    </w:rPr>
  </w:style>
  <w:style w:type="character" w:customStyle="1" w:styleId="FontStyle11">
    <w:name w:val="Font Style11"/>
    <w:rsid w:val="007C0B4F"/>
    <w:rPr>
      <w:rFonts w:ascii="Times New Roman" w:hAnsi="Times New Roman" w:cs="Times New Roman" w:hint="default"/>
      <w:b/>
      <w:bCs/>
      <w:i/>
      <w:iCs/>
      <w:sz w:val="30"/>
      <w:szCs w:val="30"/>
    </w:rPr>
  </w:style>
  <w:style w:type="character" w:customStyle="1" w:styleId="FontStyle13">
    <w:name w:val="Font Style13"/>
    <w:rsid w:val="007C0B4F"/>
    <w:rPr>
      <w:rFonts w:ascii="Times New Roman" w:hAnsi="Times New Roman" w:cs="Times New Roman" w:hint="default"/>
      <w:b/>
      <w:bCs/>
      <w:sz w:val="26"/>
      <w:szCs w:val="26"/>
    </w:rPr>
  </w:style>
  <w:style w:type="paragraph" w:customStyle="1" w:styleId="Style8">
    <w:name w:val="Style8"/>
    <w:basedOn w:val="a"/>
    <w:uiPriority w:val="99"/>
    <w:rsid w:val="007C0B4F"/>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4">
    <w:name w:val="Font Style14"/>
    <w:basedOn w:val="a0"/>
    <w:rsid w:val="007C0B4F"/>
    <w:rPr>
      <w:rFonts w:ascii="Times New Roman" w:hAnsi="Times New Roman" w:cs="Times New Roman"/>
      <w:sz w:val="26"/>
      <w:szCs w:val="26"/>
    </w:rPr>
  </w:style>
  <w:style w:type="character" w:customStyle="1" w:styleId="c8">
    <w:name w:val="c8"/>
    <w:basedOn w:val="a0"/>
    <w:rsid w:val="007C0B4F"/>
  </w:style>
  <w:style w:type="character" w:customStyle="1" w:styleId="c5">
    <w:name w:val="c5"/>
    <w:basedOn w:val="a0"/>
    <w:rsid w:val="007C0B4F"/>
  </w:style>
  <w:style w:type="paragraph" w:customStyle="1" w:styleId="c11">
    <w:name w:val="c11"/>
    <w:basedOn w:val="a"/>
    <w:uiPriority w:val="99"/>
    <w:rsid w:val="007C0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C0B4F"/>
  </w:style>
  <w:style w:type="character" w:customStyle="1" w:styleId="c4">
    <w:name w:val="c4"/>
    <w:basedOn w:val="a0"/>
    <w:rsid w:val="007C0B4F"/>
  </w:style>
  <w:style w:type="paragraph" w:customStyle="1" w:styleId="c27">
    <w:name w:val="c27"/>
    <w:basedOn w:val="a"/>
    <w:uiPriority w:val="99"/>
    <w:rsid w:val="007C0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C0B4F"/>
  </w:style>
  <w:style w:type="character" w:customStyle="1" w:styleId="c10">
    <w:name w:val="c10"/>
    <w:basedOn w:val="a0"/>
    <w:rsid w:val="007C0B4F"/>
  </w:style>
  <w:style w:type="paragraph" w:customStyle="1" w:styleId="c26">
    <w:name w:val="c26"/>
    <w:basedOn w:val="a"/>
    <w:uiPriority w:val="99"/>
    <w:rsid w:val="007C0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7C0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uiPriority w:val="99"/>
    <w:rsid w:val="007C0B4F"/>
    <w:rPr>
      <w:rFonts w:ascii="Arial" w:eastAsia="Times New Roman" w:hAnsi="Arial" w:cs="Arial"/>
      <w:sz w:val="16"/>
      <w:szCs w:val="16"/>
    </w:rPr>
  </w:style>
  <w:style w:type="paragraph" w:styleId="34">
    <w:name w:val="Body Text Indent 3"/>
    <w:basedOn w:val="a"/>
    <w:link w:val="33"/>
    <w:uiPriority w:val="99"/>
    <w:unhideWhenUsed/>
    <w:rsid w:val="007C0B4F"/>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10">
    <w:name w:val="Основной текст с отступом 3 Знак1"/>
    <w:basedOn w:val="a0"/>
    <w:uiPriority w:val="99"/>
    <w:rsid w:val="007C0B4F"/>
    <w:rPr>
      <w:sz w:val="16"/>
      <w:szCs w:val="16"/>
    </w:rPr>
  </w:style>
  <w:style w:type="character" w:customStyle="1" w:styleId="dash041e005f0431005f044b005f0447005f043d005f044b005f0439005f005fchar1char1">
    <w:name w:val="dash041e_005f0431_005f044b_005f0447_005f043d_005f044b_005f0439_005f_005fchar1__char1"/>
    <w:basedOn w:val="a0"/>
    <w:rsid w:val="00F16894"/>
    <w:rPr>
      <w:rFonts w:ascii="Times New Roman" w:hAnsi="Times New Roman" w:cs="Times New Roman" w:hint="default"/>
      <w:strike w:val="0"/>
      <w:dstrike w:val="0"/>
      <w:sz w:val="24"/>
      <w:szCs w:val="24"/>
      <w:u w:val="none"/>
      <w:effect w:val="none"/>
    </w:rPr>
  </w:style>
  <w:style w:type="table" w:styleId="aff4">
    <w:name w:val="Table Grid"/>
    <w:basedOn w:val="a1"/>
    <w:uiPriority w:val="59"/>
    <w:rsid w:val="00F1689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10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02B21"/>
  </w:style>
  <w:style w:type="numbering" w:customStyle="1" w:styleId="15">
    <w:name w:val="Нет списка1"/>
    <w:next w:val="a2"/>
    <w:uiPriority w:val="99"/>
    <w:semiHidden/>
    <w:unhideWhenUsed/>
    <w:rsid w:val="00102FE9"/>
  </w:style>
  <w:style w:type="table" w:customStyle="1" w:styleId="16">
    <w:name w:val="Сетка таблицы1"/>
    <w:basedOn w:val="a1"/>
    <w:next w:val="aff4"/>
    <w:uiPriority w:val="59"/>
    <w:rsid w:val="00102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6">
    <w:name w:val="Style6"/>
    <w:basedOn w:val="a"/>
    <w:rsid w:val="00DF66A8"/>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c3">
    <w:name w:val="c3"/>
    <w:basedOn w:val="a0"/>
    <w:rsid w:val="00DF66A8"/>
  </w:style>
  <w:style w:type="paragraph" w:customStyle="1" w:styleId="msobodytext4">
    <w:name w:val="msobodytext4"/>
    <w:uiPriority w:val="99"/>
    <w:rsid w:val="00DF66A8"/>
    <w:pPr>
      <w:spacing w:after="0" w:line="264" w:lineRule="auto"/>
    </w:pPr>
    <w:rPr>
      <w:rFonts w:ascii="Arial" w:eastAsia="Times New Roman" w:hAnsi="Arial" w:cs="Arial"/>
      <w:color w:val="000000"/>
      <w:kern w:val="28"/>
      <w:sz w:val="19"/>
      <w:szCs w:val="19"/>
    </w:rPr>
  </w:style>
  <w:style w:type="character" w:styleId="aff5">
    <w:name w:val="FollowedHyperlink"/>
    <w:basedOn w:val="a0"/>
    <w:uiPriority w:val="99"/>
    <w:semiHidden/>
    <w:unhideWhenUsed/>
    <w:rsid w:val="008B769E"/>
    <w:rPr>
      <w:color w:val="800080" w:themeColor="followedHyperlink"/>
      <w:u w:val="single"/>
    </w:rPr>
  </w:style>
  <w:style w:type="character" w:customStyle="1" w:styleId="17">
    <w:name w:val="Основной текст с отступом Знак1"/>
    <w:basedOn w:val="a0"/>
    <w:uiPriority w:val="99"/>
    <w:semiHidden/>
    <w:rsid w:val="008B769E"/>
  </w:style>
  <w:style w:type="character" w:customStyle="1" w:styleId="18">
    <w:name w:val="Название Знак1"/>
    <w:basedOn w:val="a0"/>
    <w:rsid w:val="008B769E"/>
    <w:rPr>
      <w:rFonts w:asciiTheme="majorHAnsi" w:eastAsiaTheme="majorEastAsia" w:hAnsiTheme="majorHAnsi" w:cstheme="majorBidi"/>
      <w:color w:val="17365D" w:themeColor="text2" w:themeShade="BF"/>
      <w:spacing w:val="5"/>
      <w:kern w:val="28"/>
      <w:sz w:val="52"/>
      <w:szCs w:val="52"/>
    </w:rPr>
  </w:style>
  <w:style w:type="character" w:customStyle="1" w:styleId="19">
    <w:name w:val="Верхний колонтитул Знак1"/>
    <w:basedOn w:val="a0"/>
    <w:uiPriority w:val="99"/>
    <w:semiHidden/>
    <w:rsid w:val="008B769E"/>
  </w:style>
  <w:style w:type="character" w:customStyle="1" w:styleId="1a">
    <w:name w:val="Нижний колонтитул Знак1"/>
    <w:basedOn w:val="a0"/>
    <w:semiHidden/>
    <w:rsid w:val="008B769E"/>
  </w:style>
  <w:style w:type="character" w:customStyle="1" w:styleId="1b">
    <w:name w:val="Основной текст Знак1"/>
    <w:basedOn w:val="a0"/>
    <w:semiHidden/>
    <w:rsid w:val="008B769E"/>
  </w:style>
  <w:style w:type="character" w:customStyle="1" w:styleId="1c">
    <w:name w:val="Текст сноски Знак1"/>
    <w:basedOn w:val="a0"/>
    <w:semiHidden/>
    <w:rsid w:val="008B769E"/>
    <w:rPr>
      <w:sz w:val="20"/>
      <w:szCs w:val="20"/>
    </w:rPr>
  </w:style>
  <w:style w:type="character" w:customStyle="1" w:styleId="210">
    <w:name w:val="Основной текст 2 Знак1"/>
    <w:basedOn w:val="a0"/>
    <w:semiHidden/>
    <w:rsid w:val="008B769E"/>
  </w:style>
  <w:style w:type="character" w:customStyle="1" w:styleId="211">
    <w:name w:val="Основной текст с отступом 2 Знак1"/>
    <w:basedOn w:val="a0"/>
    <w:semiHidden/>
    <w:rsid w:val="008B769E"/>
  </w:style>
  <w:style w:type="character" w:customStyle="1" w:styleId="311">
    <w:name w:val="Основной текст 3 Знак1"/>
    <w:basedOn w:val="a0"/>
    <w:semiHidden/>
    <w:rsid w:val="008B769E"/>
    <w:rPr>
      <w:sz w:val="16"/>
      <w:szCs w:val="16"/>
    </w:rPr>
  </w:style>
  <w:style w:type="character" w:customStyle="1" w:styleId="1d">
    <w:name w:val="Текст выноски Знак1"/>
    <w:basedOn w:val="a0"/>
    <w:uiPriority w:val="99"/>
    <w:semiHidden/>
    <w:rsid w:val="008B769E"/>
    <w:rPr>
      <w:rFonts w:ascii="Tahoma" w:hAnsi="Tahoma" w:cs="Tahoma"/>
      <w:sz w:val="16"/>
      <w:szCs w:val="16"/>
    </w:rPr>
  </w:style>
  <w:style w:type="character" w:customStyle="1" w:styleId="s1">
    <w:name w:val="s1"/>
    <w:basedOn w:val="a0"/>
    <w:rsid w:val="001936BF"/>
  </w:style>
  <w:style w:type="paragraph" w:customStyle="1" w:styleId="p4">
    <w:name w:val="p4"/>
    <w:basedOn w:val="a"/>
    <w:rsid w:val="00193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a0"/>
    <w:rsid w:val="001936BF"/>
  </w:style>
  <w:style w:type="character" w:customStyle="1" w:styleId="aff6">
    <w:name w:val="_"/>
    <w:basedOn w:val="a0"/>
    <w:rsid w:val="00852016"/>
  </w:style>
  <w:style w:type="character" w:customStyle="1" w:styleId="ff3">
    <w:name w:val="ff3"/>
    <w:basedOn w:val="a0"/>
    <w:rsid w:val="00852016"/>
  </w:style>
  <w:style w:type="character" w:customStyle="1" w:styleId="70">
    <w:name w:val="Заголовок 7 Знак"/>
    <w:basedOn w:val="a0"/>
    <w:link w:val="7"/>
    <w:rsid w:val="0033606E"/>
    <w:rPr>
      <w:rFonts w:ascii="Calibri" w:eastAsia="Times New Roman" w:hAnsi="Calibri" w:cs="Times New Roman"/>
      <w:sz w:val="24"/>
      <w:szCs w:val="24"/>
    </w:rPr>
  </w:style>
  <w:style w:type="paragraph" w:customStyle="1" w:styleId="sfst">
    <w:name w:val="sfst"/>
    <w:basedOn w:val="a"/>
    <w:rsid w:val="0033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e">
    <w:name w:val="Заголовок №1_"/>
    <w:basedOn w:val="a0"/>
    <w:link w:val="1f"/>
    <w:locked/>
    <w:rsid w:val="0033606E"/>
    <w:rPr>
      <w:rFonts w:ascii="Times New Roman" w:hAnsi="Times New Roman" w:cs="Times New Roman"/>
      <w:b/>
      <w:bCs/>
      <w:sz w:val="27"/>
      <w:szCs w:val="27"/>
      <w:shd w:val="clear" w:color="auto" w:fill="FFFFFF"/>
    </w:rPr>
  </w:style>
  <w:style w:type="paragraph" w:customStyle="1" w:styleId="1f">
    <w:name w:val="Заголовок №1"/>
    <w:basedOn w:val="a"/>
    <w:link w:val="1e"/>
    <w:rsid w:val="0033606E"/>
    <w:pPr>
      <w:shd w:val="clear" w:color="auto" w:fill="FFFFFF"/>
      <w:spacing w:before="180" w:after="300" w:line="326" w:lineRule="exact"/>
      <w:jc w:val="center"/>
      <w:outlineLvl w:val="0"/>
    </w:pPr>
    <w:rPr>
      <w:rFonts w:ascii="Times New Roman" w:hAnsi="Times New Roman" w:cs="Times New Roman"/>
      <w:b/>
      <w:bCs/>
      <w:sz w:val="27"/>
      <w:szCs w:val="27"/>
    </w:rPr>
  </w:style>
  <w:style w:type="character" w:customStyle="1" w:styleId="s4">
    <w:name w:val="s4"/>
    <w:basedOn w:val="a0"/>
    <w:rsid w:val="0033606E"/>
  </w:style>
  <w:style w:type="paragraph" w:customStyle="1" w:styleId="p2">
    <w:name w:val="p2"/>
    <w:basedOn w:val="a"/>
    <w:rsid w:val="0033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Основной текст + Полужирный"/>
    <w:basedOn w:val="a0"/>
    <w:rsid w:val="0033606E"/>
    <w:rPr>
      <w:rFonts w:ascii="Times New Roman" w:eastAsia="Times New Roman" w:hAnsi="Times New Roman" w:cs="Times New Roman"/>
      <w:b/>
      <w:bCs/>
      <w:sz w:val="23"/>
      <w:szCs w:val="23"/>
      <w:shd w:val="clear" w:color="auto" w:fill="FFFFFF"/>
    </w:rPr>
  </w:style>
  <w:style w:type="character" w:customStyle="1" w:styleId="extended-textfull">
    <w:name w:val="extended-text__full"/>
    <w:basedOn w:val="a0"/>
    <w:rsid w:val="0033606E"/>
  </w:style>
  <w:style w:type="paragraph" w:customStyle="1" w:styleId="p5">
    <w:name w:val="p5"/>
    <w:basedOn w:val="a"/>
    <w:rsid w:val="00336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3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33606E"/>
  </w:style>
  <w:style w:type="character" w:customStyle="1" w:styleId="c45">
    <w:name w:val="c45"/>
    <w:basedOn w:val="a0"/>
    <w:rsid w:val="0033606E"/>
  </w:style>
  <w:style w:type="character" w:customStyle="1" w:styleId="c39">
    <w:name w:val="c39"/>
    <w:basedOn w:val="a0"/>
    <w:rsid w:val="0033606E"/>
  </w:style>
  <w:style w:type="paragraph" w:customStyle="1" w:styleId="Standard">
    <w:name w:val="Standard"/>
    <w:rsid w:val="0058199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1f0">
    <w:name w:val="Заголовок №1 + Не курсив"/>
    <w:basedOn w:val="1e"/>
    <w:rsid w:val="002E7584"/>
    <w:rPr>
      <w:rFonts w:ascii="Times New Roman" w:eastAsia="Times New Roman" w:hAnsi="Times New Roman" w:cs="Times New Roman"/>
      <w:b w:val="0"/>
      <w:bCs w:val="0"/>
      <w:i/>
      <w:iCs/>
      <w:sz w:val="27"/>
      <w:szCs w:val="27"/>
      <w:shd w:val="clear" w:color="auto" w:fill="FFFFFF"/>
    </w:rPr>
  </w:style>
  <w:style w:type="table" w:customStyle="1" w:styleId="27">
    <w:name w:val="Сетка таблицы2"/>
    <w:basedOn w:val="a1"/>
    <w:next w:val="aff4"/>
    <w:uiPriority w:val="59"/>
    <w:rsid w:val="003005E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link w:val="1f1"/>
    <w:qFormat/>
    <w:rsid w:val="00287604"/>
    <w:pPr>
      <w:spacing w:after="0" w:line="240" w:lineRule="auto"/>
      <w:jc w:val="center"/>
    </w:pPr>
    <w:rPr>
      <w:rFonts w:ascii="Times New Roman" w:eastAsia="Times New Roman" w:hAnsi="Times New Roman" w:cs="Times New Roman"/>
      <w:sz w:val="28"/>
      <w:szCs w:val="20"/>
    </w:rPr>
  </w:style>
  <w:style w:type="character" w:customStyle="1" w:styleId="aff9">
    <w:name w:val="Подзаголовок Знак"/>
    <w:basedOn w:val="a0"/>
    <w:uiPriority w:val="11"/>
    <w:rsid w:val="00287604"/>
    <w:rPr>
      <w:rFonts w:asciiTheme="majorHAnsi" w:eastAsiaTheme="majorEastAsia" w:hAnsiTheme="majorHAnsi" w:cstheme="majorBidi"/>
      <w:i/>
      <w:iCs/>
      <w:color w:val="4F81BD" w:themeColor="accent1"/>
      <w:spacing w:val="15"/>
      <w:sz w:val="24"/>
      <w:szCs w:val="24"/>
    </w:rPr>
  </w:style>
  <w:style w:type="character" w:customStyle="1" w:styleId="1f1">
    <w:name w:val="Подзаголовок Знак1"/>
    <w:basedOn w:val="a0"/>
    <w:link w:val="aff8"/>
    <w:locked/>
    <w:rsid w:val="00287604"/>
    <w:rPr>
      <w:rFonts w:ascii="Times New Roman" w:eastAsia="Times New Roman" w:hAnsi="Times New Roman" w:cs="Times New Roman"/>
      <w:sz w:val="28"/>
      <w:szCs w:val="20"/>
    </w:rPr>
  </w:style>
  <w:style w:type="character" w:customStyle="1" w:styleId="af">
    <w:name w:val="Абзац списка Знак"/>
    <w:link w:val="ae"/>
    <w:uiPriority w:val="34"/>
    <w:locked/>
    <w:rsid w:val="00AE1B03"/>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rsid w:val="00CA20C8"/>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E0692C"/>
    <w:rPr>
      <w:rFonts w:ascii="Times New Roman" w:eastAsia="Times New Roman" w:hAnsi="Times New Roman" w:cs="Times New Roman"/>
      <w:b/>
      <w:bCs/>
      <w:color w:val="000033"/>
      <w:sz w:val="20"/>
      <w:szCs w:val="20"/>
    </w:rPr>
  </w:style>
  <w:style w:type="paragraph" w:styleId="1f2">
    <w:name w:val="toc 1"/>
    <w:basedOn w:val="a"/>
    <w:next w:val="a"/>
    <w:autoRedefine/>
    <w:semiHidden/>
    <w:rsid w:val="00E0692C"/>
    <w:pPr>
      <w:widowControl w:val="0"/>
      <w:tabs>
        <w:tab w:val="left" w:pos="600"/>
        <w:tab w:val="right" w:leader="dot" w:pos="9347"/>
      </w:tabs>
      <w:autoSpaceDE w:val="0"/>
      <w:autoSpaceDN w:val="0"/>
      <w:adjustRightInd w:val="0"/>
      <w:spacing w:before="360" w:after="0" w:line="240" w:lineRule="auto"/>
      <w:ind w:left="567" w:hanging="567"/>
    </w:pPr>
    <w:rPr>
      <w:rFonts w:ascii="Arial" w:eastAsia="Times New Roman" w:hAnsi="Arial" w:cs="Arial"/>
      <w:b/>
      <w:bCs/>
      <w:caps/>
      <w:sz w:val="24"/>
      <w:szCs w:val="24"/>
    </w:rPr>
  </w:style>
  <w:style w:type="paragraph" w:styleId="28">
    <w:name w:val="toc 2"/>
    <w:basedOn w:val="a"/>
    <w:next w:val="a"/>
    <w:autoRedefine/>
    <w:rsid w:val="00E0692C"/>
    <w:pPr>
      <w:widowControl w:val="0"/>
      <w:autoSpaceDE w:val="0"/>
      <w:autoSpaceDN w:val="0"/>
      <w:adjustRightInd w:val="0"/>
      <w:spacing w:before="240" w:after="0" w:line="240" w:lineRule="auto"/>
    </w:pPr>
    <w:rPr>
      <w:rFonts w:ascii="Times New Roman" w:eastAsia="Times New Roman" w:hAnsi="Times New Roman" w:cs="Times New Roman"/>
      <w:b/>
      <w:bCs/>
      <w:sz w:val="20"/>
      <w:szCs w:val="20"/>
    </w:rPr>
  </w:style>
  <w:style w:type="paragraph" w:styleId="35">
    <w:name w:val="toc 3"/>
    <w:basedOn w:val="a"/>
    <w:next w:val="a"/>
    <w:autoRedefine/>
    <w:semiHidden/>
    <w:rsid w:val="00E0692C"/>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41">
    <w:name w:val="toc 4"/>
    <w:basedOn w:val="a"/>
    <w:next w:val="a"/>
    <w:autoRedefine/>
    <w:semiHidden/>
    <w:rsid w:val="00E0692C"/>
    <w:pPr>
      <w:widowControl w:val="0"/>
      <w:autoSpaceDE w:val="0"/>
      <w:autoSpaceDN w:val="0"/>
      <w:adjustRightInd w:val="0"/>
      <w:spacing w:after="0" w:line="240" w:lineRule="auto"/>
      <w:ind w:left="400"/>
    </w:pPr>
    <w:rPr>
      <w:rFonts w:ascii="Times New Roman" w:eastAsia="Times New Roman" w:hAnsi="Times New Roman" w:cs="Times New Roman"/>
      <w:sz w:val="20"/>
      <w:szCs w:val="20"/>
    </w:rPr>
  </w:style>
  <w:style w:type="paragraph" w:styleId="51">
    <w:name w:val="toc 5"/>
    <w:basedOn w:val="a"/>
    <w:next w:val="a"/>
    <w:autoRedefine/>
    <w:semiHidden/>
    <w:rsid w:val="00E0692C"/>
    <w:pPr>
      <w:widowControl w:val="0"/>
      <w:autoSpaceDE w:val="0"/>
      <w:autoSpaceDN w:val="0"/>
      <w:adjustRightInd w:val="0"/>
      <w:spacing w:after="0" w:line="240" w:lineRule="auto"/>
      <w:ind w:left="600"/>
    </w:pPr>
    <w:rPr>
      <w:rFonts w:ascii="Times New Roman" w:eastAsia="Times New Roman" w:hAnsi="Times New Roman" w:cs="Times New Roman"/>
      <w:sz w:val="20"/>
      <w:szCs w:val="20"/>
    </w:rPr>
  </w:style>
  <w:style w:type="paragraph" w:styleId="6">
    <w:name w:val="toc 6"/>
    <w:basedOn w:val="a"/>
    <w:next w:val="a"/>
    <w:autoRedefine/>
    <w:semiHidden/>
    <w:rsid w:val="00E0692C"/>
    <w:pPr>
      <w:widowControl w:val="0"/>
      <w:autoSpaceDE w:val="0"/>
      <w:autoSpaceDN w:val="0"/>
      <w:adjustRightInd w:val="0"/>
      <w:spacing w:after="0" w:line="240" w:lineRule="auto"/>
      <w:ind w:left="800"/>
    </w:pPr>
    <w:rPr>
      <w:rFonts w:ascii="Times New Roman" w:eastAsia="Times New Roman" w:hAnsi="Times New Roman" w:cs="Times New Roman"/>
      <w:sz w:val="20"/>
      <w:szCs w:val="20"/>
    </w:rPr>
  </w:style>
  <w:style w:type="paragraph" w:styleId="71">
    <w:name w:val="toc 7"/>
    <w:basedOn w:val="a"/>
    <w:next w:val="a"/>
    <w:autoRedefine/>
    <w:semiHidden/>
    <w:rsid w:val="00E0692C"/>
    <w:pPr>
      <w:widowControl w:val="0"/>
      <w:autoSpaceDE w:val="0"/>
      <w:autoSpaceDN w:val="0"/>
      <w:adjustRightInd w:val="0"/>
      <w:spacing w:after="0" w:line="240" w:lineRule="auto"/>
      <w:ind w:left="1000"/>
    </w:pPr>
    <w:rPr>
      <w:rFonts w:ascii="Times New Roman" w:eastAsia="Times New Roman" w:hAnsi="Times New Roman" w:cs="Times New Roman"/>
      <w:sz w:val="20"/>
      <w:szCs w:val="20"/>
    </w:rPr>
  </w:style>
  <w:style w:type="paragraph" w:styleId="8">
    <w:name w:val="toc 8"/>
    <w:basedOn w:val="a"/>
    <w:next w:val="a"/>
    <w:autoRedefine/>
    <w:semiHidden/>
    <w:rsid w:val="00E0692C"/>
    <w:pPr>
      <w:widowControl w:val="0"/>
      <w:autoSpaceDE w:val="0"/>
      <w:autoSpaceDN w:val="0"/>
      <w:adjustRightInd w:val="0"/>
      <w:spacing w:after="0" w:line="240" w:lineRule="auto"/>
      <w:ind w:left="1200"/>
    </w:pPr>
    <w:rPr>
      <w:rFonts w:ascii="Times New Roman" w:eastAsia="Times New Roman" w:hAnsi="Times New Roman" w:cs="Times New Roman"/>
      <w:sz w:val="20"/>
      <w:szCs w:val="20"/>
    </w:rPr>
  </w:style>
  <w:style w:type="paragraph" w:styleId="9">
    <w:name w:val="toc 9"/>
    <w:basedOn w:val="a"/>
    <w:next w:val="a"/>
    <w:autoRedefine/>
    <w:semiHidden/>
    <w:rsid w:val="00E0692C"/>
    <w:pPr>
      <w:widowControl w:val="0"/>
      <w:autoSpaceDE w:val="0"/>
      <w:autoSpaceDN w:val="0"/>
      <w:adjustRightInd w:val="0"/>
      <w:spacing w:after="0" w:line="240" w:lineRule="auto"/>
      <w:ind w:left="1400"/>
    </w:pPr>
    <w:rPr>
      <w:rFonts w:ascii="Times New Roman" w:eastAsia="Times New Roman" w:hAnsi="Times New Roman" w:cs="Times New Roman"/>
      <w:sz w:val="20"/>
      <w:szCs w:val="20"/>
    </w:rPr>
  </w:style>
  <w:style w:type="character" w:customStyle="1" w:styleId="312">
    <w:name w:val="Заголовок 3 Знак1"/>
    <w:uiPriority w:val="9"/>
    <w:locked/>
    <w:rsid w:val="00E0692C"/>
    <w:rPr>
      <w:rFonts w:ascii="Times New Roman" w:eastAsia="Times New Roman" w:hAnsi="Times New Roman"/>
      <w:b/>
      <w:bCs/>
      <w:color w:val="000033"/>
      <w:sz w:val="27"/>
      <w:szCs w:val="27"/>
    </w:rPr>
  </w:style>
  <w:style w:type="paragraph" w:customStyle="1" w:styleId="ListParagraph1">
    <w:name w:val="List Paragraph1"/>
    <w:basedOn w:val="a"/>
    <w:rsid w:val="00E0692C"/>
    <w:pPr>
      <w:ind w:left="720"/>
    </w:pPr>
    <w:rPr>
      <w:rFonts w:ascii="Calibri" w:eastAsia="Times New Roman" w:hAnsi="Calibri" w:cs="Calibri"/>
      <w:kern w:val="1"/>
      <w:lang w:eastAsia="ar-SA"/>
    </w:rPr>
  </w:style>
  <w:style w:type="character" w:customStyle="1" w:styleId="spelle">
    <w:name w:val="spelle"/>
    <w:basedOn w:val="a0"/>
    <w:rsid w:val="00E0692C"/>
  </w:style>
  <w:style w:type="paragraph" w:customStyle="1" w:styleId="Osnova">
    <w:name w:val="Osnova"/>
    <w:basedOn w:val="a"/>
    <w:rsid w:val="00E0692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newbbpluscss">
    <w:name w:val="newbb_plus_css"/>
    <w:basedOn w:val="a0"/>
    <w:rsid w:val="00E0692C"/>
  </w:style>
  <w:style w:type="paragraph" w:customStyle="1" w:styleId="1f3">
    <w:name w:val="Без интервала1"/>
    <w:rsid w:val="00E0692C"/>
    <w:pPr>
      <w:spacing w:after="0" w:line="240" w:lineRule="auto"/>
    </w:pPr>
    <w:rPr>
      <w:rFonts w:ascii="Calibri" w:eastAsia="Times New Roman" w:hAnsi="Calibri" w:cs="Calibri"/>
      <w:lang w:eastAsia="en-US"/>
    </w:rPr>
  </w:style>
  <w:style w:type="character" w:customStyle="1" w:styleId="butback">
    <w:name w:val="butback"/>
    <w:basedOn w:val="a0"/>
    <w:rsid w:val="00E0692C"/>
  </w:style>
  <w:style w:type="character" w:customStyle="1" w:styleId="submenu-table">
    <w:name w:val="submenu-table"/>
    <w:basedOn w:val="a0"/>
    <w:rsid w:val="00E0692C"/>
  </w:style>
  <w:style w:type="paragraph" w:customStyle="1" w:styleId="c7">
    <w:name w:val="c7"/>
    <w:basedOn w:val="a"/>
    <w:uiPriority w:val="99"/>
    <w:rsid w:val="00E0692C"/>
    <w:pPr>
      <w:spacing w:before="90" w:after="90" w:line="240" w:lineRule="auto"/>
    </w:pPr>
    <w:rPr>
      <w:rFonts w:ascii="Times New Roman" w:eastAsia="Times New Roman" w:hAnsi="Times New Roman" w:cs="Times New Roman"/>
      <w:sz w:val="24"/>
      <w:szCs w:val="24"/>
    </w:rPr>
  </w:style>
  <w:style w:type="paragraph" w:customStyle="1" w:styleId="c9">
    <w:name w:val="c9"/>
    <w:basedOn w:val="a"/>
    <w:uiPriority w:val="99"/>
    <w:rsid w:val="00E0692C"/>
    <w:pPr>
      <w:spacing w:before="90" w:after="90" w:line="240" w:lineRule="auto"/>
    </w:pPr>
    <w:rPr>
      <w:rFonts w:ascii="Times New Roman" w:eastAsia="Times New Roman" w:hAnsi="Times New Roman" w:cs="Times New Roman"/>
      <w:sz w:val="24"/>
      <w:szCs w:val="24"/>
    </w:rPr>
  </w:style>
  <w:style w:type="character" w:customStyle="1" w:styleId="c0c1">
    <w:name w:val="c0 c1"/>
    <w:basedOn w:val="a0"/>
    <w:rsid w:val="00E0692C"/>
  </w:style>
  <w:style w:type="paragraph" w:customStyle="1" w:styleId="content">
    <w:name w:val="content"/>
    <w:basedOn w:val="a"/>
    <w:rsid w:val="00E06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8">
    <w:name w:val="l8"/>
    <w:basedOn w:val="a0"/>
    <w:rsid w:val="00E0692C"/>
  </w:style>
  <w:style w:type="character" w:customStyle="1" w:styleId="l6">
    <w:name w:val="l6"/>
    <w:basedOn w:val="a0"/>
    <w:rsid w:val="00E0692C"/>
  </w:style>
  <w:style w:type="character" w:customStyle="1" w:styleId="l9">
    <w:name w:val="l9"/>
    <w:basedOn w:val="a0"/>
    <w:rsid w:val="00E0692C"/>
  </w:style>
  <w:style w:type="character" w:customStyle="1" w:styleId="TimesNewRoman">
    <w:name w:val="Основной текст + Times New Roman"/>
    <w:aliases w:val="12 pt,Не полужирный"/>
    <w:uiPriority w:val="99"/>
    <w:rsid w:val="00E0692C"/>
    <w:rPr>
      <w:rFonts w:ascii="Times New Roman" w:hAnsi="Times New Roman" w:cs="Times New Roman"/>
      <w:b/>
      <w:bCs/>
      <w:spacing w:val="-7"/>
      <w:sz w:val="23"/>
      <w:szCs w:val="23"/>
      <w:lang w:bidi="ar-SA"/>
    </w:rPr>
  </w:style>
  <w:style w:type="character" w:customStyle="1" w:styleId="TimesNewRoman3">
    <w:name w:val="Основной текст + Times New Roman3"/>
    <w:aliases w:val="12 pt3,Не полужирный5,Малые прописные"/>
    <w:uiPriority w:val="99"/>
    <w:rsid w:val="00E0692C"/>
    <w:rPr>
      <w:rFonts w:ascii="Times New Roman" w:hAnsi="Times New Roman" w:cs="Times New Roman"/>
      <w:b/>
      <w:bCs/>
      <w:smallCaps/>
      <w:spacing w:val="0"/>
      <w:sz w:val="23"/>
      <w:szCs w:val="23"/>
      <w:lang w:bidi="ar-SA"/>
    </w:rPr>
  </w:style>
  <w:style w:type="character" w:customStyle="1" w:styleId="29">
    <w:name w:val="Основной текст (2)_"/>
    <w:link w:val="2a"/>
    <w:locked/>
    <w:rsid w:val="00E0692C"/>
    <w:rPr>
      <w:rFonts w:ascii="Sylfaen" w:hAnsi="Sylfaen" w:cs="Sylfaen"/>
      <w:spacing w:val="1"/>
      <w:sz w:val="21"/>
      <w:szCs w:val="21"/>
      <w:shd w:val="clear" w:color="auto" w:fill="FFFFFF"/>
    </w:rPr>
  </w:style>
  <w:style w:type="paragraph" w:customStyle="1" w:styleId="2a">
    <w:name w:val="Основной текст (2)"/>
    <w:basedOn w:val="a"/>
    <w:link w:val="29"/>
    <w:rsid w:val="00E0692C"/>
    <w:pPr>
      <w:shd w:val="clear" w:color="auto" w:fill="FFFFFF"/>
      <w:spacing w:after="0" w:line="312" w:lineRule="exact"/>
    </w:pPr>
    <w:rPr>
      <w:rFonts w:ascii="Sylfaen" w:hAnsi="Sylfaen" w:cs="Sylfaen"/>
      <w:spacing w:val="1"/>
      <w:sz w:val="21"/>
      <w:szCs w:val="21"/>
    </w:rPr>
  </w:style>
  <w:style w:type="character" w:customStyle="1" w:styleId="2TimesNewRoman11">
    <w:name w:val="Основной текст (2) + Times New Roman11"/>
    <w:aliases w:val="11 pt10,Полужирный12"/>
    <w:uiPriority w:val="99"/>
    <w:rsid w:val="00E0692C"/>
    <w:rPr>
      <w:rFonts w:ascii="Times New Roman" w:hAnsi="Times New Roman" w:cs="Times New Roman"/>
      <w:b/>
      <w:bCs/>
      <w:spacing w:val="3"/>
      <w:sz w:val="21"/>
      <w:szCs w:val="21"/>
      <w:shd w:val="clear" w:color="auto" w:fill="FFFFFF"/>
    </w:rPr>
  </w:style>
  <w:style w:type="character" w:customStyle="1" w:styleId="TimesNewRoman5">
    <w:name w:val="Основной текст + Times New Roman5"/>
    <w:aliases w:val="12 pt4,Не полужирный8"/>
    <w:uiPriority w:val="99"/>
    <w:rsid w:val="00E0692C"/>
    <w:rPr>
      <w:rFonts w:ascii="Times New Roman" w:hAnsi="Times New Roman" w:cs="Times New Roman"/>
      <w:b/>
      <w:bCs/>
      <w:spacing w:val="-7"/>
      <w:sz w:val="23"/>
      <w:szCs w:val="23"/>
      <w:u w:val="single"/>
      <w:lang w:bidi="ar-SA"/>
    </w:rPr>
  </w:style>
  <w:style w:type="paragraph" w:customStyle="1" w:styleId="affa">
    <w:name w:val="Буллит"/>
    <w:basedOn w:val="a"/>
    <w:link w:val="affb"/>
    <w:rsid w:val="00E0692C"/>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rPr>
  </w:style>
  <w:style w:type="character" w:customStyle="1" w:styleId="affb">
    <w:name w:val="Буллит Знак"/>
    <w:basedOn w:val="a0"/>
    <w:link w:val="affa"/>
    <w:rsid w:val="00E0692C"/>
    <w:rPr>
      <w:rFonts w:ascii="NewtonCSanPin" w:eastAsia="Times New Roman" w:hAnsi="NewtonCSanPin" w:cs="Times New Roman"/>
      <w:color w:val="000000"/>
      <w:sz w:val="21"/>
      <w:szCs w:val="21"/>
    </w:rPr>
  </w:style>
  <w:style w:type="table" w:customStyle="1" w:styleId="TableNormal">
    <w:name w:val="Table Normal"/>
    <w:uiPriority w:val="2"/>
    <w:semiHidden/>
    <w:unhideWhenUsed/>
    <w:qFormat/>
    <w:rsid w:val="00E0692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E0692C"/>
    <w:pPr>
      <w:widowControl w:val="0"/>
      <w:spacing w:after="0" w:line="319" w:lineRule="exact"/>
      <w:ind w:left="2776" w:right="109"/>
      <w:outlineLvl w:val="1"/>
    </w:pPr>
    <w:rPr>
      <w:rFonts w:ascii="Times New Roman" w:eastAsia="Times New Roman" w:hAnsi="Times New Roman" w:cs="Times New Roman"/>
      <w:b/>
      <w:bCs/>
      <w:sz w:val="28"/>
      <w:szCs w:val="28"/>
      <w:lang w:val="en-US" w:eastAsia="en-US"/>
    </w:rPr>
  </w:style>
  <w:style w:type="paragraph" w:customStyle="1" w:styleId="212">
    <w:name w:val="Заголовок 21"/>
    <w:basedOn w:val="a"/>
    <w:uiPriority w:val="1"/>
    <w:qFormat/>
    <w:rsid w:val="00E0692C"/>
    <w:pPr>
      <w:widowControl w:val="0"/>
      <w:spacing w:before="7" w:after="0" w:line="318" w:lineRule="exact"/>
      <w:ind w:left="2752"/>
      <w:outlineLvl w:val="2"/>
    </w:pPr>
    <w:rPr>
      <w:rFonts w:ascii="Times New Roman" w:eastAsia="Times New Roman" w:hAnsi="Times New Roman" w:cs="Times New Roman"/>
      <w:b/>
      <w:bCs/>
      <w:i/>
      <w:sz w:val="28"/>
      <w:szCs w:val="28"/>
      <w:lang w:val="en-US" w:eastAsia="en-US"/>
    </w:rPr>
  </w:style>
  <w:style w:type="paragraph" w:customStyle="1" w:styleId="TableParagraph">
    <w:name w:val="Table Paragraph"/>
    <w:basedOn w:val="a"/>
    <w:uiPriority w:val="1"/>
    <w:qFormat/>
    <w:rsid w:val="00E0692C"/>
    <w:pPr>
      <w:widowControl w:val="0"/>
      <w:spacing w:after="0" w:line="240" w:lineRule="auto"/>
      <w:ind w:left="103"/>
    </w:pPr>
    <w:rPr>
      <w:rFonts w:ascii="Times New Roman" w:eastAsia="Times New Roman" w:hAnsi="Times New Roman" w:cs="Times New Roman"/>
      <w:lang w:val="en-US" w:eastAsia="en-US"/>
    </w:rPr>
  </w:style>
  <w:style w:type="paragraph" w:customStyle="1" w:styleId="affc">
    <w:name w:val="Таблица"/>
    <w:basedOn w:val="a"/>
    <w:rsid w:val="00E0692C"/>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Times New Roman"/>
      <w:color w:val="000000"/>
      <w:sz w:val="19"/>
      <w:szCs w:val="19"/>
    </w:rPr>
  </w:style>
  <w:style w:type="paragraph" w:styleId="affd">
    <w:name w:val="Message Header"/>
    <w:basedOn w:val="affc"/>
    <w:link w:val="affe"/>
    <w:rsid w:val="00E0692C"/>
    <w:pPr>
      <w:jc w:val="center"/>
    </w:pPr>
    <w:rPr>
      <w:b/>
      <w:bCs/>
    </w:rPr>
  </w:style>
  <w:style w:type="character" w:customStyle="1" w:styleId="affe">
    <w:name w:val="Шапка Знак"/>
    <w:basedOn w:val="a0"/>
    <w:link w:val="affd"/>
    <w:rsid w:val="00E0692C"/>
    <w:rPr>
      <w:rFonts w:ascii="NewtonCSanPin" w:eastAsia="Times New Roman" w:hAnsi="NewtonCSanPin" w:cs="Times New Roman"/>
      <w:b/>
      <w:bCs/>
      <w:color w:val="000000"/>
      <w:sz w:val="19"/>
      <w:szCs w:val="19"/>
    </w:rPr>
  </w:style>
  <w:style w:type="paragraph" w:customStyle="1" w:styleId="NoParagraphStyle">
    <w:name w:val="[No Paragraph Style]"/>
    <w:rsid w:val="00E0692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af8">
    <w:name w:val="Основной Знак"/>
    <w:link w:val="af7"/>
    <w:uiPriority w:val="99"/>
    <w:rsid w:val="00E0692C"/>
    <w:rPr>
      <w:rFonts w:ascii="NewtonCSanPin" w:eastAsia="Times New Roman" w:hAnsi="NewtonCSanPin" w:cs="NewtonCSanPin"/>
      <w:color w:val="000000"/>
      <w:sz w:val="21"/>
      <w:szCs w:val="21"/>
    </w:rPr>
  </w:style>
  <w:style w:type="character" w:customStyle="1" w:styleId="FontStyle59">
    <w:name w:val="Font Style59"/>
    <w:rsid w:val="00E0692C"/>
    <w:rPr>
      <w:rFonts w:ascii="Times New Roman" w:hAnsi="Times New Roman" w:cs="Times New Roman" w:hint="default"/>
      <w:sz w:val="22"/>
      <w:szCs w:val="22"/>
    </w:rPr>
  </w:style>
  <w:style w:type="paragraph" w:customStyle="1" w:styleId="Style9">
    <w:name w:val="Style9"/>
    <w:basedOn w:val="a"/>
    <w:rsid w:val="00E0692C"/>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9">
    <w:name w:val="Style39"/>
    <w:basedOn w:val="a"/>
    <w:rsid w:val="00E0692C"/>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2b">
    <w:name w:val="Основной текст (2) + Полужирный;Курсив"/>
    <w:basedOn w:val="a0"/>
    <w:rsid w:val="00E0692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table" w:customStyle="1" w:styleId="36">
    <w:name w:val="Сетка таблицы3"/>
    <w:basedOn w:val="a1"/>
    <w:next w:val="aff4"/>
    <w:uiPriority w:val="59"/>
    <w:rsid w:val="00E62F0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qFormat="1"/>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129"/>
  </w:style>
  <w:style w:type="paragraph" w:styleId="1">
    <w:name w:val="heading 1"/>
    <w:basedOn w:val="a"/>
    <w:link w:val="10"/>
    <w:qFormat/>
    <w:rsid w:val="008F18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autoRedefine/>
    <w:uiPriority w:val="9"/>
    <w:qFormat/>
    <w:rsid w:val="002615CA"/>
    <w:pPr>
      <w:keepNext/>
      <w:widowControl w:val="0"/>
      <w:autoSpaceDE w:val="0"/>
      <w:autoSpaceDN w:val="0"/>
      <w:adjustRightInd w:val="0"/>
      <w:spacing w:after="0" w:line="240" w:lineRule="auto"/>
      <w:contextualSpacing/>
      <w:outlineLvl w:val="1"/>
    </w:pPr>
    <w:rPr>
      <w:rFonts w:ascii="Times New Roman" w:eastAsia="Times New Roman" w:hAnsi="Times New Roman" w:cs="Times New Roman"/>
      <w:bCs/>
      <w:iCs/>
      <w:sz w:val="24"/>
      <w:szCs w:val="24"/>
      <w:u w:val="single"/>
    </w:rPr>
  </w:style>
  <w:style w:type="paragraph" w:styleId="3">
    <w:name w:val="heading 3"/>
    <w:basedOn w:val="a"/>
    <w:next w:val="a"/>
    <w:link w:val="30"/>
    <w:uiPriority w:val="9"/>
    <w:qFormat/>
    <w:rsid w:val="007C0B4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8F188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E0692C"/>
    <w:pPr>
      <w:spacing w:before="100" w:beforeAutospacing="1" w:after="100" w:afterAutospacing="1" w:line="240" w:lineRule="auto"/>
      <w:outlineLvl w:val="4"/>
    </w:pPr>
    <w:rPr>
      <w:rFonts w:ascii="Times New Roman" w:eastAsia="Times New Roman" w:hAnsi="Times New Roman" w:cs="Times New Roman"/>
      <w:b/>
      <w:bCs/>
      <w:color w:val="000033"/>
      <w:sz w:val="20"/>
      <w:szCs w:val="20"/>
    </w:rPr>
  </w:style>
  <w:style w:type="paragraph" w:styleId="7">
    <w:name w:val="heading 7"/>
    <w:basedOn w:val="a"/>
    <w:next w:val="a"/>
    <w:link w:val="70"/>
    <w:unhideWhenUsed/>
    <w:qFormat/>
    <w:rsid w:val="0033606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88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615CA"/>
    <w:rPr>
      <w:rFonts w:ascii="Times New Roman" w:eastAsia="Times New Roman" w:hAnsi="Times New Roman" w:cs="Times New Roman"/>
      <w:bCs/>
      <w:iCs/>
      <w:sz w:val="24"/>
      <w:szCs w:val="24"/>
      <w:u w:val="single"/>
    </w:rPr>
  </w:style>
  <w:style w:type="character" w:customStyle="1" w:styleId="30">
    <w:name w:val="Заголовок 3 Знак"/>
    <w:basedOn w:val="a0"/>
    <w:link w:val="3"/>
    <w:uiPriority w:val="9"/>
    <w:rsid w:val="007C0B4F"/>
    <w:rPr>
      <w:rFonts w:ascii="Arial" w:eastAsia="Times New Roman" w:hAnsi="Arial" w:cs="Arial"/>
      <w:b/>
      <w:bCs/>
      <w:sz w:val="26"/>
      <w:szCs w:val="26"/>
    </w:rPr>
  </w:style>
  <w:style w:type="character" w:customStyle="1" w:styleId="40">
    <w:name w:val="Заголовок 4 Знак"/>
    <w:basedOn w:val="a0"/>
    <w:link w:val="4"/>
    <w:uiPriority w:val="9"/>
    <w:rsid w:val="008F1884"/>
    <w:rPr>
      <w:rFonts w:asciiTheme="majorHAnsi" w:eastAsiaTheme="majorEastAsia" w:hAnsiTheme="majorHAnsi" w:cstheme="majorBidi"/>
      <w:b/>
      <w:bCs/>
      <w:i/>
      <w:iCs/>
      <w:color w:val="4F81BD" w:themeColor="accent1"/>
    </w:rPr>
  </w:style>
  <w:style w:type="paragraph" w:customStyle="1" w:styleId="section1">
    <w:name w:val="section1"/>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nhideWhenUsed/>
    <w:qFormat/>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1884"/>
  </w:style>
  <w:style w:type="paragraph" w:styleId="a5">
    <w:name w:val="Body Text Indent"/>
    <w:basedOn w:val="a"/>
    <w:link w:val="a6"/>
    <w:uiPriority w:val="99"/>
    <w:unhideWhenUsed/>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8F1884"/>
    <w:rPr>
      <w:rFonts w:ascii="Times New Roman" w:eastAsia="Times New Roman" w:hAnsi="Times New Roman" w:cs="Times New Roman"/>
      <w:sz w:val="24"/>
      <w:szCs w:val="24"/>
    </w:rPr>
  </w:style>
  <w:style w:type="paragraph" w:customStyle="1" w:styleId="style12">
    <w:name w:val="style12"/>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1">
    <w:name w:val="fontstyle71"/>
    <w:basedOn w:val="a0"/>
    <w:rsid w:val="008F1884"/>
  </w:style>
  <w:style w:type="paragraph" w:customStyle="1" w:styleId="style10">
    <w:name w:val="style10"/>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0431044b0447043d044b0439char1"/>
    <w:basedOn w:val="a0"/>
    <w:rsid w:val="008F1884"/>
  </w:style>
  <w:style w:type="paragraph" w:styleId="a7">
    <w:name w:val="Title"/>
    <w:basedOn w:val="a"/>
    <w:link w:val="a8"/>
    <w:qFormat/>
    <w:rsid w:val="008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basedOn w:val="a0"/>
    <w:link w:val="a7"/>
    <w:rsid w:val="008F1884"/>
    <w:rPr>
      <w:rFonts w:ascii="Times New Roman" w:eastAsia="Times New Roman" w:hAnsi="Times New Roman" w:cs="Times New Roman"/>
      <w:sz w:val="24"/>
      <w:szCs w:val="24"/>
    </w:rPr>
  </w:style>
  <w:style w:type="paragraph" w:customStyle="1" w:styleId="a9">
    <w:name w:val="a"/>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8F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F1884"/>
    <w:rPr>
      <w:rFonts w:ascii="Courier New" w:eastAsia="Times New Roman" w:hAnsi="Courier New" w:cs="Courier New"/>
      <w:sz w:val="20"/>
      <w:szCs w:val="20"/>
    </w:rPr>
  </w:style>
  <w:style w:type="paragraph" w:customStyle="1" w:styleId="normacttext">
    <w:name w:val="norm_act_text"/>
    <w:basedOn w:val="a"/>
    <w:uiPriority w:val="99"/>
    <w:rsid w:val="008F18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2-">
    <w:name w:val="002-З"/>
    <w:basedOn w:val="a"/>
    <w:uiPriority w:val="99"/>
    <w:rsid w:val="008F1884"/>
    <w:pPr>
      <w:keepNext/>
      <w:spacing w:after="0" w:line="240" w:lineRule="auto"/>
    </w:pPr>
    <w:rPr>
      <w:rFonts w:ascii="Times New Roman" w:eastAsia="Times New Roman" w:hAnsi="Times New Roman" w:cs="Times New Roman"/>
      <w:b/>
      <w:szCs w:val="24"/>
    </w:rPr>
  </w:style>
  <w:style w:type="paragraph" w:customStyle="1" w:styleId="ConsNormal">
    <w:name w:val="ConsNormal"/>
    <w:uiPriority w:val="99"/>
    <w:rsid w:val="008F18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uiPriority w:val="99"/>
    <w:unhideWhenUsed/>
    <w:rsid w:val="008F18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1884"/>
  </w:style>
  <w:style w:type="paragraph" w:styleId="ac">
    <w:name w:val="footer"/>
    <w:basedOn w:val="a"/>
    <w:link w:val="ad"/>
    <w:uiPriority w:val="99"/>
    <w:unhideWhenUsed/>
    <w:rsid w:val="008F18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1884"/>
  </w:style>
  <w:style w:type="paragraph" w:styleId="ae">
    <w:name w:val="List Paragraph"/>
    <w:basedOn w:val="a"/>
    <w:link w:val="af"/>
    <w:uiPriority w:val="34"/>
    <w:qFormat/>
    <w:rsid w:val="008F1884"/>
    <w:pPr>
      <w:ind w:left="720"/>
      <w:contextualSpacing/>
    </w:pPr>
  </w:style>
  <w:style w:type="paragraph" w:styleId="af0">
    <w:name w:val="Body Text"/>
    <w:basedOn w:val="a"/>
    <w:link w:val="af1"/>
    <w:uiPriority w:val="99"/>
    <w:unhideWhenUsed/>
    <w:qFormat/>
    <w:rsid w:val="008F1884"/>
    <w:pPr>
      <w:spacing w:after="120"/>
    </w:pPr>
  </w:style>
  <w:style w:type="character" w:customStyle="1" w:styleId="af1">
    <w:name w:val="Основной текст Знак"/>
    <w:basedOn w:val="a0"/>
    <w:link w:val="af0"/>
    <w:uiPriority w:val="99"/>
    <w:rsid w:val="008F1884"/>
  </w:style>
  <w:style w:type="paragraph" w:styleId="af2">
    <w:name w:val="footnote text"/>
    <w:basedOn w:val="a"/>
    <w:link w:val="af3"/>
    <w:semiHidden/>
    <w:rsid w:val="008F1884"/>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8F1884"/>
    <w:rPr>
      <w:rFonts w:ascii="Times New Roman" w:eastAsia="Times New Roman" w:hAnsi="Times New Roman" w:cs="Times New Roman"/>
      <w:sz w:val="20"/>
      <w:szCs w:val="20"/>
    </w:rPr>
  </w:style>
  <w:style w:type="character" w:styleId="af4">
    <w:name w:val="footnote reference"/>
    <w:semiHidden/>
    <w:rsid w:val="008F1884"/>
    <w:rPr>
      <w:vertAlign w:val="superscript"/>
    </w:rPr>
  </w:style>
  <w:style w:type="character" w:styleId="af5">
    <w:name w:val="Hyperlink"/>
    <w:basedOn w:val="a0"/>
    <w:uiPriority w:val="99"/>
    <w:unhideWhenUsed/>
    <w:rsid w:val="00B221D9"/>
    <w:rPr>
      <w:color w:val="0000FF"/>
      <w:u w:val="single"/>
    </w:rPr>
  </w:style>
  <w:style w:type="paragraph" w:customStyle="1" w:styleId="Default">
    <w:name w:val="Default"/>
    <w:qFormat/>
    <w:rsid w:val="007C0B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
    <w:name w:val="Style2"/>
    <w:basedOn w:val="a"/>
    <w:uiPriority w:val="99"/>
    <w:rsid w:val="007C0B4F"/>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paragraph" w:customStyle="1" w:styleId="af6">
    <w:name w:val="Письмо"/>
    <w:basedOn w:val="a"/>
    <w:rsid w:val="007C0B4F"/>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styleId="21">
    <w:name w:val="Body Text 2"/>
    <w:basedOn w:val="a"/>
    <w:link w:val="22"/>
    <w:unhideWhenUsed/>
    <w:rsid w:val="007C0B4F"/>
    <w:pPr>
      <w:spacing w:after="120" w:line="480" w:lineRule="auto"/>
      <w:jc w:val="center"/>
    </w:pPr>
    <w:rPr>
      <w:rFonts w:ascii="Times New Roman" w:eastAsia="Times New Roman" w:hAnsi="Times New Roman" w:cs="Times New Roman"/>
    </w:rPr>
  </w:style>
  <w:style w:type="character" w:customStyle="1" w:styleId="22">
    <w:name w:val="Основной текст 2 Знак"/>
    <w:basedOn w:val="a0"/>
    <w:link w:val="21"/>
    <w:rsid w:val="007C0B4F"/>
    <w:rPr>
      <w:rFonts w:ascii="Times New Roman" w:eastAsia="Times New Roman" w:hAnsi="Times New Roman" w:cs="Times New Roman"/>
    </w:rPr>
  </w:style>
  <w:style w:type="paragraph" w:customStyle="1" w:styleId="af7">
    <w:name w:val="Основной"/>
    <w:basedOn w:val="a"/>
    <w:link w:val="af8"/>
    <w:rsid w:val="007C0B4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9">
    <w:name w:val="Block Text"/>
    <w:basedOn w:val="a"/>
    <w:rsid w:val="007C0B4F"/>
    <w:pPr>
      <w:spacing w:after="0" w:line="240" w:lineRule="auto"/>
      <w:ind w:left="2992" w:right="2981" w:firstLine="284"/>
      <w:jc w:val="both"/>
    </w:pPr>
    <w:rPr>
      <w:rFonts w:ascii="Arial" w:eastAsia="Times New Roman" w:hAnsi="Arial" w:cs="Times New Roman"/>
      <w:sz w:val="18"/>
      <w:szCs w:val="20"/>
    </w:rPr>
  </w:style>
  <w:style w:type="character" w:customStyle="1" w:styleId="FontStyle63">
    <w:name w:val="Font Style63"/>
    <w:basedOn w:val="a0"/>
    <w:uiPriority w:val="99"/>
    <w:rsid w:val="007C0B4F"/>
    <w:rPr>
      <w:rFonts w:ascii="Times New Roman" w:hAnsi="Times New Roman" w:cs="Times New Roman"/>
      <w:b/>
      <w:bCs/>
      <w:sz w:val="22"/>
      <w:szCs w:val="22"/>
    </w:rPr>
  </w:style>
  <w:style w:type="character" w:customStyle="1" w:styleId="Zag11">
    <w:name w:val="Zag_11"/>
    <w:rsid w:val="007C0B4F"/>
  </w:style>
  <w:style w:type="character" w:customStyle="1" w:styleId="FontStyle12">
    <w:name w:val="Font Style12"/>
    <w:basedOn w:val="a0"/>
    <w:rsid w:val="007C0B4F"/>
    <w:rPr>
      <w:rFonts w:ascii="Times New Roman" w:hAnsi="Times New Roman" w:cs="Times New Roman"/>
      <w:sz w:val="18"/>
      <w:szCs w:val="18"/>
    </w:rPr>
  </w:style>
  <w:style w:type="character" w:styleId="afa">
    <w:name w:val="page number"/>
    <w:basedOn w:val="a0"/>
    <w:rsid w:val="007C0B4F"/>
  </w:style>
  <w:style w:type="paragraph" w:styleId="23">
    <w:name w:val="Body Text Indent 2"/>
    <w:basedOn w:val="a"/>
    <w:link w:val="24"/>
    <w:rsid w:val="007C0B4F"/>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7C0B4F"/>
    <w:rPr>
      <w:rFonts w:ascii="Times New Roman" w:eastAsia="Times New Roman" w:hAnsi="Times New Roman" w:cs="Times New Roman"/>
      <w:sz w:val="20"/>
      <w:szCs w:val="20"/>
    </w:rPr>
  </w:style>
  <w:style w:type="paragraph" w:customStyle="1" w:styleId="13">
    <w:name w:val="Заголовок 13"/>
    <w:basedOn w:val="1"/>
    <w:uiPriority w:val="99"/>
    <w:rsid w:val="007C0B4F"/>
    <w:pPr>
      <w:keepNext/>
      <w:widowControl w:val="0"/>
      <w:shd w:val="clear" w:color="auto" w:fill="FFFFFF"/>
      <w:autoSpaceDE w:val="0"/>
      <w:autoSpaceDN w:val="0"/>
      <w:adjustRightInd w:val="0"/>
      <w:jc w:val="center"/>
    </w:pPr>
    <w:rPr>
      <w:rFonts w:cs="Arial"/>
      <w:bCs w:val="0"/>
      <w:caps/>
      <w:spacing w:val="10"/>
      <w:kern w:val="32"/>
      <w:sz w:val="26"/>
      <w:szCs w:val="26"/>
    </w:rPr>
  </w:style>
  <w:style w:type="paragraph" w:customStyle="1" w:styleId="131">
    <w:name w:val="Заголовок 13/1"/>
    <w:basedOn w:val="2"/>
    <w:uiPriority w:val="99"/>
    <w:rsid w:val="007C0B4F"/>
    <w:pPr>
      <w:widowControl/>
      <w:tabs>
        <w:tab w:val="left" w:pos="567"/>
      </w:tabs>
      <w:autoSpaceDE/>
      <w:autoSpaceDN/>
      <w:adjustRightInd/>
      <w:ind w:left="907" w:hanging="340"/>
    </w:pPr>
    <w:rPr>
      <w:bCs w:val="0"/>
      <w:iCs w:val="0"/>
      <w:szCs w:val="26"/>
    </w:rPr>
  </w:style>
  <w:style w:type="paragraph" w:customStyle="1" w:styleId="-">
    <w:name w:val="Ориентир-обычный заголовок"/>
    <w:basedOn w:val="a"/>
    <w:uiPriority w:val="99"/>
    <w:rsid w:val="007C0B4F"/>
    <w:pPr>
      <w:spacing w:before="120" w:after="120" w:line="240" w:lineRule="auto"/>
      <w:jc w:val="center"/>
    </w:pPr>
    <w:rPr>
      <w:rFonts w:ascii="Times New Roman" w:eastAsia="Times New Roman" w:hAnsi="Times New Roman" w:cs="Times New Roman"/>
      <w:sz w:val="20"/>
      <w:szCs w:val="20"/>
    </w:rPr>
  </w:style>
  <w:style w:type="paragraph" w:customStyle="1" w:styleId="133">
    <w:name w:val="Заголовок 13/3"/>
    <w:basedOn w:val="a"/>
    <w:uiPriority w:val="99"/>
    <w:rsid w:val="007C0B4F"/>
    <w:pPr>
      <w:widowControl w:val="0"/>
      <w:shd w:val="clear" w:color="auto" w:fill="FFFFFF"/>
      <w:autoSpaceDE w:val="0"/>
      <w:autoSpaceDN w:val="0"/>
      <w:adjustRightInd w:val="0"/>
      <w:spacing w:before="120" w:after="0" w:line="360" w:lineRule="auto"/>
      <w:jc w:val="both"/>
    </w:pPr>
    <w:rPr>
      <w:rFonts w:ascii="Times New Roman" w:eastAsia="Times New Roman" w:hAnsi="Times New Roman" w:cs="Times New Roman"/>
      <w:b/>
      <w:bCs/>
      <w:sz w:val="26"/>
      <w:szCs w:val="26"/>
    </w:rPr>
  </w:style>
  <w:style w:type="paragraph" w:customStyle="1" w:styleId="11">
    <w:name w:val="Стиль1"/>
    <w:basedOn w:val="a"/>
    <w:uiPriority w:val="99"/>
    <w:rsid w:val="007C0B4F"/>
    <w:pPr>
      <w:widowControl w:val="0"/>
      <w:autoSpaceDE w:val="0"/>
      <w:autoSpaceDN w:val="0"/>
      <w:adjustRightInd w:val="0"/>
      <w:spacing w:before="120" w:after="120" w:line="240" w:lineRule="auto"/>
      <w:ind w:left="1701" w:hanging="1134"/>
    </w:pPr>
    <w:rPr>
      <w:rFonts w:ascii="Times New Roman" w:eastAsia="Times New Roman" w:hAnsi="Times New Roman" w:cs="Times New Roman"/>
      <w:b/>
      <w:bCs/>
      <w:iCs/>
      <w:sz w:val="26"/>
      <w:szCs w:val="26"/>
      <w:u w:val="single"/>
    </w:rPr>
  </w:style>
  <w:style w:type="paragraph" w:customStyle="1" w:styleId="134">
    <w:name w:val="Заголовок 13/4"/>
    <w:basedOn w:val="2"/>
    <w:uiPriority w:val="99"/>
    <w:rsid w:val="007C0B4F"/>
    <w:pPr>
      <w:widowControl/>
      <w:tabs>
        <w:tab w:val="num" w:pos="720"/>
      </w:tabs>
      <w:autoSpaceDE/>
      <w:autoSpaceDN/>
      <w:adjustRightInd/>
    </w:pPr>
    <w:rPr>
      <w:sz w:val="26"/>
      <w:szCs w:val="26"/>
    </w:rPr>
  </w:style>
  <w:style w:type="paragraph" w:customStyle="1" w:styleId="1336">
    <w:name w:val="Стиль Заголовок 13/3 + После:  6 пт"/>
    <w:basedOn w:val="2"/>
    <w:link w:val="13360"/>
    <w:rsid w:val="007C0B4F"/>
    <w:pPr>
      <w:widowControl/>
      <w:tabs>
        <w:tab w:val="num" w:pos="720"/>
      </w:tabs>
      <w:autoSpaceDE/>
      <w:autoSpaceDN/>
      <w:adjustRightInd/>
    </w:pPr>
    <w:rPr>
      <w:bCs w:val="0"/>
      <w:iCs w:val="0"/>
      <w:sz w:val="26"/>
      <w:szCs w:val="20"/>
    </w:rPr>
  </w:style>
  <w:style w:type="character" w:customStyle="1" w:styleId="13360">
    <w:name w:val="Стиль Заголовок 13/3 + После:  6 пт Знак"/>
    <w:link w:val="1336"/>
    <w:rsid w:val="007C0B4F"/>
    <w:rPr>
      <w:rFonts w:ascii="Times New Roman" w:eastAsia="Times New Roman" w:hAnsi="Times New Roman" w:cs="Times New Roman"/>
      <w:sz w:val="26"/>
      <w:szCs w:val="20"/>
      <w:u w:val="single"/>
    </w:rPr>
  </w:style>
  <w:style w:type="paragraph" w:customStyle="1" w:styleId="13361">
    <w:name w:val="Стиль Стиль Заголовок 13/3 + После:  6 пт + без подчеркивания"/>
    <w:basedOn w:val="25"/>
    <w:uiPriority w:val="99"/>
    <w:rsid w:val="007C0B4F"/>
    <w:pPr>
      <w:tabs>
        <w:tab w:val="num" w:pos="1247"/>
      </w:tabs>
      <w:spacing w:before="120" w:after="120"/>
      <w:ind w:left="1247" w:hanging="680"/>
    </w:pPr>
    <w:rPr>
      <w:b/>
      <w:bCs/>
      <w:sz w:val="26"/>
    </w:rPr>
  </w:style>
  <w:style w:type="paragraph" w:styleId="25">
    <w:name w:val="List 2"/>
    <w:basedOn w:val="a"/>
    <w:rsid w:val="007C0B4F"/>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paragraph" w:customStyle="1" w:styleId="135">
    <w:name w:val="Заголовок 13/5"/>
    <w:basedOn w:val="2"/>
    <w:uiPriority w:val="99"/>
    <w:rsid w:val="007C0B4F"/>
    <w:pPr>
      <w:widowControl/>
      <w:tabs>
        <w:tab w:val="num" w:pos="480"/>
        <w:tab w:val="left" w:pos="1247"/>
      </w:tabs>
      <w:autoSpaceDE/>
      <w:autoSpaceDN/>
      <w:adjustRightInd/>
      <w:ind w:left="480" w:hanging="480"/>
    </w:pPr>
    <w:rPr>
      <w:bCs w:val="0"/>
      <w:iCs w:val="0"/>
    </w:rPr>
  </w:style>
  <w:style w:type="character" w:styleId="afb">
    <w:name w:val="Strong"/>
    <w:qFormat/>
    <w:rsid w:val="007C0B4F"/>
    <w:rPr>
      <w:rFonts w:ascii="Verdana" w:hAnsi="Verdana"/>
      <w:b/>
      <w:bCs/>
      <w:lang w:val="en-US" w:eastAsia="en-US" w:bidi="ar-SA"/>
    </w:rPr>
  </w:style>
  <w:style w:type="paragraph" w:customStyle="1" w:styleId="afc">
    <w:name w:val="Знак"/>
    <w:basedOn w:val="a"/>
    <w:uiPriority w:val="99"/>
    <w:rsid w:val="007C0B4F"/>
    <w:pPr>
      <w:spacing w:after="160" w:line="240" w:lineRule="exact"/>
    </w:pPr>
    <w:rPr>
      <w:rFonts w:ascii="Verdana" w:eastAsia="Times New Roman" w:hAnsi="Verdana" w:cs="Times New Roman"/>
      <w:sz w:val="20"/>
      <w:szCs w:val="20"/>
      <w:lang w:val="en-US" w:eastAsia="en-US"/>
    </w:rPr>
  </w:style>
  <w:style w:type="paragraph" w:styleId="31">
    <w:name w:val="Body Text 3"/>
    <w:basedOn w:val="a"/>
    <w:link w:val="32"/>
    <w:rsid w:val="007C0B4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C0B4F"/>
    <w:rPr>
      <w:rFonts w:ascii="Times New Roman" w:eastAsia="Times New Roman" w:hAnsi="Times New Roman" w:cs="Times New Roman"/>
      <w:sz w:val="16"/>
      <w:szCs w:val="16"/>
    </w:rPr>
  </w:style>
  <w:style w:type="paragraph" w:styleId="afd">
    <w:name w:val="Normal Indent"/>
    <w:basedOn w:val="a"/>
    <w:rsid w:val="007C0B4F"/>
    <w:pPr>
      <w:spacing w:after="0" w:line="240" w:lineRule="auto"/>
      <w:ind w:left="708"/>
    </w:pPr>
    <w:rPr>
      <w:rFonts w:ascii="Times New Roman" w:eastAsia="Times New Roman" w:hAnsi="Times New Roman" w:cs="Times New Roman"/>
      <w:sz w:val="24"/>
      <w:szCs w:val="24"/>
    </w:rPr>
  </w:style>
  <w:style w:type="paragraph" w:customStyle="1" w:styleId="26">
    <w:name w:val="Стиль2"/>
    <w:basedOn w:val="afd"/>
    <w:uiPriority w:val="99"/>
    <w:rsid w:val="007C0B4F"/>
    <w:pPr>
      <w:spacing w:line="360" w:lineRule="auto"/>
    </w:pPr>
  </w:style>
  <w:style w:type="paragraph" w:customStyle="1" w:styleId="12">
    <w:name w:val="Абзац списка1"/>
    <w:basedOn w:val="a"/>
    <w:rsid w:val="007C0B4F"/>
    <w:pPr>
      <w:ind w:left="720"/>
      <w:contextualSpacing/>
    </w:pPr>
    <w:rPr>
      <w:rFonts w:ascii="Calibri" w:eastAsia="Times New Roman" w:hAnsi="Calibri" w:cs="Times New Roman"/>
    </w:rPr>
  </w:style>
  <w:style w:type="character" w:styleId="afe">
    <w:name w:val="Emphasis"/>
    <w:uiPriority w:val="20"/>
    <w:qFormat/>
    <w:rsid w:val="007C0B4F"/>
    <w:rPr>
      <w:i/>
      <w:iCs/>
    </w:rPr>
  </w:style>
  <w:style w:type="paragraph" w:customStyle="1" w:styleId="14">
    <w:name w:val="Знак1"/>
    <w:basedOn w:val="a"/>
    <w:uiPriority w:val="99"/>
    <w:rsid w:val="007C0B4F"/>
    <w:pPr>
      <w:spacing w:after="160" w:line="240" w:lineRule="exact"/>
    </w:pPr>
    <w:rPr>
      <w:rFonts w:ascii="Verdana" w:eastAsia="Times New Roman" w:hAnsi="Verdana" w:cs="Verdana"/>
      <w:sz w:val="20"/>
      <w:szCs w:val="20"/>
      <w:lang w:val="en-US" w:eastAsia="en-US"/>
    </w:rPr>
  </w:style>
  <w:style w:type="paragraph" w:customStyle="1" w:styleId="aff">
    <w:name w:val="Стиль"/>
    <w:rsid w:val="007C0B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western">
    <w:name w:val="western"/>
    <w:basedOn w:val="a"/>
    <w:rsid w:val="007C0B4F"/>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alloon Text"/>
    <w:basedOn w:val="a"/>
    <w:link w:val="aff1"/>
    <w:uiPriority w:val="99"/>
    <w:unhideWhenUsed/>
    <w:rsid w:val="007C0B4F"/>
    <w:pPr>
      <w:spacing w:after="0" w:line="240" w:lineRule="auto"/>
    </w:pPr>
    <w:rPr>
      <w:rFonts w:ascii="Tahoma" w:eastAsia="Times New Roman" w:hAnsi="Tahoma" w:cs="Tahoma"/>
      <w:sz w:val="16"/>
      <w:szCs w:val="16"/>
    </w:rPr>
  </w:style>
  <w:style w:type="character" w:customStyle="1" w:styleId="aff1">
    <w:name w:val="Текст выноски Знак"/>
    <w:basedOn w:val="a0"/>
    <w:link w:val="aff0"/>
    <w:uiPriority w:val="99"/>
    <w:rsid w:val="007C0B4F"/>
    <w:rPr>
      <w:rFonts w:ascii="Tahoma" w:eastAsia="Times New Roman" w:hAnsi="Tahoma" w:cs="Tahoma"/>
      <w:sz w:val="16"/>
      <w:szCs w:val="16"/>
    </w:rPr>
  </w:style>
  <w:style w:type="character" w:customStyle="1" w:styleId="c2">
    <w:name w:val="c2"/>
    <w:basedOn w:val="a0"/>
    <w:rsid w:val="007C0B4F"/>
  </w:style>
  <w:style w:type="paragraph" w:styleId="aff2">
    <w:name w:val="No Spacing"/>
    <w:aliases w:val="основа"/>
    <w:link w:val="aff3"/>
    <w:uiPriority w:val="1"/>
    <w:qFormat/>
    <w:rsid w:val="007C0B4F"/>
    <w:pPr>
      <w:spacing w:after="0" w:line="240" w:lineRule="auto"/>
    </w:pPr>
    <w:rPr>
      <w:rFonts w:ascii="Arial Unicode MS" w:eastAsia="Arial Unicode MS" w:hAnsi="Arial Unicode MS" w:cs="Arial Unicode MS"/>
      <w:color w:val="000000"/>
      <w:sz w:val="24"/>
      <w:szCs w:val="24"/>
    </w:rPr>
  </w:style>
  <w:style w:type="character" w:customStyle="1" w:styleId="aff3">
    <w:name w:val="Без интервала Знак"/>
    <w:aliases w:val="основа Знак"/>
    <w:basedOn w:val="a0"/>
    <w:link w:val="aff2"/>
    <w:locked/>
    <w:rsid w:val="007C0B4F"/>
    <w:rPr>
      <w:rFonts w:ascii="Arial Unicode MS" w:eastAsia="Arial Unicode MS" w:hAnsi="Arial Unicode MS" w:cs="Arial Unicode MS"/>
      <w:color w:val="000000"/>
      <w:sz w:val="24"/>
      <w:szCs w:val="24"/>
    </w:rPr>
  </w:style>
  <w:style w:type="character" w:customStyle="1" w:styleId="FontStyle11">
    <w:name w:val="Font Style11"/>
    <w:rsid w:val="007C0B4F"/>
    <w:rPr>
      <w:rFonts w:ascii="Times New Roman" w:hAnsi="Times New Roman" w:cs="Times New Roman" w:hint="default"/>
      <w:b/>
      <w:bCs/>
      <w:i/>
      <w:iCs/>
      <w:sz w:val="30"/>
      <w:szCs w:val="30"/>
    </w:rPr>
  </w:style>
  <w:style w:type="character" w:customStyle="1" w:styleId="FontStyle13">
    <w:name w:val="Font Style13"/>
    <w:rsid w:val="007C0B4F"/>
    <w:rPr>
      <w:rFonts w:ascii="Times New Roman" w:hAnsi="Times New Roman" w:cs="Times New Roman" w:hint="default"/>
      <w:b/>
      <w:bCs/>
      <w:sz w:val="26"/>
      <w:szCs w:val="26"/>
    </w:rPr>
  </w:style>
  <w:style w:type="paragraph" w:customStyle="1" w:styleId="Style8">
    <w:name w:val="Style8"/>
    <w:basedOn w:val="a"/>
    <w:uiPriority w:val="99"/>
    <w:rsid w:val="007C0B4F"/>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4">
    <w:name w:val="Font Style14"/>
    <w:basedOn w:val="a0"/>
    <w:rsid w:val="007C0B4F"/>
    <w:rPr>
      <w:rFonts w:ascii="Times New Roman" w:hAnsi="Times New Roman" w:cs="Times New Roman"/>
      <w:sz w:val="26"/>
      <w:szCs w:val="26"/>
    </w:rPr>
  </w:style>
  <w:style w:type="character" w:customStyle="1" w:styleId="c8">
    <w:name w:val="c8"/>
    <w:basedOn w:val="a0"/>
    <w:rsid w:val="007C0B4F"/>
  </w:style>
  <w:style w:type="character" w:customStyle="1" w:styleId="c5">
    <w:name w:val="c5"/>
    <w:basedOn w:val="a0"/>
    <w:rsid w:val="007C0B4F"/>
  </w:style>
  <w:style w:type="paragraph" w:customStyle="1" w:styleId="c11">
    <w:name w:val="c11"/>
    <w:basedOn w:val="a"/>
    <w:uiPriority w:val="99"/>
    <w:rsid w:val="007C0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C0B4F"/>
  </w:style>
  <w:style w:type="character" w:customStyle="1" w:styleId="c4">
    <w:name w:val="c4"/>
    <w:basedOn w:val="a0"/>
    <w:rsid w:val="007C0B4F"/>
  </w:style>
  <w:style w:type="paragraph" w:customStyle="1" w:styleId="c27">
    <w:name w:val="c27"/>
    <w:basedOn w:val="a"/>
    <w:uiPriority w:val="99"/>
    <w:rsid w:val="007C0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C0B4F"/>
  </w:style>
  <w:style w:type="character" w:customStyle="1" w:styleId="c10">
    <w:name w:val="c10"/>
    <w:basedOn w:val="a0"/>
    <w:rsid w:val="007C0B4F"/>
  </w:style>
  <w:style w:type="paragraph" w:customStyle="1" w:styleId="c26">
    <w:name w:val="c26"/>
    <w:basedOn w:val="a"/>
    <w:uiPriority w:val="99"/>
    <w:rsid w:val="007C0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7C0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uiPriority w:val="99"/>
    <w:rsid w:val="007C0B4F"/>
    <w:rPr>
      <w:rFonts w:ascii="Arial" w:eastAsia="Times New Roman" w:hAnsi="Arial" w:cs="Arial"/>
      <w:sz w:val="16"/>
      <w:szCs w:val="16"/>
    </w:rPr>
  </w:style>
  <w:style w:type="paragraph" w:styleId="34">
    <w:name w:val="Body Text Indent 3"/>
    <w:basedOn w:val="a"/>
    <w:link w:val="33"/>
    <w:uiPriority w:val="99"/>
    <w:unhideWhenUsed/>
    <w:rsid w:val="007C0B4F"/>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10">
    <w:name w:val="Основной текст с отступом 3 Знак1"/>
    <w:basedOn w:val="a0"/>
    <w:uiPriority w:val="99"/>
    <w:rsid w:val="007C0B4F"/>
    <w:rPr>
      <w:sz w:val="16"/>
      <w:szCs w:val="16"/>
    </w:rPr>
  </w:style>
  <w:style w:type="character" w:customStyle="1" w:styleId="dash041e005f0431005f044b005f0447005f043d005f044b005f0439005f005fchar1char1">
    <w:name w:val="dash041e_005f0431_005f044b_005f0447_005f043d_005f044b_005f0439_005f_005fchar1__char1"/>
    <w:basedOn w:val="a0"/>
    <w:rsid w:val="00F16894"/>
    <w:rPr>
      <w:rFonts w:ascii="Times New Roman" w:hAnsi="Times New Roman" w:cs="Times New Roman" w:hint="default"/>
      <w:strike w:val="0"/>
      <w:dstrike w:val="0"/>
      <w:sz w:val="24"/>
      <w:szCs w:val="24"/>
      <w:u w:val="none"/>
      <w:effect w:val="none"/>
    </w:rPr>
  </w:style>
  <w:style w:type="table" w:styleId="aff4">
    <w:name w:val="Table Grid"/>
    <w:basedOn w:val="a1"/>
    <w:uiPriority w:val="59"/>
    <w:rsid w:val="00F1689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10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02B21"/>
  </w:style>
  <w:style w:type="numbering" w:customStyle="1" w:styleId="15">
    <w:name w:val="Нет списка1"/>
    <w:next w:val="a2"/>
    <w:uiPriority w:val="99"/>
    <w:semiHidden/>
    <w:unhideWhenUsed/>
    <w:rsid w:val="00102FE9"/>
  </w:style>
  <w:style w:type="table" w:customStyle="1" w:styleId="16">
    <w:name w:val="Сетка таблицы1"/>
    <w:basedOn w:val="a1"/>
    <w:next w:val="aff4"/>
    <w:uiPriority w:val="59"/>
    <w:rsid w:val="00102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6">
    <w:name w:val="Style6"/>
    <w:basedOn w:val="a"/>
    <w:rsid w:val="00DF66A8"/>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c3">
    <w:name w:val="c3"/>
    <w:basedOn w:val="a0"/>
    <w:rsid w:val="00DF66A8"/>
  </w:style>
  <w:style w:type="paragraph" w:customStyle="1" w:styleId="msobodytext4">
    <w:name w:val="msobodytext4"/>
    <w:uiPriority w:val="99"/>
    <w:rsid w:val="00DF66A8"/>
    <w:pPr>
      <w:spacing w:after="0" w:line="264" w:lineRule="auto"/>
    </w:pPr>
    <w:rPr>
      <w:rFonts w:ascii="Arial" w:eastAsia="Times New Roman" w:hAnsi="Arial" w:cs="Arial"/>
      <w:color w:val="000000"/>
      <w:kern w:val="28"/>
      <w:sz w:val="19"/>
      <w:szCs w:val="19"/>
    </w:rPr>
  </w:style>
  <w:style w:type="character" w:styleId="aff5">
    <w:name w:val="FollowedHyperlink"/>
    <w:basedOn w:val="a0"/>
    <w:uiPriority w:val="99"/>
    <w:semiHidden/>
    <w:unhideWhenUsed/>
    <w:rsid w:val="008B769E"/>
    <w:rPr>
      <w:color w:val="800080" w:themeColor="followedHyperlink"/>
      <w:u w:val="single"/>
    </w:rPr>
  </w:style>
  <w:style w:type="character" w:customStyle="1" w:styleId="17">
    <w:name w:val="Основной текст с отступом Знак1"/>
    <w:basedOn w:val="a0"/>
    <w:uiPriority w:val="99"/>
    <w:semiHidden/>
    <w:rsid w:val="008B769E"/>
  </w:style>
  <w:style w:type="character" w:customStyle="1" w:styleId="18">
    <w:name w:val="Название Знак1"/>
    <w:basedOn w:val="a0"/>
    <w:rsid w:val="008B769E"/>
    <w:rPr>
      <w:rFonts w:asciiTheme="majorHAnsi" w:eastAsiaTheme="majorEastAsia" w:hAnsiTheme="majorHAnsi" w:cstheme="majorBidi"/>
      <w:color w:val="17365D" w:themeColor="text2" w:themeShade="BF"/>
      <w:spacing w:val="5"/>
      <w:kern w:val="28"/>
      <w:sz w:val="52"/>
      <w:szCs w:val="52"/>
    </w:rPr>
  </w:style>
  <w:style w:type="character" w:customStyle="1" w:styleId="19">
    <w:name w:val="Верхний колонтитул Знак1"/>
    <w:basedOn w:val="a0"/>
    <w:uiPriority w:val="99"/>
    <w:semiHidden/>
    <w:rsid w:val="008B769E"/>
  </w:style>
  <w:style w:type="character" w:customStyle="1" w:styleId="1a">
    <w:name w:val="Нижний колонтитул Знак1"/>
    <w:basedOn w:val="a0"/>
    <w:semiHidden/>
    <w:rsid w:val="008B769E"/>
  </w:style>
  <w:style w:type="character" w:customStyle="1" w:styleId="1b">
    <w:name w:val="Основной текст Знак1"/>
    <w:basedOn w:val="a0"/>
    <w:semiHidden/>
    <w:rsid w:val="008B769E"/>
  </w:style>
  <w:style w:type="character" w:customStyle="1" w:styleId="1c">
    <w:name w:val="Текст сноски Знак1"/>
    <w:basedOn w:val="a0"/>
    <w:semiHidden/>
    <w:rsid w:val="008B769E"/>
    <w:rPr>
      <w:sz w:val="20"/>
      <w:szCs w:val="20"/>
    </w:rPr>
  </w:style>
  <w:style w:type="character" w:customStyle="1" w:styleId="210">
    <w:name w:val="Основной текст 2 Знак1"/>
    <w:basedOn w:val="a0"/>
    <w:semiHidden/>
    <w:rsid w:val="008B769E"/>
  </w:style>
  <w:style w:type="character" w:customStyle="1" w:styleId="211">
    <w:name w:val="Основной текст с отступом 2 Знак1"/>
    <w:basedOn w:val="a0"/>
    <w:semiHidden/>
    <w:rsid w:val="008B769E"/>
  </w:style>
  <w:style w:type="character" w:customStyle="1" w:styleId="311">
    <w:name w:val="Основной текст 3 Знак1"/>
    <w:basedOn w:val="a0"/>
    <w:semiHidden/>
    <w:rsid w:val="008B769E"/>
    <w:rPr>
      <w:sz w:val="16"/>
      <w:szCs w:val="16"/>
    </w:rPr>
  </w:style>
  <w:style w:type="character" w:customStyle="1" w:styleId="1d">
    <w:name w:val="Текст выноски Знак1"/>
    <w:basedOn w:val="a0"/>
    <w:uiPriority w:val="99"/>
    <w:semiHidden/>
    <w:rsid w:val="008B769E"/>
    <w:rPr>
      <w:rFonts w:ascii="Tahoma" w:hAnsi="Tahoma" w:cs="Tahoma"/>
      <w:sz w:val="16"/>
      <w:szCs w:val="16"/>
    </w:rPr>
  </w:style>
  <w:style w:type="character" w:customStyle="1" w:styleId="s1">
    <w:name w:val="s1"/>
    <w:basedOn w:val="a0"/>
    <w:rsid w:val="001936BF"/>
  </w:style>
  <w:style w:type="paragraph" w:customStyle="1" w:styleId="p4">
    <w:name w:val="p4"/>
    <w:basedOn w:val="a"/>
    <w:rsid w:val="00193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a0"/>
    <w:rsid w:val="001936BF"/>
  </w:style>
  <w:style w:type="character" w:customStyle="1" w:styleId="aff6">
    <w:name w:val="_"/>
    <w:basedOn w:val="a0"/>
    <w:rsid w:val="00852016"/>
  </w:style>
  <w:style w:type="character" w:customStyle="1" w:styleId="ff3">
    <w:name w:val="ff3"/>
    <w:basedOn w:val="a0"/>
    <w:rsid w:val="00852016"/>
  </w:style>
  <w:style w:type="character" w:customStyle="1" w:styleId="70">
    <w:name w:val="Заголовок 7 Знак"/>
    <w:basedOn w:val="a0"/>
    <w:link w:val="7"/>
    <w:rsid w:val="0033606E"/>
    <w:rPr>
      <w:rFonts w:ascii="Calibri" w:eastAsia="Times New Roman" w:hAnsi="Calibri" w:cs="Times New Roman"/>
      <w:sz w:val="24"/>
      <w:szCs w:val="24"/>
    </w:rPr>
  </w:style>
  <w:style w:type="paragraph" w:customStyle="1" w:styleId="sfst">
    <w:name w:val="sfst"/>
    <w:basedOn w:val="a"/>
    <w:rsid w:val="0033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e">
    <w:name w:val="Заголовок №1_"/>
    <w:basedOn w:val="a0"/>
    <w:link w:val="1f"/>
    <w:locked/>
    <w:rsid w:val="0033606E"/>
    <w:rPr>
      <w:rFonts w:ascii="Times New Roman" w:hAnsi="Times New Roman" w:cs="Times New Roman"/>
      <w:b/>
      <w:bCs/>
      <w:sz w:val="27"/>
      <w:szCs w:val="27"/>
      <w:shd w:val="clear" w:color="auto" w:fill="FFFFFF"/>
    </w:rPr>
  </w:style>
  <w:style w:type="paragraph" w:customStyle="1" w:styleId="1f">
    <w:name w:val="Заголовок №1"/>
    <w:basedOn w:val="a"/>
    <w:link w:val="1e"/>
    <w:rsid w:val="0033606E"/>
    <w:pPr>
      <w:shd w:val="clear" w:color="auto" w:fill="FFFFFF"/>
      <w:spacing w:before="180" w:after="300" w:line="326" w:lineRule="exact"/>
      <w:jc w:val="center"/>
      <w:outlineLvl w:val="0"/>
    </w:pPr>
    <w:rPr>
      <w:rFonts w:ascii="Times New Roman" w:hAnsi="Times New Roman" w:cs="Times New Roman"/>
      <w:b/>
      <w:bCs/>
      <w:sz w:val="27"/>
      <w:szCs w:val="27"/>
    </w:rPr>
  </w:style>
  <w:style w:type="character" w:customStyle="1" w:styleId="s4">
    <w:name w:val="s4"/>
    <w:basedOn w:val="a0"/>
    <w:rsid w:val="0033606E"/>
  </w:style>
  <w:style w:type="paragraph" w:customStyle="1" w:styleId="p2">
    <w:name w:val="p2"/>
    <w:basedOn w:val="a"/>
    <w:rsid w:val="0033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Основной текст + Полужирный"/>
    <w:basedOn w:val="a0"/>
    <w:rsid w:val="0033606E"/>
    <w:rPr>
      <w:rFonts w:ascii="Times New Roman" w:eastAsia="Times New Roman" w:hAnsi="Times New Roman" w:cs="Times New Roman"/>
      <w:b/>
      <w:bCs/>
      <w:sz w:val="23"/>
      <w:szCs w:val="23"/>
      <w:shd w:val="clear" w:color="auto" w:fill="FFFFFF"/>
    </w:rPr>
  </w:style>
  <w:style w:type="character" w:customStyle="1" w:styleId="extended-textfull">
    <w:name w:val="extended-text__full"/>
    <w:basedOn w:val="a0"/>
    <w:rsid w:val="0033606E"/>
  </w:style>
  <w:style w:type="paragraph" w:customStyle="1" w:styleId="p5">
    <w:name w:val="p5"/>
    <w:basedOn w:val="a"/>
    <w:rsid w:val="00336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3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33606E"/>
  </w:style>
  <w:style w:type="character" w:customStyle="1" w:styleId="c45">
    <w:name w:val="c45"/>
    <w:basedOn w:val="a0"/>
    <w:rsid w:val="0033606E"/>
  </w:style>
  <w:style w:type="character" w:customStyle="1" w:styleId="c39">
    <w:name w:val="c39"/>
    <w:basedOn w:val="a0"/>
    <w:rsid w:val="0033606E"/>
  </w:style>
  <w:style w:type="paragraph" w:customStyle="1" w:styleId="Standard">
    <w:name w:val="Standard"/>
    <w:rsid w:val="0058199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1f0">
    <w:name w:val="Заголовок №1 + Не курсив"/>
    <w:basedOn w:val="1e"/>
    <w:rsid w:val="002E7584"/>
    <w:rPr>
      <w:rFonts w:ascii="Times New Roman" w:eastAsia="Times New Roman" w:hAnsi="Times New Roman" w:cs="Times New Roman"/>
      <w:b w:val="0"/>
      <w:bCs w:val="0"/>
      <w:i/>
      <w:iCs/>
      <w:sz w:val="27"/>
      <w:szCs w:val="27"/>
      <w:shd w:val="clear" w:color="auto" w:fill="FFFFFF"/>
    </w:rPr>
  </w:style>
  <w:style w:type="table" w:customStyle="1" w:styleId="27">
    <w:name w:val="Сетка таблицы2"/>
    <w:basedOn w:val="a1"/>
    <w:next w:val="aff4"/>
    <w:uiPriority w:val="59"/>
    <w:rsid w:val="003005E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link w:val="1f1"/>
    <w:qFormat/>
    <w:rsid w:val="00287604"/>
    <w:pPr>
      <w:spacing w:after="0" w:line="240" w:lineRule="auto"/>
      <w:jc w:val="center"/>
    </w:pPr>
    <w:rPr>
      <w:rFonts w:ascii="Times New Roman" w:eastAsia="Times New Roman" w:hAnsi="Times New Roman" w:cs="Times New Roman"/>
      <w:sz w:val="28"/>
      <w:szCs w:val="20"/>
    </w:rPr>
  </w:style>
  <w:style w:type="character" w:customStyle="1" w:styleId="aff9">
    <w:name w:val="Подзаголовок Знак"/>
    <w:basedOn w:val="a0"/>
    <w:uiPriority w:val="11"/>
    <w:rsid w:val="00287604"/>
    <w:rPr>
      <w:rFonts w:asciiTheme="majorHAnsi" w:eastAsiaTheme="majorEastAsia" w:hAnsiTheme="majorHAnsi" w:cstheme="majorBidi"/>
      <w:i/>
      <w:iCs/>
      <w:color w:val="4F81BD" w:themeColor="accent1"/>
      <w:spacing w:val="15"/>
      <w:sz w:val="24"/>
      <w:szCs w:val="24"/>
    </w:rPr>
  </w:style>
  <w:style w:type="character" w:customStyle="1" w:styleId="1f1">
    <w:name w:val="Подзаголовок Знак1"/>
    <w:basedOn w:val="a0"/>
    <w:link w:val="aff8"/>
    <w:locked/>
    <w:rsid w:val="00287604"/>
    <w:rPr>
      <w:rFonts w:ascii="Times New Roman" w:eastAsia="Times New Roman" w:hAnsi="Times New Roman" w:cs="Times New Roman"/>
      <w:sz w:val="28"/>
      <w:szCs w:val="20"/>
    </w:rPr>
  </w:style>
  <w:style w:type="character" w:customStyle="1" w:styleId="af">
    <w:name w:val="Абзац списка Знак"/>
    <w:link w:val="ae"/>
    <w:uiPriority w:val="34"/>
    <w:locked/>
    <w:rsid w:val="00AE1B03"/>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rsid w:val="00CA20C8"/>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E0692C"/>
    <w:rPr>
      <w:rFonts w:ascii="Times New Roman" w:eastAsia="Times New Roman" w:hAnsi="Times New Roman" w:cs="Times New Roman"/>
      <w:b/>
      <w:bCs/>
      <w:color w:val="000033"/>
      <w:sz w:val="20"/>
      <w:szCs w:val="20"/>
    </w:rPr>
  </w:style>
  <w:style w:type="paragraph" w:styleId="1f2">
    <w:name w:val="toc 1"/>
    <w:basedOn w:val="a"/>
    <w:next w:val="a"/>
    <w:autoRedefine/>
    <w:semiHidden/>
    <w:rsid w:val="00E0692C"/>
    <w:pPr>
      <w:widowControl w:val="0"/>
      <w:tabs>
        <w:tab w:val="left" w:pos="600"/>
        <w:tab w:val="right" w:leader="dot" w:pos="9347"/>
      </w:tabs>
      <w:autoSpaceDE w:val="0"/>
      <w:autoSpaceDN w:val="0"/>
      <w:adjustRightInd w:val="0"/>
      <w:spacing w:before="360" w:after="0" w:line="240" w:lineRule="auto"/>
      <w:ind w:left="567" w:hanging="567"/>
    </w:pPr>
    <w:rPr>
      <w:rFonts w:ascii="Arial" w:eastAsia="Times New Roman" w:hAnsi="Arial" w:cs="Arial"/>
      <w:b/>
      <w:bCs/>
      <w:caps/>
      <w:sz w:val="24"/>
      <w:szCs w:val="24"/>
    </w:rPr>
  </w:style>
  <w:style w:type="paragraph" w:styleId="28">
    <w:name w:val="toc 2"/>
    <w:basedOn w:val="a"/>
    <w:next w:val="a"/>
    <w:autoRedefine/>
    <w:rsid w:val="00E0692C"/>
    <w:pPr>
      <w:widowControl w:val="0"/>
      <w:autoSpaceDE w:val="0"/>
      <w:autoSpaceDN w:val="0"/>
      <w:adjustRightInd w:val="0"/>
      <w:spacing w:before="240" w:after="0" w:line="240" w:lineRule="auto"/>
    </w:pPr>
    <w:rPr>
      <w:rFonts w:ascii="Times New Roman" w:eastAsia="Times New Roman" w:hAnsi="Times New Roman" w:cs="Times New Roman"/>
      <w:b/>
      <w:bCs/>
      <w:sz w:val="20"/>
      <w:szCs w:val="20"/>
    </w:rPr>
  </w:style>
  <w:style w:type="paragraph" w:styleId="35">
    <w:name w:val="toc 3"/>
    <w:basedOn w:val="a"/>
    <w:next w:val="a"/>
    <w:autoRedefine/>
    <w:semiHidden/>
    <w:rsid w:val="00E0692C"/>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41">
    <w:name w:val="toc 4"/>
    <w:basedOn w:val="a"/>
    <w:next w:val="a"/>
    <w:autoRedefine/>
    <w:semiHidden/>
    <w:rsid w:val="00E0692C"/>
    <w:pPr>
      <w:widowControl w:val="0"/>
      <w:autoSpaceDE w:val="0"/>
      <w:autoSpaceDN w:val="0"/>
      <w:adjustRightInd w:val="0"/>
      <w:spacing w:after="0" w:line="240" w:lineRule="auto"/>
      <w:ind w:left="400"/>
    </w:pPr>
    <w:rPr>
      <w:rFonts w:ascii="Times New Roman" w:eastAsia="Times New Roman" w:hAnsi="Times New Roman" w:cs="Times New Roman"/>
      <w:sz w:val="20"/>
      <w:szCs w:val="20"/>
    </w:rPr>
  </w:style>
  <w:style w:type="paragraph" w:styleId="51">
    <w:name w:val="toc 5"/>
    <w:basedOn w:val="a"/>
    <w:next w:val="a"/>
    <w:autoRedefine/>
    <w:semiHidden/>
    <w:rsid w:val="00E0692C"/>
    <w:pPr>
      <w:widowControl w:val="0"/>
      <w:autoSpaceDE w:val="0"/>
      <w:autoSpaceDN w:val="0"/>
      <w:adjustRightInd w:val="0"/>
      <w:spacing w:after="0" w:line="240" w:lineRule="auto"/>
      <w:ind w:left="600"/>
    </w:pPr>
    <w:rPr>
      <w:rFonts w:ascii="Times New Roman" w:eastAsia="Times New Roman" w:hAnsi="Times New Roman" w:cs="Times New Roman"/>
      <w:sz w:val="20"/>
      <w:szCs w:val="20"/>
    </w:rPr>
  </w:style>
  <w:style w:type="paragraph" w:styleId="6">
    <w:name w:val="toc 6"/>
    <w:basedOn w:val="a"/>
    <w:next w:val="a"/>
    <w:autoRedefine/>
    <w:semiHidden/>
    <w:rsid w:val="00E0692C"/>
    <w:pPr>
      <w:widowControl w:val="0"/>
      <w:autoSpaceDE w:val="0"/>
      <w:autoSpaceDN w:val="0"/>
      <w:adjustRightInd w:val="0"/>
      <w:spacing w:after="0" w:line="240" w:lineRule="auto"/>
      <w:ind w:left="800"/>
    </w:pPr>
    <w:rPr>
      <w:rFonts w:ascii="Times New Roman" w:eastAsia="Times New Roman" w:hAnsi="Times New Roman" w:cs="Times New Roman"/>
      <w:sz w:val="20"/>
      <w:szCs w:val="20"/>
    </w:rPr>
  </w:style>
  <w:style w:type="paragraph" w:styleId="71">
    <w:name w:val="toc 7"/>
    <w:basedOn w:val="a"/>
    <w:next w:val="a"/>
    <w:autoRedefine/>
    <w:semiHidden/>
    <w:rsid w:val="00E0692C"/>
    <w:pPr>
      <w:widowControl w:val="0"/>
      <w:autoSpaceDE w:val="0"/>
      <w:autoSpaceDN w:val="0"/>
      <w:adjustRightInd w:val="0"/>
      <w:spacing w:after="0" w:line="240" w:lineRule="auto"/>
      <w:ind w:left="1000"/>
    </w:pPr>
    <w:rPr>
      <w:rFonts w:ascii="Times New Roman" w:eastAsia="Times New Roman" w:hAnsi="Times New Roman" w:cs="Times New Roman"/>
      <w:sz w:val="20"/>
      <w:szCs w:val="20"/>
    </w:rPr>
  </w:style>
  <w:style w:type="paragraph" w:styleId="8">
    <w:name w:val="toc 8"/>
    <w:basedOn w:val="a"/>
    <w:next w:val="a"/>
    <w:autoRedefine/>
    <w:semiHidden/>
    <w:rsid w:val="00E0692C"/>
    <w:pPr>
      <w:widowControl w:val="0"/>
      <w:autoSpaceDE w:val="0"/>
      <w:autoSpaceDN w:val="0"/>
      <w:adjustRightInd w:val="0"/>
      <w:spacing w:after="0" w:line="240" w:lineRule="auto"/>
      <w:ind w:left="1200"/>
    </w:pPr>
    <w:rPr>
      <w:rFonts w:ascii="Times New Roman" w:eastAsia="Times New Roman" w:hAnsi="Times New Roman" w:cs="Times New Roman"/>
      <w:sz w:val="20"/>
      <w:szCs w:val="20"/>
    </w:rPr>
  </w:style>
  <w:style w:type="paragraph" w:styleId="9">
    <w:name w:val="toc 9"/>
    <w:basedOn w:val="a"/>
    <w:next w:val="a"/>
    <w:autoRedefine/>
    <w:semiHidden/>
    <w:rsid w:val="00E0692C"/>
    <w:pPr>
      <w:widowControl w:val="0"/>
      <w:autoSpaceDE w:val="0"/>
      <w:autoSpaceDN w:val="0"/>
      <w:adjustRightInd w:val="0"/>
      <w:spacing w:after="0" w:line="240" w:lineRule="auto"/>
      <w:ind w:left="1400"/>
    </w:pPr>
    <w:rPr>
      <w:rFonts w:ascii="Times New Roman" w:eastAsia="Times New Roman" w:hAnsi="Times New Roman" w:cs="Times New Roman"/>
      <w:sz w:val="20"/>
      <w:szCs w:val="20"/>
    </w:rPr>
  </w:style>
  <w:style w:type="character" w:customStyle="1" w:styleId="312">
    <w:name w:val="Заголовок 3 Знак1"/>
    <w:uiPriority w:val="9"/>
    <w:locked/>
    <w:rsid w:val="00E0692C"/>
    <w:rPr>
      <w:rFonts w:ascii="Times New Roman" w:eastAsia="Times New Roman" w:hAnsi="Times New Roman"/>
      <w:b/>
      <w:bCs/>
      <w:color w:val="000033"/>
      <w:sz w:val="27"/>
      <w:szCs w:val="27"/>
    </w:rPr>
  </w:style>
  <w:style w:type="paragraph" w:customStyle="1" w:styleId="ListParagraph1">
    <w:name w:val="List Paragraph1"/>
    <w:basedOn w:val="a"/>
    <w:rsid w:val="00E0692C"/>
    <w:pPr>
      <w:ind w:left="720"/>
    </w:pPr>
    <w:rPr>
      <w:rFonts w:ascii="Calibri" w:eastAsia="Times New Roman" w:hAnsi="Calibri" w:cs="Calibri"/>
      <w:kern w:val="1"/>
      <w:lang w:eastAsia="ar-SA"/>
    </w:rPr>
  </w:style>
  <w:style w:type="character" w:customStyle="1" w:styleId="spelle">
    <w:name w:val="spelle"/>
    <w:basedOn w:val="a0"/>
    <w:rsid w:val="00E0692C"/>
  </w:style>
  <w:style w:type="paragraph" w:customStyle="1" w:styleId="Osnova">
    <w:name w:val="Osnova"/>
    <w:basedOn w:val="a"/>
    <w:rsid w:val="00E0692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newbbpluscss">
    <w:name w:val="newbb_plus_css"/>
    <w:basedOn w:val="a0"/>
    <w:rsid w:val="00E0692C"/>
  </w:style>
  <w:style w:type="paragraph" w:customStyle="1" w:styleId="1f3">
    <w:name w:val="Без интервала1"/>
    <w:rsid w:val="00E0692C"/>
    <w:pPr>
      <w:spacing w:after="0" w:line="240" w:lineRule="auto"/>
    </w:pPr>
    <w:rPr>
      <w:rFonts w:ascii="Calibri" w:eastAsia="Times New Roman" w:hAnsi="Calibri" w:cs="Calibri"/>
      <w:lang w:eastAsia="en-US"/>
    </w:rPr>
  </w:style>
  <w:style w:type="character" w:customStyle="1" w:styleId="butback">
    <w:name w:val="butback"/>
    <w:basedOn w:val="a0"/>
    <w:rsid w:val="00E0692C"/>
  </w:style>
  <w:style w:type="character" w:customStyle="1" w:styleId="submenu-table">
    <w:name w:val="submenu-table"/>
    <w:basedOn w:val="a0"/>
    <w:rsid w:val="00E0692C"/>
  </w:style>
  <w:style w:type="paragraph" w:customStyle="1" w:styleId="c7">
    <w:name w:val="c7"/>
    <w:basedOn w:val="a"/>
    <w:uiPriority w:val="99"/>
    <w:rsid w:val="00E0692C"/>
    <w:pPr>
      <w:spacing w:before="90" w:after="90" w:line="240" w:lineRule="auto"/>
    </w:pPr>
    <w:rPr>
      <w:rFonts w:ascii="Times New Roman" w:eastAsia="Times New Roman" w:hAnsi="Times New Roman" w:cs="Times New Roman"/>
      <w:sz w:val="24"/>
      <w:szCs w:val="24"/>
    </w:rPr>
  </w:style>
  <w:style w:type="paragraph" w:customStyle="1" w:styleId="c9">
    <w:name w:val="c9"/>
    <w:basedOn w:val="a"/>
    <w:uiPriority w:val="99"/>
    <w:rsid w:val="00E0692C"/>
    <w:pPr>
      <w:spacing w:before="90" w:after="90" w:line="240" w:lineRule="auto"/>
    </w:pPr>
    <w:rPr>
      <w:rFonts w:ascii="Times New Roman" w:eastAsia="Times New Roman" w:hAnsi="Times New Roman" w:cs="Times New Roman"/>
      <w:sz w:val="24"/>
      <w:szCs w:val="24"/>
    </w:rPr>
  </w:style>
  <w:style w:type="character" w:customStyle="1" w:styleId="c0c1">
    <w:name w:val="c0 c1"/>
    <w:basedOn w:val="a0"/>
    <w:rsid w:val="00E0692C"/>
  </w:style>
  <w:style w:type="paragraph" w:customStyle="1" w:styleId="content">
    <w:name w:val="content"/>
    <w:basedOn w:val="a"/>
    <w:rsid w:val="00E06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8">
    <w:name w:val="l8"/>
    <w:basedOn w:val="a0"/>
    <w:rsid w:val="00E0692C"/>
  </w:style>
  <w:style w:type="character" w:customStyle="1" w:styleId="l6">
    <w:name w:val="l6"/>
    <w:basedOn w:val="a0"/>
    <w:rsid w:val="00E0692C"/>
  </w:style>
  <w:style w:type="character" w:customStyle="1" w:styleId="l9">
    <w:name w:val="l9"/>
    <w:basedOn w:val="a0"/>
    <w:rsid w:val="00E0692C"/>
  </w:style>
  <w:style w:type="character" w:customStyle="1" w:styleId="TimesNewRoman">
    <w:name w:val="Основной текст + Times New Roman"/>
    <w:aliases w:val="12 pt,Не полужирный"/>
    <w:uiPriority w:val="99"/>
    <w:rsid w:val="00E0692C"/>
    <w:rPr>
      <w:rFonts w:ascii="Times New Roman" w:hAnsi="Times New Roman" w:cs="Times New Roman"/>
      <w:b/>
      <w:bCs/>
      <w:spacing w:val="-7"/>
      <w:sz w:val="23"/>
      <w:szCs w:val="23"/>
      <w:lang w:bidi="ar-SA"/>
    </w:rPr>
  </w:style>
  <w:style w:type="character" w:customStyle="1" w:styleId="TimesNewRoman3">
    <w:name w:val="Основной текст + Times New Roman3"/>
    <w:aliases w:val="12 pt3,Не полужирный5,Малые прописные"/>
    <w:uiPriority w:val="99"/>
    <w:rsid w:val="00E0692C"/>
    <w:rPr>
      <w:rFonts w:ascii="Times New Roman" w:hAnsi="Times New Roman" w:cs="Times New Roman"/>
      <w:b/>
      <w:bCs/>
      <w:smallCaps/>
      <w:spacing w:val="0"/>
      <w:sz w:val="23"/>
      <w:szCs w:val="23"/>
      <w:lang w:bidi="ar-SA"/>
    </w:rPr>
  </w:style>
  <w:style w:type="character" w:customStyle="1" w:styleId="29">
    <w:name w:val="Основной текст (2)_"/>
    <w:link w:val="2a"/>
    <w:locked/>
    <w:rsid w:val="00E0692C"/>
    <w:rPr>
      <w:rFonts w:ascii="Sylfaen" w:hAnsi="Sylfaen" w:cs="Sylfaen"/>
      <w:spacing w:val="1"/>
      <w:sz w:val="21"/>
      <w:szCs w:val="21"/>
      <w:shd w:val="clear" w:color="auto" w:fill="FFFFFF"/>
    </w:rPr>
  </w:style>
  <w:style w:type="paragraph" w:customStyle="1" w:styleId="2a">
    <w:name w:val="Основной текст (2)"/>
    <w:basedOn w:val="a"/>
    <w:link w:val="29"/>
    <w:rsid w:val="00E0692C"/>
    <w:pPr>
      <w:shd w:val="clear" w:color="auto" w:fill="FFFFFF"/>
      <w:spacing w:after="0" w:line="312" w:lineRule="exact"/>
    </w:pPr>
    <w:rPr>
      <w:rFonts w:ascii="Sylfaen" w:hAnsi="Sylfaen" w:cs="Sylfaen"/>
      <w:spacing w:val="1"/>
      <w:sz w:val="21"/>
      <w:szCs w:val="21"/>
    </w:rPr>
  </w:style>
  <w:style w:type="character" w:customStyle="1" w:styleId="2TimesNewRoman11">
    <w:name w:val="Основной текст (2) + Times New Roman11"/>
    <w:aliases w:val="11 pt10,Полужирный12"/>
    <w:uiPriority w:val="99"/>
    <w:rsid w:val="00E0692C"/>
    <w:rPr>
      <w:rFonts w:ascii="Times New Roman" w:hAnsi="Times New Roman" w:cs="Times New Roman"/>
      <w:b/>
      <w:bCs/>
      <w:spacing w:val="3"/>
      <w:sz w:val="21"/>
      <w:szCs w:val="21"/>
      <w:shd w:val="clear" w:color="auto" w:fill="FFFFFF"/>
    </w:rPr>
  </w:style>
  <w:style w:type="character" w:customStyle="1" w:styleId="TimesNewRoman5">
    <w:name w:val="Основной текст + Times New Roman5"/>
    <w:aliases w:val="12 pt4,Не полужирный8"/>
    <w:uiPriority w:val="99"/>
    <w:rsid w:val="00E0692C"/>
    <w:rPr>
      <w:rFonts w:ascii="Times New Roman" w:hAnsi="Times New Roman" w:cs="Times New Roman"/>
      <w:b/>
      <w:bCs/>
      <w:spacing w:val="-7"/>
      <w:sz w:val="23"/>
      <w:szCs w:val="23"/>
      <w:u w:val="single"/>
      <w:lang w:bidi="ar-SA"/>
    </w:rPr>
  </w:style>
  <w:style w:type="paragraph" w:customStyle="1" w:styleId="affa">
    <w:name w:val="Буллит"/>
    <w:basedOn w:val="a"/>
    <w:link w:val="affb"/>
    <w:rsid w:val="00E0692C"/>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rPr>
  </w:style>
  <w:style w:type="character" w:customStyle="1" w:styleId="affb">
    <w:name w:val="Буллит Знак"/>
    <w:basedOn w:val="a0"/>
    <w:link w:val="affa"/>
    <w:rsid w:val="00E0692C"/>
    <w:rPr>
      <w:rFonts w:ascii="NewtonCSanPin" w:eastAsia="Times New Roman" w:hAnsi="NewtonCSanPin" w:cs="Times New Roman"/>
      <w:color w:val="000000"/>
      <w:sz w:val="21"/>
      <w:szCs w:val="21"/>
    </w:rPr>
  </w:style>
  <w:style w:type="table" w:customStyle="1" w:styleId="TableNormal">
    <w:name w:val="Table Normal"/>
    <w:uiPriority w:val="2"/>
    <w:semiHidden/>
    <w:unhideWhenUsed/>
    <w:qFormat/>
    <w:rsid w:val="00E0692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E0692C"/>
    <w:pPr>
      <w:widowControl w:val="0"/>
      <w:spacing w:after="0" w:line="319" w:lineRule="exact"/>
      <w:ind w:left="2776" w:right="109"/>
      <w:outlineLvl w:val="1"/>
    </w:pPr>
    <w:rPr>
      <w:rFonts w:ascii="Times New Roman" w:eastAsia="Times New Roman" w:hAnsi="Times New Roman" w:cs="Times New Roman"/>
      <w:b/>
      <w:bCs/>
      <w:sz w:val="28"/>
      <w:szCs w:val="28"/>
      <w:lang w:val="en-US" w:eastAsia="en-US"/>
    </w:rPr>
  </w:style>
  <w:style w:type="paragraph" w:customStyle="1" w:styleId="212">
    <w:name w:val="Заголовок 21"/>
    <w:basedOn w:val="a"/>
    <w:uiPriority w:val="1"/>
    <w:qFormat/>
    <w:rsid w:val="00E0692C"/>
    <w:pPr>
      <w:widowControl w:val="0"/>
      <w:spacing w:before="7" w:after="0" w:line="318" w:lineRule="exact"/>
      <w:ind w:left="2752"/>
      <w:outlineLvl w:val="2"/>
    </w:pPr>
    <w:rPr>
      <w:rFonts w:ascii="Times New Roman" w:eastAsia="Times New Roman" w:hAnsi="Times New Roman" w:cs="Times New Roman"/>
      <w:b/>
      <w:bCs/>
      <w:i/>
      <w:sz w:val="28"/>
      <w:szCs w:val="28"/>
      <w:lang w:val="en-US" w:eastAsia="en-US"/>
    </w:rPr>
  </w:style>
  <w:style w:type="paragraph" w:customStyle="1" w:styleId="TableParagraph">
    <w:name w:val="Table Paragraph"/>
    <w:basedOn w:val="a"/>
    <w:uiPriority w:val="1"/>
    <w:qFormat/>
    <w:rsid w:val="00E0692C"/>
    <w:pPr>
      <w:widowControl w:val="0"/>
      <w:spacing w:after="0" w:line="240" w:lineRule="auto"/>
      <w:ind w:left="103"/>
    </w:pPr>
    <w:rPr>
      <w:rFonts w:ascii="Times New Roman" w:eastAsia="Times New Roman" w:hAnsi="Times New Roman" w:cs="Times New Roman"/>
      <w:lang w:val="en-US" w:eastAsia="en-US"/>
    </w:rPr>
  </w:style>
  <w:style w:type="paragraph" w:customStyle="1" w:styleId="affc">
    <w:name w:val="Таблица"/>
    <w:basedOn w:val="a"/>
    <w:rsid w:val="00E0692C"/>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Times New Roman"/>
      <w:color w:val="000000"/>
      <w:sz w:val="19"/>
      <w:szCs w:val="19"/>
    </w:rPr>
  </w:style>
  <w:style w:type="paragraph" w:styleId="affd">
    <w:name w:val="Message Header"/>
    <w:basedOn w:val="affc"/>
    <w:link w:val="affe"/>
    <w:rsid w:val="00E0692C"/>
    <w:pPr>
      <w:jc w:val="center"/>
    </w:pPr>
    <w:rPr>
      <w:b/>
      <w:bCs/>
    </w:rPr>
  </w:style>
  <w:style w:type="character" w:customStyle="1" w:styleId="affe">
    <w:name w:val="Шапка Знак"/>
    <w:basedOn w:val="a0"/>
    <w:link w:val="affd"/>
    <w:rsid w:val="00E0692C"/>
    <w:rPr>
      <w:rFonts w:ascii="NewtonCSanPin" w:eastAsia="Times New Roman" w:hAnsi="NewtonCSanPin" w:cs="Times New Roman"/>
      <w:b/>
      <w:bCs/>
      <w:color w:val="000000"/>
      <w:sz w:val="19"/>
      <w:szCs w:val="19"/>
    </w:rPr>
  </w:style>
  <w:style w:type="paragraph" w:customStyle="1" w:styleId="NoParagraphStyle">
    <w:name w:val="[No Paragraph Style]"/>
    <w:rsid w:val="00E0692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af8">
    <w:name w:val="Основной Знак"/>
    <w:link w:val="af7"/>
    <w:uiPriority w:val="99"/>
    <w:rsid w:val="00E0692C"/>
    <w:rPr>
      <w:rFonts w:ascii="NewtonCSanPin" w:eastAsia="Times New Roman" w:hAnsi="NewtonCSanPin" w:cs="NewtonCSanPin"/>
      <w:color w:val="000000"/>
      <w:sz w:val="21"/>
      <w:szCs w:val="21"/>
    </w:rPr>
  </w:style>
  <w:style w:type="character" w:customStyle="1" w:styleId="FontStyle59">
    <w:name w:val="Font Style59"/>
    <w:rsid w:val="00E0692C"/>
    <w:rPr>
      <w:rFonts w:ascii="Times New Roman" w:hAnsi="Times New Roman" w:cs="Times New Roman" w:hint="default"/>
      <w:sz w:val="22"/>
      <w:szCs w:val="22"/>
    </w:rPr>
  </w:style>
  <w:style w:type="paragraph" w:customStyle="1" w:styleId="Style9">
    <w:name w:val="Style9"/>
    <w:basedOn w:val="a"/>
    <w:rsid w:val="00E0692C"/>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9">
    <w:name w:val="Style39"/>
    <w:basedOn w:val="a"/>
    <w:rsid w:val="00E0692C"/>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2b">
    <w:name w:val="Основной текст (2) + Полужирный;Курсив"/>
    <w:basedOn w:val="a0"/>
    <w:rsid w:val="00E0692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table" w:customStyle="1" w:styleId="36">
    <w:name w:val="Сетка таблицы3"/>
    <w:basedOn w:val="a1"/>
    <w:next w:val="aff4"/>
    <w:uiPriority w:val="59"/>
    <w:rsid w:val="00E62F0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1622">
      <w:bodyDiv w:val="1"/>
      <w:marLeft w:val="0"/>
      <w:marRight w:val="0"/>
      <w:marTop w:val="0"/>
      <w:marBottom w:val="0"/>
      <w:divBdr>
        <w:top w:val="none" w:sz="0" w:space="0" w:color="auto"/>
        <w:left w:val="none" w:sz="0" w:space="0" w:color="auto"/>
        <w:bottom w:val="none" w:sz="0" w:space="0" w:color="auto"/>
        <w:right w:val="none" w:sz="0" w:space="0" w:color="auto"/>
      </w:divBdr>
    </w:div>
    <w:div w:id="83377699">
      <w:bodyDiv w:val="1"/>
      <w:marLeft w:val="0"/>
      <w:marRight w:val="0"/>
      <w:marTop w:val="0"/>
      <w:marBottom w:val="0"/>
      <w:divBdr>
        <w:top w:val="none" w:sz="0" w:space="0" w:color="auto"/>
        <w:left w:val="none" w:sz="0" w:space="0" w:color="auto"/>
        <w:bottom w:val="none" w:sz="0" w:space="0" w:color="auto"/>
        <w:right w:val="none" w:sz="0" w:space="0" w:color="auto"/>
      </w:divBdr>
    </w:div>
    <w:div w:id="97995056">
      <w:bodyDiv w:val="1"/>
      <w:marLeft w:val="0"/>
      <w:marRight w:val="0"/>
      <w:marTop w:val="0"/>
      <w:marBottom w:val="0"/>
      <w:divBdr>
        <w:top w:val="none" w:sz="0" w:space="0" w:color="auto"/>
        <w:left w:val="none" w:sz="0" w:space="0" w:color="auto"/>
        <w:bottom w:val="none" w:sz="0" w:space="0" w:color="auto"/>
        <w:right w:val="none" w:sz="0" w:space="0" w:color="auto"/>
      </w:divBdr>
    </w:div>
    <w:div w:id="194737354">
      <w:bodyDiv w:val="1"/>
      <w:marLeft w:val="0"/>
      <w:marRight w:val="0"/>
      <w:marTop w:val="0"/>
      <w:marBottom w:val="0"/>
      <w:divBdr>
        <w:top w:val="none" w:sz="0" w:space="0" w:color="auto"/>
        <w:left w:val="none" w:sz="0" w:space="0" w:color="auto"/>
        <w:bottom w:val="none" w:sz="0" w:space="0" w:color="auto"/>
        <w:right w:val="none" w:sz="0" w:space="0" w:color="auto"/>
      </w:divBdr>
    </w:div>
    <w:div w:id="300383524">
      <w:bodyDiv w:val="1"/>
      <w:marLeft w:val="0"/>
      <w:marRight w:val="0"/>
      <w:marTop w:val="0"/>
      <w:marBottom w:val="0"/>
      <w:divBdr>
        <w:top w:val="none" w:sz="0" w:space="0" w:color="auto"/>
        <w:left w:val="none" w:sz="0" w:space="0" w:color="auto"/>
        <w:bottom w:val="none" w:sz="0" w:space="0" w:color="auto"/>
        <w:right w:val="none" w:sz="0" w:space="0" w:color="auto"/>
      </w:divBdr>
    </w:div>
    <w:div w:id="320473995">
      <w:bodyDiv w:val="1"/>
      <w:marLeft w:val="0"/>
      <w:marRight w:val="0"/>
      <w:marTop w:val="0"/>
      <w:marBottom w:val="0"/>
      <w:divBdr>
        <w:top w:val="none" w:sz="0" w:space="0" w:color="auto"/>
        <w:left w:val="none" w:sz="0" w:space="0" w:color="auto"/>
        <w:bottom w:val="none" w:sz="0" w:space="0" w:color="auto"/>
        <w:right w:val="none" w:sz="0" w:space="0" w:color="auto"/>
      </w:divBdr>
    </w:div>
    <w:div w:id="387535439">
      <w:bodyDiv w:val="1"/>
      <w:marLeft w:val="0"/>
      <w:marRight w:val="0"/>
      <w:marTop w:val="0"/>
      <w:marBottom w:val="0"/>
      <w:divBdr>
        <w:top w:val="none" w:sz="0" w:space="0" w:color="auto"/>
        <w:left w:val="none" w:sz="0" w:space="0" w:color="auto"/>
        <w:bottom w:val="none" w:sz="0" w:space="0" w:color="auto"/>
        <w:right w:val="none" w:sz="0" w:space="0" w:color="auto"/>
      </w:divBdr>
    </w:div>
    <w:div w:id="504319663">
      <w:bodyDiv w:val="1"/>
      <w:marLeft w:val="0"/>
      <w:marRight w:val="0"/>
      <w:marTop w:val="0"/>
      <w:marBottom w:val="0"/>
      <w:divBdr>
        <w:top w:val="none" w:sz="0" w:space="0" w:color="auto"/>
        <w:left w:val="none" w:sz="0" w:space="0" w:color="auto"/>
        <w:bottom w:val="none" w:sz="0" w:space="0" w:color="auto"/>
        <w:right w:val="none" w:sz="0" w:space="0" w:color="auto"/>
      </w:divBdr>
      <w:divsChild>
        <w:div w:id="1909149332">
          <w:marLeft w:val="0"/>
          <w:marRight w:val="0"/>
          <w:marTop w:val="0"/>
          <w:marBottom w:val="0"/>
          <w:divBdr>
            <w:top w:val="none" w:sz="0" w:space="0" w:color="auto"/>
            <w:left w:val="none" w:sz="0" w:space="0" w:color="auto"/>
            <w:bottom w:val="none" w:sz="0" w:space="0" w:color="auto"/>
            <w:right w:val="none" w:sz="0" w:space="0" w:color="auto"/>
          </w:divBdr>
          <w:divsChild>
            <w:div w:id="13378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83026">
      <w:bodyDiv w:val="1"/>
      <w:marLeft w:val="0"/>
      <w:marRight w:val="0"/>
      <w:marTop w:val="0"/>
      <w:marBottom w:val="0"/>
      <w:divBdr>
        <w:top w:val="none" w:sz="0" w:space="0" w:color="auto"/>
        <w:left w:val="none" w:sz="0" w:space="0" w:color="auto"/>
        <w:bottom w:val="none" w:sz="0" w:space="0" w:color="auto"/>
        <w:right w:val="none" w:sz="0" w:space="0" w:color="auto"/>
      </w:divBdr>
    </w:div>
    <w:div w:id="592905095">
      <w:bodyDiv w:val="1"/>
      <w:marLeft w:val="0"/>
      <w:marRight w:val="0"/>
      <w:marTop w:val="0"/>
      <w:marBottom w:val="0"/>
      <w:divBdr>
        <w:top w:val="none" w:sz="0" w:space="0" w:color="auto"/>
        <w:left w:val="none" w:sz="0" w:space="0" w:color="auto"/>
        <w:bottom w:val="none" w:sz="0" w:space="0" w:color="auto"/>
        <w:right w:val="none" w:sz="0" w:space="0" w:color="auto"/>
      </w:divBdr>
    </w:div>
    <w:div w:id="773207246">
      <w:bodyDiv w:val="1"/>
      <w:marLeft w:val="0"/>
      <w:marRight w:val="0"/>
      <w:marTop w:val="0"/>
      <w:marBottom w:val="0"/>
      <w:divBdr>
        <w:top w:val="none" w:sz="0" w:space="0" w:color="auto"/>
        <w:left w:val="none" w:sz="0" w:space="0" w:color="auto"/>
        <w:bottom w:val="none" w:sz="0" w:space="0" w:color="auto"/>
        <w:right w:val="none" w:sz="0" w:space="0" w:color="auto"/>
      </w:divBdr>
    </w:div>
    <w:div w:id="1064139969">
      <w:bodyDiv w:val="1"/>
      <w:marLeft w:val="0"/>
      <w:marRight w:val="0"/>
      <w:marTop w:val="0"/>
      <w:marBottom w:val="0"/>
      <w:divBdr>
        <w:top w:val="none" w:sz="0" w:space="0" w:color="auto"/>
        <w:left w:val="none" w:sz="0" w:space="0" w:color="auto"/>
        <w:bottom w:val="none" w:sz="0" w:space="0" w:color="auto"/>
        <w:right w:val="none" w:sz="0" w:space="0" w:color="auto"/>
      </w:divBdr>
    </w:div>
    <w:div w:id="1246260717">
      <w:bodyDiv w:val="1"/>
      <w:marLeft w:val="0"/>
      <w:marRight w:val="0"/>
      <w:marTop w:val="0"/>
      <w:marBottom w:val="0"/>
      <w:divBdr>
        <w:top w:val="none" w:sz="0" w:space="0" w:color="auto"/>
        <w:left w:val="none" w:sz="0" w:space="0" w:color="auto"/>
        <w:bottom w:val="none" w:sz="0" w:space="0" w:color="auto"/>
        <w:right w:val="none" w:sz="0" w:space="0" w:color="auto"/>
      </w:divBdr>
    </w:div>
    <w:div w:id="1276907648">
      <w:bodyDiv w:val="1"/>
      <w:marLeft w:val="0"/>
      <w:marRight w:val="0"/>
      <w:marTop w:val="0"/>
      <w:marBottom w:val="0"/>
      <w:divBdr>
        <w:top w:val="none" w:sz="0" w:space="0" w:color="auto"/>
        <w:left w:val="none" w:sz="0" w:space="0" w:color="auto"/>
        <w:bottom w:val="none" w:sz="0" w:space="0" w:color="auto"/>
        <w:right w:val="none" w:sz="0" w:space="0" w:color="auto"/>
      </w:divBdr>
      <w:divsChild>
        <w:div w:id="1957372534">
          <w:marLeft w:val="0"/>
          <w:marRight w:val="0"/>
          <w:marTop w:val="0"/>
          <w:marBottom w:val="0"/>
          <w:divBdr>
            <w:top w:val="none" w:sz="0" w:space="0" w:color="auto"/>
            <w:left w:val="none" w:sz="0" w:space="0" w:color="auto"/>
            <w:bottom w:val="none" w:sz="0" w:space="0" w:color="auto"/>
            <w:right w:val="none" w:sz="0" w:space="0" w:color="auto"/>
          </w:divBdr>
        </w:div>
        <w:div w:id="1711759896">
          <w:marLeft w:val="0"/>
          <w:marRight w:val="0"/>
          <w:marTop w:val="0"/>
          <w:marBottom w:val="0"/>
          <w:divBdr>
            <w:top w:val="none" w:sz="0" w:space="0" w:color="auto"/>
            <w:left w:val="none" w:sz="0" w:space="0" w:color="auto"/>
            <w:bottom w:val="none" w:sz="0" w:space="0" w:color="auto"/>
            <w:right w:val="none" w:sz="0" w:space="0" w:color="auto"/>
          </w:divBdr>
          <w:divsChild>
            <w:div w:id="1915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312">
      <w:bodyDiv w:val="1"/>
      <w:marLeft w:val="0"/>
      <w:marRight w:val="0"/>
      <w:marTop w:val="0"/>
      <w:marBottom w:val="0"/>
      <w:divBdr>
        <w:top w:val="none" w:sz="0" w:space="0" w:color="auto"/>
        <w:left w:val="none" w:sz="0" w:space="0" w:color="auto"/>
        <w:bottom w:val="none" w:sz="0" w:space="0" w:color="auto"/>
        <w:right w:val="none" w:sz="0" w:space="0" w:color="auto"/>
      </w:divBdr>
      <w:divsChild>
        <w:div w:id="1262956980">
          <w:marLeft w:val="0"/>
          <w:marRight w:val="0"/>
          <w:marTop w:val="0"/>
          <w:marBottom w:val="0"/>
          <w:divBdr>
            <w:top w:val="none" w:sz="0" w:space="0" w:color="auto"/>
            <w:left w:val="none" w:sz="0" w:space="0" w:color="auto"/>
            <w:bottom w:val="none" w:sz="0" w:space="0" w:color="auto"/>
            <w:right w:val="none" w:sz="0" w:space="0" w:color="auto"/>
          </w:divBdr>
          <w:divsChild>
            <w:div w:id="10225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81">
      <w:bodyDiv w:val="1"/>
      <w:marLeft w:val="0"/>
      <w:marRight w:val="0"/>
      <w:marTop w:val="0"/>
      <w:marBottom w:val="0"/>
      <w:divBdr>
        <w:top w:val="none" w:sz="0" w:space="0" w:color="auto"/>
        <w:left w:val="none" w:sz="0" w:space="0" w:color="auto"/>
        <w:bottom w:val="none" w:sz="0" w:space="0" w:color="auto"/>
        <w:right w:val="none" w:sz="0" w:space="0" w:color="auto"/>
      </w:divBdr>
    </w:div>
    <w:div w:id="1505125115">
      <w:bodyDiv w:val="1"/>
      <w:marLeft w:val="0"/>
      <w:marRight w:val="0"/>
      <w:marTop w:val="0"/>
      <w:marBottom w:val="0"/>
      <w:divBdr>
        <w:top w:val="none" w:sz="0" w:space="0" w:color="auto"/>
        <w:left w:val="none" w:sz="0" w:space="0" w:color="auto"/>
        <w:bottom w:val="none" w:sz="0" w:space="0" w:color="auto"/>
        <w:right w:val="none" w:sz="0" w:space="0" w:color="auto"/>
      </w:divBdr>
    </w:div>
    <w:div w:id="1577783394">
      <w:bodyDiv w:val="1"/>
      <w:marLeft w:val="0"/>
      <w:marRight w:val="0"/>
      <w:marTop w:val="0"/>
      <w:marBottom w:val="0"/>
      <w:divBdr>
        <w:top w:val="none" w:sz="0" w:space="0" w:color="auto"/>
        <w:left w:val="none" w:sz="0" w:space="0" w:color="auto"/>
        <w:bottom w:val="none" w:sz="0" w:space="0" w:color="auto"/>
        <w:right w:val="none" w:sz="0" w:space="0" w:color="auto"/>
      </w:divBdr>
      <w:divsChild>
        <w:div w:id="1584408094">
          <w:marLeft w:val="0"/>
          <w:marRight w:val="0"/>
          <w:marTop w:val="0"/>
          <w:marBottom w:val="0"/>
          <w:divBdr>
            <w:top w:val="none" w:sz="0" w:space="0" w:color="auto"/>
            <w:left w:val="none" w:sz="0" w:space="0" w:color="auto"/>
            <w:bottom w:val="none" w:sz="0" w:space="0" w:color="auto"/>
            <w:right w:val="none" w:sz="0" w:space="0" w:color="auto"/>
          </w:divBdr>
          <w:divsChild>
            <w:div w:id="1870147235">
              <w:marLeft w:val="0"/>
              <w:marRight w:val="0"/>
              <w:marTop w:val="0"/>
              <w:marBottom w:val="0"/>
              <w:divBdr>
                <w:top w:val="none" w:sz="0" w:space="0" w:color="auto"/>
                <w:left w:val="none" w:sz="0" w:space="0" w:color="auto"/>
                <w:bottom w:val="none" w:sz="0" w:space="0" w:color="auto"/>
                <w:right w:val="none" w:sz="0" w:space="0" w:color="auto"/>
              </w:divBdr>
            </w:div>
            <w:div w:id="6931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684">
      <w:bodyDiv w:val="1"/>
      <w:marLeft w:val="0"/>
      <w:marRight w:val="0"/>
      <w:marTop w:val="0"/>
      <w:marBottom w:val="0"/>
      <w:divBdr>
        <w:top w:val="none" w:sz="0" w:space="0" w:color="auto"/>
        <w:left w:val="none" w:sz="0" w:space="0" w:color="auto"/>
        <w:bottom w:val="none" w:sz="0" w:space="0" w:color="auto"/>
        <w:right w:val="none" w:sz="0" w:space="0" w:color="auto"/>
      </w:divBdr>
    </w:div>
    <w:div w:id="1732263292">
      <w:bodyDiv w:val="1"/>
      <w:marLeft w:val="0"/>
      <w:marRight w:val="0"/>
      <w:marTop w:val="0"/>
      <w:marBottom w:val="0"/>
      <w:divBdr>
        <w:top w:val="none" w:sz="0" w:space="0" w:color="auto"/>
        <w:left w:val="none" w:sz="0" w:space="0" w:color="auto"/>
        <w:bottom w:val="none" w:sz="0" w:space="0" w:color="auto"/>
        <w:right w:val="none" w:sz="0" w:space="0" w:color="auto"/>
      </w:divBdr>
    </w:div>
    <w:div w:id="1756585619">
      <w:bodyDiv w:val="1"/>
      <w:marLeft w:val="0"/>
      <w:marRight w:val="0"/>
      <w:marTop w:val="0"/>
      <w:marBottom w:val="0"/>
      <w:divBdr>
        <w:top w:val="none" w:sz="0" w:space="0" w:color="auto"/>
        <w:left w:val="none" w:sz="0" w:space="0" w:color="auto"/>
        <w:bottom w:val="none" w:sz="0" w:space="0" w:color="auto"/>
        <w:right w:val="none" w:sz="0" w:space="0" w:color="auto"/>
      </w:divBdr>
    </w:div>
    <w:div w:id="1758937517">
      <w:bodyDiv w:val="1"/>
      <w:marLeft w:val="0"/>
      <w:marRight w:val="0"/>
      <w:marTop w:val="0"/>
      <w:marBottom w:val="0"/>
      <w:divBdr>
        <w:top w:val="none" w:sz="0" w:space="0" w:color="auto"/>
        <w:left w:val="none" w:sz="0" w:space="0" w:color="auto"/>
        <w:bottom w:val="none" w:sz="0" w:space="0" w:color="auto"/>
        <w:right w:val="none" w:sz="0" w:space="0" w:color="auto"/>
      </w:divBdr>
    </w:div>
    <w:div w:id="1871722878">
      <w:bodyDiv w:val="1"/>
      <w:marLeft w:val="0"/>
      <w:marRight w:val="0"/>
      <w:marTop w:val="0"/>
      <w:marBottom w:val="0"/>
      <w:divBdr>
        <w:top w:val="none" w:sz="0" w:space="0" w:color="auto"/>
        <w:left w:val="none" w:sz="0" w:space="0" w:color="auto"/>
        <w:bottom w:val="none" w:sz="0" w:space="0" w:color="auto"/>
        <w:right w:val="none" w:sz="0" w:space="0" w:color="auto"/>
      </w:divBdr>
    </w:div>
    <w:div w:id="1883864841">
      <w:bodyDiv w:val="1"/>
      <w:marLeft w:val="0"/>
      <w:marRight w:val="0"/>
      <w:marTop w:val="0"/>
      <w:marBottom w:val="0"/>
      <w:divBdr>
        <w:top w:val="none" w:sz="0" w:space="0" w:color="auto"/>
        <w:left w:val="none" w:sz="0" w:space="0" w:color="auto"/>
        <w:bottom w:val="none" w:sz="0" w:space="0" w:color="auto"/>
        <w:right w:val="none" w:sz="0" w:space="0" w:color="auto"/>
      </w:divBdr>
    </w:div>
    <w:div w:id="2013290184">
      <w:bodyDiv w:val="1"/>
      <w:marLeft w:val="0"/>
      <w:marRight w:val="0"/>
      <w:marTop w:val="0"/>
      <w:marBottom w:val="0"/>
      <w:divBdr>
        <w:top w:val="none" w:sz="0" w:space="0" w:color="auto"/>
        <w:left w:val="none" w:sz="0" w:space="0" w:color="auto"/>
        <w:bottom w:val="none" w:sz="0" w:space="0" w:color="auto"/>
        <w:right w:val="none" w:sz="0" w:space="0" w:color="auto"/>
      </w:divBdr>
    </w:div>
    <w:div w:id="2074233255">
      <w:bodyDiv w:val="1"/>
      <w:marLeft w:val="0"/>
      <w:marRight w:val="0"/>
      <w:marTop w:val="0"/>
      <w:marBottom w:val="0"/>
      <w:divBdr>
        <w:top w:val="none" w:sz="0" w:space="0" w:color="auto"/>
        <w:left w:val="none" w:sz="0" w:space="0" w:color="auto"/>
        <w:bottom w:val="none" w:sz="0" w:space="0" w:color="auto"/>
        <w:right w:val="none" w:sz="0" w:space="0" w:color="auto"/>
      </w:divBdr>
      <w:divsChild>
        <w:div w:id="1532719382">
          <w:marLeft w:val="0"/>
          <w:marRight w:val="0"/>
          <w:marTop w:val="0"/>
          <w:marBottom w:val="0"/>
          <w:divBdr>
            <w:top w:val="none" w:sz="0" w:space="0" w:color="auto"/>
            <w:left w:val="none" w:sz="0" w:space="0" w:color="auto"/>
            <w:bottom w:val="none" w:sz="0" w:space="0" w:color="auto"/>
            <w:right w:val="none" w:sz="0" w:space="0" w:color="auto"/>
          </w:divBdr>
          <w:divsChild>
            <w:div w:id="1823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www.pandia.ru/text/category/deyatelmznostmz_administratcij/" TargetMode="External"/><Relationship Id="rId3" Type="http://schemas.openxmlformats.org/officeDocument/2006/relationships/styles" Target="styles.xml"/><Relationship Id="rId21" Type="http://schemas.openxmlformats.org/officeDocument/2006/relationships/hyperlink" Target="http://pandia.ru/text/category/programmi_razvitiya/"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pandia.ru/text/category/vneurochnaya_deyatelmznostmz/"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pandia.ru/text/category/vovlecheni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ww.pandia.ru/text/category/barometr/" TargetMode="External"/><Relationship Id="rId28" Type="http://schemas.openxmlformats.org/officeDocument/2006/relationships/chart" Target="charts/chart12.xml"/><Relationship Id="rId10" Type="http://schemas.openxmlformats.org/officeDocument/2006/relationships/hyperlink" Target="https://edsoo.ru/download/365/?hash=3deb85053228ebf05fd9aa4bc6f03e4f" TargetMode="External"/><Relationship Id="rId19" Type="http://schemas.openxmlformats.org/officeDocument/2006/relationships/chart" Target="charts/chart9.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dsoo.ru/download/365/?hash=3deb85053228ebf05fd9aa4bc6f03e4f" TargetMode="External"/><Relationship Id="rId14" Type="http://schemas.openxmlformats.org/officeDocument/2006/relationships/chart" Target="charts/chart4.xml"/><Relationship Id="rId22" Type="http://schemas.openxmlformats.org/officeDocument/2006/relationships/hyperlink" Target="http://pandia.ru/text/category/obrazovatelmznie_programmi/" TargetMode="External"/><Relationship Id="rId27" Type="http://schemas.openxmlformats.org/officeDocument/2006/relationships/chart" Target="charts/chart1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G:\2020-2021\&#1057;&#1077;&#1088;&#1090;&#1080;&#1092;&#1080;&#1082;&#1072;&#1090;&#1099;\&#1048;&#1085;&#1090;&#1077;&#1085;&#1089;&#1080;&#1074;%20&#1071;%20&#1091;&#1095;&#1080;&#1090;&#1077;&#1083;&#1100;\&#1063;&#1057;&#1054;&#1064;_1_&#1054;&#1090;&#1095;&#1077;&#1090;_&#1080;&#1085;&#1090;&#1077;&#1085;&#1089;&#1080;&#1074;_&#1071;_&#1091;&#1095;&#1080;&#1090;&#1077;&#1083;&#1100;_16.04.2021.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2.xml.rels><?xml version="1.0" encoding="UTF-8" standalone="yes"?>
<Relationships xmlns="http://schemas.openxmlformats.org/package/2006/relationships"><Relationship Id="rId1" Type="http://schemas.openxmlformats.org/officeDocument/2006/relationships/oleObject" Target="file:///G:\2020-2021\&#1057;&#1077;&#1088;&#1090;&#1080;&#1092;&#1080;&#1082;&#1072;&#1090;&#1099;\&#1048;&#1085;&#1090;&#1077;&#1085;&#1089;&#1080;&#1074;%20&#1071;%20&#1091;&#1095;&#1080;&#1090;&#1077;&#1083;&#1100;\&#1063;&#1057;&#1054;&#1064;_1_&#1054;&#1090;&#1095;&#1077;&#1090;_&#1080;&#1085;&#1090;&#1077;&#1085;&#1089;&#1080;&#1074;_&#1071;_&#1091;&#1095;&#1080;&#1090;&#1077;&#1083;&#1100;_16.04.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20-2021\&#1057;&#1077;&#1088;&#1090;&#1080;&#1092;&#1080;&#1082;&#1072;&#1090;&#1099;\&#1048;&#1085;&#1090;&#1077;&#1085;&#1089;&#1080;&#1074;%20&#1071;%20&#1091;&#1095;&#1080;&#1090;&#1077;&#1083;&#1100;\&#1063;&#1057;&#1054;&#1064;_1_&#1054;&#1090;&#1095;&#1077;&#1090;_&#1080;&#1085;&#1090;&#1077;&#1085;&#1089;&#1080;&#1074;_&#1071;_&#1091;&#1095;&#1080;&#1090;&#1077;&#1083;&#1100;_16.04.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20-2021\&#1057;&#1077;&#1088;&#1090;&#1080;&#1092;&#1080;&#1082;&#1072;&#1090;&#1099;\&#1048;&#1085;&#1090;&#1077;&#1085;&#1089;&#1080;&#1074;%20&#1071;%20&#1091;&#1095;&#1080;&#1090;&#1077;&#1083;&#1100;\&#1063;&#1057;&#1054;&#1064;_1_&#1054;&#1090;&#1095;&#1077;&#1090;_&#1080;&#1085;&#1090;&#1077;&#1085;&#1089;&#1080;&#1074;_&#1071;_&#1091;&#1095;&#1080;&#1090;&#1077;&#1083;&#1100;_16.04.2021.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title>
      <c:overlay val="0"/>
      <c:txPr>
        <a:bodyPr/>
        <a:lstStyle/>
        <a:p>
          <a:pPr>
            <a:defRPr sz="1200"/>
          </a:pPr>
          <a:endParaRPr lang="ru-RU"/>
        </a:p>
      </c:txPr>
    </c:title>
    <c:autoTitleDeleted val="0"/>
    <c:plotArea>
      <c:layout/>
      <c:scatterChart>
        <c:scatterStyle val="smoothMarker"/>
        <c:varyColors val="0"/>
        <c:ser>
          <c:idx val="0"/>
          <c:order val="0"/>
          <c:tx>
            <c:strRef>
              <c:f>Лист1!$A$15</c:f>
              <c:strCache>
                <c:ptCount val="1"/>
                <c:pt idx="0">
                  <c:v>Цифровые компетенции </c:v>
                </c:pt>
              </c:strCache>
            </c:strRef>
          </c:tx>
          <c:marker>
            <c:symbol val="none"/>
          </c:marker>
          <c:yVal>
            <c:numRef>
              <c:f>Лист1!$C$15:$AK$15</c:f>
              <c:numCache>
                <c:formatCode>0%</c:formatCode>
                <c:ptCount val="35"/>
                <c:pt idx="0">
                  <c:v>0.8</c:v>
                </c:pt>
                <c:pt idx="1">
                  <c:v>0.77000000000000079</c:v>
                </c:pt>
                <c:pt idx="2">
                  <c:v>0.73000000000000065</c:v>
                </c:pt>
                <c:pt idx="3">
                  <c:v>0.73000000000000065</c:v>
                </c:pt>
                <c:pt idx="4">
                  <c:v>0.70000000000000062</c:v>
                </c:pt>
                <c:pt idx="5">
                  <c:v>0.67000000000000093</c:v>
                </c:pt>
                <c:pt idx="6">
                  <c:v>0.8</c:v>
                </c:pt>
                <c:pt idx="7">
                  <c:v>0.77000000000000079</c:v>
                </c:pt>
                <c:pt idx="8">
                  <c:v>0.82000000000000062</c:v>
                </c:pt>
                <c:pt idx="9">
                  <c:v>0.70000000000000062</c:v>
                </c:pt>
                <c:pt idx="10">
                  <c:v>0.78</c:v>
                </c:pt>
                <c:pt idx="11">
                  <c:v>0.63000000000000078</c:v>
                </c:pt>
                <c:pt idx="12">
                  <c:v>0.75000000000000078</c:v>
                </c:pt>
                <c:pt idx="13">
                  <c:v>0.63000000000000078</c:v>
                </c:pt>
                <c:pt idx="14">
                  <c:v>0.88</c:v>
                </c:pt>
                <c:pt idx="15">
                  <c:v>0.55000000000000004</c:v>
                </c:pt>
                <c:pt idx="16">
                  <c:v>0.63000000000000078</c:v>
                </c:pt>
                <c:pt idx="17">
                  <c:v>0.48000000000000032</c:v>
                </c:pt>
                <c:pt idx="18">
                  <c:v>0.77000000000000079</c:v>
                </c:pt>
                <c:pt idx="19">
                  <c:v>0.65000000000000091</c:v>
                </c:pt>
                <c:pt idx="20">
                  <c:v>0.58000000000000007</c:v>
                </c:pt>
                <c:pt idx="21">
                  <c:v>0.83000000000000063</c:v>
                </c:pt>
                <c:pt idx="22">
                  <c:v>0.68</c:v>
                </c:pt>
                <c:pt idx="23">
                  <c:v>0.8</c:v>
                </c:pt>
                <c:pt idx="24">
                  <c:v>0.53</c:v>
                </c:pt>
                <c:pt idx="25">
                  <c:v>0.65000000000000091</c:v>
                </c:pt>
                <c:pt idx="26">
                  <c:v>0.67000000000000093</c:v>
                </c:pt>
                <c:pt idx="27">
                  <c:v>0.67000000000000093</c:v>
                </c:pt>
                <c:pt idx="28">
                  <c:v>0.78</c:v>
                </c:pt>
                <c:pt idx="29">
                  <c:v>0.56999999999999995</c:v>
                </c:pt>
                <c:pt idx="30">
                  <c:v>0.75000000000000078</c:v>
                </c:pt>
                <c:pt idx="31">
                  <c:v>0.65000000000000091</c:v>
                </c:pt>
                <c:pt idx="32">
                  <c:v>0.56999999999999995</c:v>
                </c:pt>
                <c:pt idx="33">
                  <c:v>0.70000000000000062</c:v>
                </c:pt>
                <c:pt idx="34">
                  <c:v>0.73000000000000065</c:v>
                </c:pt>
              </c:numCache>
            </c:numRef>
          </c:yVal>
          <c:smooth val="1"/>
          <c:extLst xmlns:c16r2="http://schemas.microsoft.com/office/drawing/2015/06/chart">
            <c:ext xmlns:c16="http://schemas.microsoft.com/office/drawing/2014/chart" uri="{C3380CC4-5D6E-409C-BE32-E72D297353CC}">
              <c16:uniqueId val="{00000000-1DD2-42B8-B925-F59EEB0FAD02}"/>
            </c:ext>
          </c:extLst>
        </c:ser>
        <c:dLbls>
          <c:showLegendKey val="0"/>
          <c:showVal val="0"/>
          <c:showCatName val="0"/>
          <c:showSerName val="0"/>
          <c:showPercent val="0"/>
          <c:showBubbleSize val="0"/>
        </c:dLbls>
        <c:axId val="137419392"/>
        <c:axId val="74215808"/>
      </c:scatterChart>
      <c:valAx>
        <c:axId val="137419392"/>
        <c:scaling>
          <c:orientation val="minMax"/>
        </c:scaling>
        <c:delete val="1"/>
        <c:axPos val="b"/>
        <c:majorTickMark val="out"/>
        <c:minorTickMark val="none"/>
        <c:tickLblPos val="none"/>
        <c:crossAx val="74215808"/>
        <c:crosses val="autoZero"/>
        <c:crossBetween val="midCat"/>
      </c:valAx>
      <c:valAx>
        <c:axId val="74215808"/>
        <c:scaling>
          <c:orientation val="minMax"/>
        </c:scaling>
        <c:delete val="0"/>
        <c:axPos val="l"/>
        <c:majorGridlines/>
        <c:numFmt formatCode="0%" sourceLinked="1"/>
        <c:majorTickMark val="out"/>
        <c:minorTickMark val="none"/>
        <c:tickLblPos val="nextTo"/>
        <c:crossAx val="137419392"/>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161922451031349"/>
          <c:y val="0.20399256162128229"/>
          <c:w val="0.89838077548968653"/>
          <c:h val="0.62903431366743257"/>
        </c:manualLayout>
      </c:layout>
      <c:bar3DChart>
        <c:barDir val="col"/>
        <c:grouping val="clustered"/>
        <c:varyColors val="0"/>
        <c:ser>
          <c:idx val="0"/>
          <c:order val="0"/>
          <c:tx>
            <c:strRef>
              <c:f>Лист1!$B$1</c:f>
              <c:strCache>
                <c:ptCount val="1"/>
                <c:pt idx="0">
                  <c:v>Качество знаний</c:v>
                </c:pt>
              </c:strCache>
            </c:strRef>
          </c:tx>
          <c:invertIfNegative val="0"/>
          <c:cat>
            <c:strRef>
              <c:f>Лист1!$A$2:$A$7</c:f>
              <c:strCache>
                <c:ptCount val="5"/>
                <c:pt idx="0">
                  <c:v>2016-2017</c:v>
                </c:pt>
                <c:pt idx="1">
                  <c:v>2017-2018</c:v>
                </c:pt>
                <c:pt idx="2">
                  <c:v>2018-2019</c:v>
                </c:pt>
                <c:pt idx="3">
                  <c:v>2019-2020</c:v>
                </c:pt>
                <c:pt idx="4">
                  <c:v>2020-2021</c:v>
                </c:pt>
              </c:strCache>
            </c:strRef>
          </c:cat>
          <c:val>
            <c:numRef>
              <c:f>Лист1!$B$2:$B$7</c:f>
              <c:numCache>
                <c:formatCode>0%</c:formatCode>
                <c:ptCount val="6"/>
                <c:pt idx="0">
                  <c:v>0.55000000000000004</c:v>
                </c:pt>
                <c:pt idx="1">
                  <c:v>0.53</c:v>
                </c:pt>
                <c:pt idx="2">
                  <c:v>0.55000000000000004</c:v>
                </c:pt>
                <c:pt idx="3">
                  <c:v>0.62</c:v>
                </c:pt>
                <c:pt idx="4">
                  <c:v>0.59</c:v>
                </c:pt>
              </c:numCache>
            </c:numRef>
          </c:val>
          <c:extLst xmlns:c16r2="http://schemas.microsoft.com/office/drawing/2015/06/chart">
            <c:ext xmlns:c16="http://schemas.microsoft.com/office/drawing/2014/chart" uri="{C3380CC4-5D6E-409C-BE32-E72D297353CC}">
              <c16:uniqueId val="{00000000-9CC1-4B1F-B645-819E1A7B0CE8}"/>
            </c:ext>
          </c:extLst>
        </c:ser>
        <c:dLbls>
          <c:showLegendKey val="0"/>
          <c:showVal val="0"/>
          <c:showCatName val="0"/>
          <c:showSerName val="0"/>
          <c:showPercent val="0"/>
          <c:showBubbleSize val="0"/>
        </c:dLbls>
        <c:gapWidth val="150"/>
        <c:shape val="cylinder"/>
        <c:axId val="79208448"/>
        <c:axId val="79209984"/>
        <c:axId val="0"/>
      </c:bar3DChart>
      <c:catAx>
        <c:axId val="79208448"/>
        <c:scaling>
          <c:orientation val="minMax"/>
        </c:scaling>
        <c:delete val="0"/>
        <c:axPos val="b"/>
        <c:numFmt formatCode="General" sourceLinked="0"/>
        <c:majorTickMark val="out"/>
        <c:minorTickMark val="none"/>
        <c:tickLblPos val="nextTo"/>
        <c:crossAx val="79209984"/>
        <c:crosses val="autoZero"/>
        <c:auto val="1"/>
        <c:lblAlgn val="ctr"/>
        <c:lblOffset val="100"/>
        <c:noMultiLvlLbl val="0"/>
      </c:catAx>
      <c:valAx>
        <c:axId val="79209984"/>
        <c:scaling>
          <c:orientation val="minMax"/>
        </c:scaling>
        <c:delete val="0"/>
        <c:axPos val="l"/>
        <c:majorGridlines/>
        <c:numFmt formatCode="0%" sourceLinked="1"/>
        <c:majorTickMark val="out"/>
        <c:minorTickMark val="none"/>
        <c:tickLblPos val="nextTo"/>
        <c:crossAx val="7920844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00B050"/>
                </a:solidFill>
              </a:defRPr>
            </a:pPr>
            <a:r>
              <a:rPr lang="ru-RU" sz="1200">
                <a:solidFill>
                  <a:sysClr val="windowText" lastClr="000000"/>
                </a:solidFill>
                <a:latin typeface="Times New Roman" pitchFamily="18" charset="0"/>
                <a:cs typeface="Times New Roman" pitchFamily="18" charset="0"/>
              </a:rPr>
              <a:t>Участники муниципальных </a:t>
            </a:r>
          </a:p>
          <a:p>
            <a:pPr>
              <a:defRPr>
                <a:solidFill>
                  <a:srgbClr val="00B050"/>
                </a:solidFill>
              </a:defRPr>
            </a:pPr>
            <a:r>
              <a:rPr lang="ru-RU" sz="1200">
                <a:solidFill>
                  <a:sysClr val="windowText" lastClr="000000"/>
                </a:solidFill>
                <a:latin typeface="Times New Roman" pitchFamily="18" charset="0"/>
                <a:cs typeface="Times New Roman" pitchFamily="18" charset="0"/>
              </a:rPr>
              <a:t>и региональных олимпиад</a:t>
            </a:r>
          </a:p>
        </c:rich>
      </c:tx>
      <c:layout>
        <c:manualLayout>
          <c:xMode val="edge"/>
          <c:yMode val="edge"/>
          <c:x val="0.29436600722061257"/>
          <c:y val="3.5283740076448168E-2"/>
        </c:manualLayout>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Столбец2</c:v>
                </c:pt>
              </c:strCache>
            </c:strRef>
          </c:tx>
          <c:invertIfNegative val="0"/>
          <c:cat>
            <c:strRef>
              <c:f>Лист1!$A$2:$A$4</c:f>
              <c:strCache>
                <c:ptCount val="3"/>
                <c:pt idx="0">
                  <c:v>2018-2019 уч.год</c:v>
                </c:pt>
                <c:pt idx="1">
                  <c:v>2019-2020 уч.год</c:v>
                </c:pt>
                <c:pt idx="2">
                  <c:v>2020-2021 уч.год</c:v>
                </c:pt>
              </c:strCache>
            </c:strRef>
          </c:cat>
          <c:val>
            <c:numRef>
              <c:f>Лист1!$B$2:$B$4</c:f>
              <c:numCache>
                <c:formatCode>General</c:formatCode>
                <c:ptCount val="3"/>
                <c:pt idx="0">
                  <c:v>176</c:v>
                </c:pt>
                <c:pt idx="1">
                  <c:v>210</c:v>
                </c:pt>
                <c:pt idx="2">
                  <c:v>234</c:v>
                </c:pt>
              </c:numCache>
            </c:numRef>
          </c:val>
          <c:extLst xmlns:c16r2="http://schemas.microsoft.com/office/drawing/2015/06/chart">
            <c:ext xmlns:c16="http://schemas.microsoft.com/office/drawing/2014/chart" uri="{C3380CC4-5D6E-409C-BE32-E72D297353CC}">
              <c16:uniqueId val="{00000000-DC0D-45F0-866D-18FB5EBC1A16}"/>
            </c:ext>
          </c:extLst>
        </c:ser>
        <c:dLbls>
          <c:showLegendKey val="0"/>
          <c:showVal val="0"/>
          <c:showCatName val="0"/>
          <c:showSerName val="0"/>
          <c:showPercent val="0"/>
          <c:showBubbleSize val="0"/>
        </c:dLbls>
        <c:gapWidth val="150"/>
        <c:shape val="cone"/>
        <c:axId val="74184192"/>
        <c:axId val="74185728"/>
        <c:axId val="74195392"/>
      </c:bar3DChart>
      <c:catAx>
        <c:axId val="74184192"/>
        <c:scaling>
          <c:orientation val="minMax"/>
        </c:scaling>
        <c:delete val="0"/>
        <c:axPos val="b"/>
        <c:numFmt formatCode="General" sourceLinked="0"/>
        <c:majorTickMark val="out"/>
        <c:minorTickMark val="none"/>
        <c:tickLblPos val="nextTo"/>
        <c:crossAx val="74185728"/>
        <c:crosses val="autoZero"/>
        <c:auto val="1"/>
        <c:lblAlgn val="ctr"/>
        <c:lblOffset val="100"/>
        <c:noMultiLvlLbl val="0"/>
      </c:catAx>
      <c:valAx>
        <c:axId val="74185728"/>
        <c:scaling>
          <c:orientation val="minMax"/>
        </c:scaling>
        <c:delete val="0"/>
        <c:axPos val="l"/>
        <c:majorGridlines/>
        <c:numFmt formatCode="General" sourceLinked="1"/>
        <c:majorTickMark val="out"/>
        <c:minorTickMark val="none"/>
        <c:tickLblPos val="nextTo"/>
        <c:crossAx val="74184192"/>
        <c:crosses val="autoZero"/>
        <c:crossBetween val="between"/>
      </c:valAx>
      <c:serAx>
        <c:axId val="74195392"/>
        <c:scaling>
          <c:orientation val="minMax"/>
        </c:scaling>
        <c:delete val="1"/>
        <c:axPos val="b"/>
        <c:majorTickMark val="out"/>
        <c:minorTickMark val="none"/>
        <c:tickLblPos val="none"/>
        <c:crossAx val="74185728"/>
        <c:crosses val="autoZero"/>
      </c:ser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cat>
            <c:strRef>
              <c:f>Лист1!$A$2:$A$4</c:f>
              <c:strCache>
                <c:ptCount val="3"/>
                <c:pt idx="0">
                  <c:v>2018-2019 уч.год</c:v>
                </c:pt>
                <c:pt idx="1">
                  <c:v>2019-2020 уч.год</c:v>
                </c:pt>
                <c:pt idx="2">
                  <c:v>2020-2021 уч.год</c:v>
                </c:pt>
              </c:strCache>
            </c:strRef>
          </c:cat>
          <c:val>
            <c:numRef>
              <c:f>Лист1!$B$2:$B$4</c:f>
              <c:numCache>
                <c:formatCode>General</c:formatCode>
                <c:ptCount val="3"/>
                <c:pt idx="0">
                  <c:v>63</c:v>
                </c:pt>
                <c:pt idx="1">
                  <c:v>77</c:v>
                </c:pt>
                <c:pt idx="2">
                  <c:v>71</c:v>
                </c:pt>
              </c:numCache>
            </c:numRef>
          </c:val>
          <c:extLst xmlns:c16r2="http://schemas.microsoft.com/office/drawing/2015/06/chart">
            <c:ext xmlns:c16="http://schemas.microsoft.com/office/drawing/2014/chart" uri="{C3380CC4-5D6E-409C-BE32-E72D297353CC}">
              <c16:uniqueId val="{00000000-3403-482F-9078-02A5FF3B49E3}"/>
            </c:ext>
          </c:extLst>
        </c:ser>
        <c:dLbls>
          <c:showLegendKey val="0"/>
          <c:showVal val="0"/>
          <c:showCatName val="0"/>
          <c:showSerName val="0"/>
          <c:showPercent val="0"/>
          <c:showBubbleSize val="0"/>
        </c:dLbls>
        <c:gapWidth val="150"/>
        <c:shape val="cone"/>
        <c:axId val="78054144"/>
        <c:axId val="78055680"/>
        <c:axId val="0"/>
      </c:bar3DChart>
      <c:catAx>
        <c:axId val="78054144"/>
        <c:scaling>
          <c:orientation val="minMax"/>
        </c:scaling>
        <c:delete val="0"/>
        <c:axPos val="b"/>
        <c:numFmt formatCode="General" sourceLinked="0"/>
        <c:majorTickMark val="out"/>
        <c:minorTickMark val="none"/>
        <c:tickLblPos val="nextTo"/>
        <c:crossAx val="78055680"/>
        <c:crosses val="autoZero"/>
        <c:auto val="1"/>
        <c:lblAlgn val="ctr"/>
        <c:lblOffset val="100"/>
        <c:noMultiLvlLbl val="0"/>
      </c:catAx>
      <c:valAx>
        <c:axId val="78055680"/>
        <c:scaling>
          <c:orientation val="minMax"/>
        </c:scaling>
        <c:delete val="0"/>
        <c:axPos val="l"/>
        <c:majorGridlines/>
        <c:numFmt formatCode="General" sourceLinked="1"/>
        <c:majorTickMark val="out"/>
        <c:minorTickMark val="none"/>
        <c:tickLblPos val="nextTo"/>
        <c:crossAx val="780541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sz="1200"/>
            </a:pPr>
            <a:r>
              <a:rPr lang="ru-RU" sz="1200"/>
              <a:t>Компетенции успешного современного учителя</a:t>
            </a:r>
          </a:p>
        </c:rich>
      </c:tx>
      <c:layout>
        <c:manualLayout>
          <c:xMode val="edge"/>
          <c:yMode val="edge"/>
          <c:x val="0.22116666666666668"/>
          <c:y val="0"/>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Лист1!$A$35:$A$40</c:f>
              <c:strCache>
                <c:ptCount val="6"/>
                <c:pt idx="0">
                  <c:v>Анализ своих действий</c:v>
                </c:pt>
                <c:pt idx="1">
                  <c:v>Ориентация на результат</c:v>
                </c:pt>
                <c:pt idx="2">
                  <c:v>Умение сотрудничаить с коллегами</c:v>
                </c:pt>
                <c:pt idx="3">
                  <c:v>Умение формировать развивающую среду для учеников</c:v>
                </c:pt>
                <c:pt idx="4">
                  <c:v>Индивидуальный подход к каждому ученику</c:v>
                </c:pt>
                <c:pt idx="5">
                  <c:v>Умение создавать в классе здоровую атмосферу</c:v>
                </c:pt>
              </c:strCache>
            </c:strRef>
          </c:cat>
          <c:val>
            <c:numRef>
              <c:f>Лист1!$B$35:$B$40</c:f>
              <c:numCache>
                <c:formatCode>0%</c:formatCode>
                <c:ptCount val="6"/>
                <c:pt idx="0">
                  <c:v>0.68576923076923069</c:v>
                </c:pt>
                <c:pt idx="1">
                  <c:v>0.54846153846153844</c:v>
                </c:pt>
                <c:pt idx="2">
                  <c:v>0.63076923076923153</c:v>
                </c:pt>
                <c:pt idx="3">
                  <c:v>0.68192307692307785</c:v>
                </c:pt>
                <c:pt idx="4">
                  <c:v>0.6380769230769231</c:v>
                </c:pt>
                <c:pt idx="5">
                  <c:v>0.69769230769230772</c:v>
                </c:pt>
              </c:numCache>
            </c:numRef>
          </c:val>
          <c:extLst xmlns:c16r2="http://schemas.microsoft.com/office/drawing/2015/06/chart">
            <c:ext xmlns:c16="http://schemas.microsoft.com/office/drawing/2014/chart" uri="{C3380CC4-5D6E-409C-BE32-E72D297353CC}">
              <c16:uniqueId val="{00000000-B7B9-41B1-845D-B52B382FBB9C}"/>
            </c:ext>
          </c:extLst>
        </c:ser>
        <c:dLbls>
          <c:showLegendKey val="0"/>
          <c:showVal val="1"/>
          <c:showCatName val="0"/>
          <c:showSerName val="0"/>
          <c:showPercent val="0"/>
          <c:showBubbleSize val="0"/>
        </c:dLbls>
        <c:gapWidth val="150"/>
        <c:overlap val="-25"/>
        <c:axId val="74231168"/>
        <c:axId val="74238208"/>
      </c:barChart>
      <c:catAx>
        <c:axId val="74231168"/>
        <c:scaling>
          <c:orientation val="minMax"/>
        </c:scaling>
        <c:delete val="0"/>
        <c:axPos val="l"/>
        <c:numFmt formatCode="General" sourceLinked="0"/>
        <c:majorTickMark val="none"/>
        <c:minorTickMark val="none"/>
        <c:tickLblPos val="nextTo"/>
        <c:crossAx val="74238208"/>
        <c:crosses val="autoZero"/>
        <c:auto val="1"/>
        <c:lblAlgn val="ctr"/>
        <c:lblOffset val="100"/>
        <c:noMultiLvlLbl val="0"/>
      </c:catAx>
      <c:valAx>
        <c:axId val="74238208"/>
        <c:scaling>
          <c:orientation val="minMax"/>
        </c:scaling>
        <c:delete val="1"/>
        <c:axPos val="b"/>
        <c:numFmt formatCode="0%" sourceLinked="1"/>
        <c:majorTickMark val="out"/>
        <c:minorTickMark val="none"/>
        <c:tickLblPos val="none"/>
        <c:crossAx val="742311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sz="1200"/>
            </a:pPr>
            <a:r>
              <a:rPr lang="ru-RU" sz="1200"/>
              <a:t>Умение работать с трудным поведением детей </a:t>
            </a: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Лист1!$A$28:$A$32</c:f>
              <c:strCache>
                <c:ptCount val="5"/>
                <c:pt idx="0">
                  <c:v>Реагирование на проявление трудного поведения</c:v>
                </c:pt>
                <c:pt idx="1">
                  <c:v>Выстраивание стратегии работы с трудным поведением</c:v>
                </c:pt>
                <c:pt idx="2">
                  <c:v>Анализ причин трудного поведения</c:v>
                </c:pt>
                <c:pt idx="3">
                  <c:v>Выявление трудного поведения</c:v>
                </c:pt>
                <c:pt idx="4">
                  <c:v>Анализ своей работы с трудным поведением</c:v>
                </c:pt>
              </c:strCache>
            </c:strRef>
          </c:cat>
          <c:val>
            <c:numRef>
              <c:f>Лист1!$B$28:$B$32</c:f>
              <c:numCache>
                <c:formatCode>0%</c:formatCode>
                <c:ptCount val="5"/>
                <c:pt idx="0">
                  <c:v>0.65185185185185268</c:v>
                </c:pt>
                <c:pt idx="1">
                  <c:v>0.71185185185185262</c:v>
                </c:pt>
                <c:pt idx="2">
                  <c:v>0.50074074074074049</c:v>
                </c:pt>
                <c:pt idx="3">
                  <c:v>0.63370370370370444</c:v>
                </c:pt>
                <c:pt idx="4">
                  <c:v>0.75777777777777844</c:v>
                </c:pt>
              </c:numCache>
            </c:numRef>
          </c:val>
          <c:extLst xmlns:c16r2="http://schemas.microsoft.com/office/drawing/2015/06/chart">
            <c:ext xmlns:c16="http://schemas.microsoft.com/office/drawing/2014/chart" uri="{C3380CC4-5D6E-409C-BE32-E72D297353CC}">
              <c16:uniqueId val="{00000000-FA62-423D-82EA-65BAF084838C}"/>
            </c:ext>
          </c:extLst>
        </c:ser>
        <c:dLbls>
          <c:showLegendKey val="0"/>
          <c:showVal val="1"/>
          <c:showCatName val="0"/>
          <c:showSerName val="0"/>
          <c:showPercent val="0"/>
          <c:showBubbleSize val="0"/>
        </c:dLbls>
        <c:gapWidth val="150"/>
        <c:overlap val="-25"/>
        <c:axId val="44123648"/>
        <c:axId val="44134784"/>
      </c:barChart>
      <c:catAx>
        <c:axId val="44123648"/>
        <c:scaling>
          <c:orientation val="minMax"/>
        </c:scaling>
        <c:delete val="0"/>
        <c:axPos val="l"/>
        <c:numFmt formatCode="General" sourceLinked="0"/>
        <c:majorTickMark val="none"/>
        <c:minorTickMark val="none"/>
        <c:tickLblPos val="nextTo"/>
        <c:txPr>
          <a:bodyPr/>
          <a:lstStyle/>
          <a:p>
            <a:pPr>
              <a:defRPr sz="1100"/>
            </a:pPr>
            <a:endParaRPr lang="ru-RU"/>
          </a:p>
        </c:txPr>
        <c:crossAx val="44134784"/>
        <c:crosses val="autoZero"/>
        <c:auto val="1"/>
        <c:lblAlgn val="ctr"/>
        <c:lblOffset val="100"/>
        <c:noMultiLvlLbl val="0"/>
      </c:catAx>
      <c:valAx>
        <c:axId val="44134784"/>
        <c:scaling>
          <c:orientation val="minMax"/>
        </c:scaling>
        <c:delete val="1"/>
        <c:axPos val="b"/>
        <c:numFmt formatCode="0%" sourceLinked="1"/>
        <c:majorTickMark val="none"/>
        <c:minorTickMark val="none"/>
        <c:tickLblPos val="none"/>
        <c:crossAx val="441236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sz="1200"/>
            </a:pPr>
            <a:r>
              <a:rPr lang="ru-RU" sz="1200"/>
              <a:t>Компетенции учителя по  формированию функциональной грамотности учеников </a:t>
            </a: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Лист1!$A$19:$A$24</c:f>
              <c:strCache>
                <c:ptCount val="6"/>
                <c:pt idx="0">
                  <c:v>Умение формировать читательская грамотность</c:v>
                </c:pt>
                <c:pt idx="1">
                  <c:v>Умение формировать математическую грамотность</c:v>
                </c:pt>
                <c:pt idx="2">
                  <c:v>Умение формировать естественно-научную грамотность</c:v>
                </c:pt>
                <c:pt idx="3">
                  <c:v>Умение формировать финансовую грамотность</c:v>
                </c:pt>
                <c:pt idx="4">
                  <c:v>Умение формировать креативное мышление</c:v>
                </c:pt>
                <c:pt idx="5">
                  <c:v>Умение формировать глобальные компетенции</c:v>
                </c:pt>
              </c:strCache>
            </c:strRef>
          </c:cat>
          <c:val>
            <c:numRef>
              <c:f>Лист1!$B$19:$B$24</c:f>
              <c:numCache>
                <c:formatCode>0%</c:formatCode>
                <c:ptCount val="6"/>
                <c:pt idx="0">
                  <c:v>0.64080000000000104</c:v>
                </c:pt>
                <c:pt idx="1">
                  <c:v>0.67360000000000131</c:v>
                </c:pt>
                <c:pt idx="2">
                  <c:v>0.73720000000000063</c:v>
                </c:pt>
                <c:pt idx="3">
                  <c:v>0.74080000000000079</c:v>
                </c:pt>
                <c:pt idx="4">
                  <c:v>0.73239999999999994</c:v>
                </c:pt>
                <c:pt idx="5">
                  <c:v>0.73080000000000078</c:v>
                </c:pt>
              </c:numCache>
            </c:numRef>
          </c:val>
          <c:extLst xmlns:c16r2="http://schemas.microsoft.com/office/drawing/2015/06/chart">
            <c:ext xmlns:c16="http://schemas.microsoft.com/office/drawing/2014/chart" uri="{C3380CC4-5D6E-409C-BE32-E72D297353CC}">
              <c16:uniqueId val="{00000000-0153-4ED6-BF94-9245A38E369B}"/>
            </c:ext>
          </c:extLst>
        </c:ser>
        <c:dLbls>
          <c:showLegendKey val="0"/>
          <c:showVal val="0"/>
          <c:showCatName val="0"/>
          <c:showSerName val="0"/>
          <c:showPercent val="0"/>
          <c:showBubbleSize val="0"/>
        </c:dLbls>
        <c:gapWidth val="150"/>
        <c:axId val="37200640"/>
        <c:axId val="37202176"/>
      </c:barChart>
      <c:catAx>
        <c:axId val="37200640"/>
        <c:scaling>
          <c:orientation val="minMax"/>
        </c:scaling>
        <c:delete val="0"/>
        <c:axPos val="l"/>
        <c:numFmt formatCode="General" sourceLinked="0"/>
        <c:majorTickMark val="out"/>
        <c:minorTickMark val="none"/>
        <c:tickLblPos val="nextTo"/>
        <c:crossAx val="37202176"/>
        <c:crosses val="autoZero"/>
        <c:auto val="1"/>
        <c:lblAlgn val="ctr"/>
        <c:lblOffset val="100"/>
        <c:noMultiLvlLbl val="0"/>
      </c:catAx>
      <c:valAx>
        <c:axId val="37202176"/>
        <c:scaling>
          <c:orientation val="minMax"/>
        </c:scaling>
        <c:delete val="1"/>
        <c:axPos val="b"/>
        <c:majorGridlines/>
        <c:numFmt formatCode="0%" sourceLinked="1"/>
        <c:majorTickMark val="out"/>
        <c:minorTickMark val="none"/>
        <c:tickLblPos val="none"/>
        <c:crossAx val="372006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обучения</c:v>
                </c:pt>
              </c:strCache>
            </c:strRef>
          </c:tx>
          <c:invertIfNegative val="0"/>
          <c:cat>
            <c:strRef>
              <c:f>Лист1!$A$2:$A$3</c:f>
              <c:strCache>
                <c:ptCount val="2"/>
                <c:pt idx="0">
                  <c:v>район</c:v>
                </c:pt>
                <c:pt idx="1">
                  <c:v>ОУ</c:v>
                </c:pt>
              </c:strCache>
            </c:strRef>
          </c:cat>
          <c:val>
            <c:numRef>
              <c:f>Лист1!$B$2:$B$3</c:f>
              <c:numCache>
                <c:formatCode>0%</c:formatCode>
                <c:ptCount val="2"/>
                <c:pt idx="0">
                  <c:v>0.47</c:v>
                </c:pt>
                <c:pt idx="1">
                  <c:v>0.48</c:v>
                </c:pt>
              </c:numCache>
            </c:numRef>
          </c:val>
          <c:extLst xmlns:c16r2="http://schemas.microsoft.com/office/drawing/2015/06/chart">
            <c:ext xmlns:c16="http://schemas.microsoft.com/office/drawing/2014/chart" uri="{C3380CC4-5D6E-409C-BE32-E72D297353CC}">
              <c16:uniqueId val="{00000000-9C1E-4E1E-81B6-A8DE33A6D824}"/>
            </c:ext>
          </c:extLst>
        </c:ser>
        <c:ser>
          <c:idx val="1"/>
          <c:order val="1"/>
          <c:tx>
            <c:strRef>
              <c:f>Лист1!$C$1</c:f>
              <c:strCache>
                <c:ptCount val="1"/>
                <c:pt idx="0">
                  <c:v>5-е классы</c:v>
                </c:pt>
              </c:strCache>
            </c:strRef>
          </c:tx>
          <c:invertIfNegative val="0"/>
          <c:cat>
            <c:strRef>
              <c:f>Лист1!$A$2:$A$3</c:f>
              <c:strCache>
                <c:ptCount val="2"/>
                <c:pt idx="0">
                  <c:v>район</c:v>
                </c:pt>
                <c:pt idx="1">
                  <c:v>ОУ</c:v>
                </c:pt>
              </c:strCache>
            </c:strRef>
          </c:cat>
          <c:val>
            <c:numRef>
              <c:f>Лист1!$C$2:$C$3</c:f>
              <c:numCache>
                <c:formatCode>0%</c:formatCode>
                <c:ptCount val="2"/>
                <c:pt idx="0">
                  <c:v>0.53</c:v>
                </c:pt>
                <c:pt idx="1">
                  <c:v>0.56999999999999995</c:v>
                </c:pt>
              </c:numCache>
            </c:numRef>
          </c:val>
          <c:extLst xmlns:c16r2="http://schemas.microsoft.com/office/drawing/2015/06/chart">
            <c:ext xmlns:c16="http://schemas.microsoft.com/office/drawing/2014/chart" uri="{C3380CC4-5D6E-409C-BE32-E72D297353CC}">
              <c16:uniqueId val="{00000001-9C1E-4E1E-81B6-A8DE33A6D824}"/>
            </c:ext>
          </c:extLst>
        </c:ser>
        <c:ser>
          <c:idx val="2"/>
          <c:order val="2"/>
          <c:tx>
            <c:strRef>
              <c:f>Лист1!$D$1</c:f>
              <c:strCache>
                <c:ptCount val="1"/>
                <c:pt idx="0">
                  <c:v>6-е классы</c:v>
                </c:pt>
              </c:strCache>
            </c:strRef>
          </c:tx>
          <c:invertIfNegative val="0"/>
          <c:cat>
            <c:strRef>
              <c:f>Лист1!$A$2:$A$3</c:f>
              <c:strCache>
                <c:ptCount val="2"/>
                <c:pt idx="0">
                  <c:v>район</c:v>
                </c:pt>
                <c:pt idx="1">
                  <c:v>ОУ</c:v>
                </c:pt>
              </c:strCache>
            </c:strRef>
          </c:cat>
          <c:val>
            <c:numRef>
              <c:f>Лист1!$D$2:$D$3</c:f>
              <c:numCache>
                <c:formatCode>0%</c:formatCode>
                <c:ptCount val="2"/>
                <c:pt idx="0">
                  <c:v>0.46</c:v>
                </c:pt>
                <c:pt idx="1">
                  <c:v>0.43</c:v>
                </c:pt>
              </c:numCache>
            </c:numRef>
          </c:val>
          <c:extLst xmlns:c16r2="http://schemas.microsoft.com/office/drawing/2015/06/chart">
            <c:ext xmlns:c16="http://schemas.microsoft.com/office/drawing/2014/chart" uri="{C3380CC4-5D6E-409C-BE32-E72D297353CC}">
              <c16:uniqueId val="{00000002-9C1E-4E1E-81B6-A8DE33A6D824}"/>
            </c:ext>
          </c:extLst>
        </c:ser>
        <c:ser>
          <c:idx val="3"/>
          <c:order val="3"/>
          <c:tx>
            <c:strRef>
              <c:f>Лист1!$E$1</c:f>
              <c:strCache>
                <c:ptCount val="1"/>
                <c:pt idx="0">
                  <c:v>7-е классы</c:v>
                </c:pt>
              </c:strCache>
            </c:strRef>
          </c:tx>
          <c:invertIfNegative val="0"/>
          <c:cat>
            <c:strRef>
              <c:f>Лист1!$A$2:$A$3</c:f>
              <c:strCache>
                <c:ptCount val="2"/>
                <c:pt idx="0">
                  <c:v>район</c:v>
                </c:pt>
                <c:pt idx="1">
                  <c:v>ОУ</c:v>
                </c:pt>
              </c:strCache>
            </c:strRef>
          </c:cat>
          <c:val>
            <c:numRef>
              <c:f>Лист1!$E$2:$E$3</c:f>
              <c:numCache>
                <c:formatCode>0%</c:formatCode>
                <c:ptCount val="2"/>
                <c:pt idx="0">
                  <c:v>0.43</c:v>
                </c:pt>
                <c:pt idx="1">
                  <c:v>0.52</c:v>
                </c:pt>
              </c:numCache>
            </c:numRef>
          </c:val>
          <c:extLst xmlns:c16r2="http://schemas.microsoft.com/office/drawing/2015/06/chart">
            <c:ext xmlns:c16="http://schemas.microsoft.com/office/drawing/2014/chart" uri="{C3380CC4-5D6E-409C-BE32-E72D297353CC}">
              <c16:uniqueId val="{00000003-9C1E-4E1E-81B6-A8DE33A6D824}"/>
            </c:ext>
          </c:extLst>
        </c:ser>
        <c:ser>
          <c:idx val="4"/>
          <c:order val="4"/>
          <c:tx>
            <c:strRef>
              <c:f>Лист1!$F$1</c:f>
              <c:strCache>
                <c:ptCount val="1"/>
                <c:pt idx="0">
                  <c:v>8-е классы</c:v>
                </c:pt>
              </c:strCache>
            </c:strRef>
          </c:tx>
          <c:invertIfNegative val="0"/>
          <c:cat>
            <c:strRef>
              <c:f>Лист1!$A$2:$A$3</c:f>
              <c:strCache>
                <c:ptCount val="2"/>
                <c:pt idx="0">
                  <c:v>район</c:v>
                </c:pt>
                <c:pt idx="1">
                  <c:v>ОУ</c:v>
                </c:pt>
              </c:strCache>
            </c:strRef>
          </c:cat>
          <c:val>
            <c:numRef>
              <c:f>Лист1!$F$2:$F$3</c:f>
              <c:numCache>
                <c:formatCode>0%</c:formatCode>
                <c:ptCount val="2"/>
                <c:pt idx="0">
                  <c:v>0.37</c:v>
                </c:pt>
                <c:pt idx="1">
                  <c:v>0.51</c:v>
                </c:pt>
              </c:numCache>
            </c:numRef>
          </c:val>
          <c:extLst xmlns:c16r2="http://schemas.microsoft.com/office/drawing/2015/06/chart">
            <c:ext xmlns:c16="http://schemas.microsoft.com/office/drawing/2014/chart" uri="{C3380CC4-5D6E-409C-BE32-E72D297353CC}">
              <c16:uniqueId val="{00000004-9C1E-4E1E-81B6-A8DE33A6D824}"/>
            </c:ext>
          </c:extLst>
        </c:ser>
        <c:ser>
          <c:idx val="5"/>
          <c:order val="5"/>
          <c:tx>
            <c:strRef>
              <c:f>Лист1!$G$1</c:f>
              <c:strCache>
                <c:ptCount val="1"/>
                <c:pt idx="0">
                  <c:v>9-е классы</c:v>
                </c:pt>
              </c:strCache>
            </c:strRef>
          </c:tx>
          <c:invertIfNegative val="0"/>
          <c:cat>
            <c:strRef>
              <c:f>Лист1!$A$2:$A$3</c:f>
              <c:strCache>
                <c:ptCount val="2"/>
                <c:pt idx="0">
                  <c:v>район</c:v>
                </c:pt>
                <c:pt idx="1">
                  <c:v>ОУ</c:v>
                </c:pt>
              </c:strCache>
            </c:strRef>
          </c:cat>
          <c:val>
            <c:numRef>
              <c:f>Лист1!$G$2:$G$3</c:f>
              <c:numCache>
                <c:formatCode>0%</c:formatCode>
                <c:ptCount val="2"/>
                <c:pt idx="0">
                  <c:v>0.46</c:v>
                </c:pt>
                <c:pt idx="1">
                  <c:v>0.36</c:v>
                </c:pt>
              </c:numCache>
            </c:numRef>
          </c:val>
          <c:extLst xmlns:c16r2="http://schemas.microsoft.com/office/drawing/2015/06/chart">
            <c:ext xmlns:c16="http://schemas.microsoft.com/office/drawing/2014/chart" uri="{C3380CC4-5D6E-409C-BE32-E72D297353CC}">
              <c16:uniqueId val="{00000005-9C1E-4E1E-81B6-A8DE33A6D824}"/>
            </c:ext>
          </c:extLst>
        </c:ser>
        <c:dLbls>
          <c:showLegendKey val="0"/>
          <c:showVal val="0"/>
          <c:showCatName val="0"/>
          <c:showSerName val="0"/>
          <c:showPercent val="0"/>
          <c:showBubbleSize val="0"/>
        </c:dLbls>
        <c:gapWidth val="150"/>
        <c:shape val="cylinder"/>
        <c:axId val="74142464"/>
        <c:axId val="74144000"/>
        <c:axId val="0"/>
      </c:bar3DChart>
      <c:catAx>
        <c:axId val="74142464"/>
        <c:scaling>
          <c:orientation val="minMax"/>
        </c:scaling>
        <c:delete val="0"/>
        <c:axPos val="b"/>
        <c:numFmt formatCode="General" sourceLinked="1"/>
        <c:majorTickMark val="out"/>
        <c:minorTickMark val="none"/>
        <c:tickLblPos val="nextTo"/>
        <c:crossAx val="74144000"/>
        <c:crosses val="autoZero"/>
        <c:auto val="1"/>
        <c:lblAlgn val="ctr"/>
        <c:lblOffset val="100"/>
        <c:noMultiLvlLbl val="0"/>
      </c:catAx>
      <c:valAx>
        <c:axId val="74144000"/>
        <c:scaling>
          <c:orientation val="minMax"/>
        </c:scaling>
        <c:delete val="0"/>
        <c:axPos val="l"/>
        <c:majorGridlines/>
        <c:numFmt formatCode="0%" sourceLinked="1"/>
        <c:majorTickMark val="out"/>
        <c:minorTickMark val="none"/>
        <c:tickLblPos val="nextTo"/>
        <c:crossAx val="74142464"/>
        <c:crosses val="autoZero"/>
        <c:crossBetween val="between"/>
      </c:valAx>
      <c:spPr>
        <a:noFill/>
        <a:ln w="25387">
          <a:noFill/>
        </a:ln>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3902376786235267E-2"/>
          <c:y val="2.4216347956505492E-2"/>
          <c:w val="0.64965204870224558"/>
          <c:h val="0.82705005624296968"/>
        </c:manualLayout>
      </c:layout>
      <c:bar3DChart>
        <c:barDir val="col"/>
        <c:grouping val="clustered"/>
        <c:varyColors val="0"/>
        <c:ser>
          <c:idx val="0"/>
          <c:order val="0"/>
          <c:tx>
            <c:strRef>
              <c:f>Лист1!$B$1</c:f>
              <c:strCache>
                <c:ptCount val="1"/>
                <c:pt idx="0">
                  <c:v>качество обучения</c:v>
                </c:pt>
              </c:strCache>
            </c:strRef>
          </c:tx>
          <c:invertIfNegative val="0"/>
          <c:cat>
            <c:strRef>
              <c:f>Лист1!$A$2:$A$3</c:f>
              <c:strCache>
                <c:ptCount val="2"/>
                <c:pt idx="0">
                  <c:v>район</c:v>
                </c:pt>
                <c:pt idx="1">
                  <c:v>ОУ</c:v>
                </c:pt>
              </c:strCache>
            </c:strRef>
          </c:cat>
          <c:val>
            <c:numRef>
              <c:f>Лист1!$B$2:$B$3</c:f>
              <c:numCache>
                <c:formatCode>0%</c:formatCode>
                <c:ptCount val="2"/>
                <c:pt idx="0">
                  <c:v>0.65</c:v>
                </c:pt>
                <c:pt idx="1">
                  <c:v>0.76</c:v>
                </c:pt>
              </c:numCache>
            </c:numRef>
          </c:val>
          <c:extLst xmlns:c16r2="http://schemas.microsoft.com/office/drawing/2015/06/chart">
            <c:ext xmlns:c16="http://schemas.microsoft.com/office/drawing/2014/chart" uri="{C3380CC4-5D6E-409C-BE32-E72D297353CC}">
              <c16:uniqueId val="{00000000-A573-49BC-9FF2-2A545EDC52D2}"/>
            </c:ext>
          </c:extLst>
        </c:ser>
        <c:ser>
          <c:idx val="1"/>
          <c:order val="1"/>
          <c:tx>
            <c:strRef>
              <c:f>Лист1!$C$1</c:f>
              <c:strCache>
                <c:ptCount val="1"/>
                <c:pt idx="0">
                  <c:v>10-е классы</c:v>
                </c:pt>
              </c:strCache>
            </c:strRef>
          </c:tx>
          <c:invertIfNegative val="0"/>
          <c:cat>
            <c:strRef>
              <c:f>Лист1!$A$2:$A$3</c:f>
              <c:strCache>
                <c:ptCount val="2"/>
                <c:pt idx="0">
                  <c:v>район</c:v>
                </c:pt>
                <c:pt idx="1">
                  <c:v>ОУ</c:v>
                </c:pt>
              </c:strCache>
            </c:strRef>
          </c:cat>
          <c:val>
            <c:numRef>
              <c:f>Лист1!$C$2:$C$3</c:f>
              <c:numCache>
                <c:formatCode>0%</c:formatCode>
                <c:ptCount val="2"/>
                <c:pt idx="0">
                  <c:v>0.56000000000000005</c:v>
                </c:pt>
                <c:pt idx="1">
                  <c:v>0.65</c:v>
                </c:pt>
              </c:numCache>
            </c:numRef>
          </c:val>
          <c:extLst xmlns:c16r2="http://schemas.microsoft.com/office/drawing/2015/06/chart">
            <c:ext xmlns:c16="http://schemas.microsoft.com/office/drawing/2014/chart" uri="{C3380CC4-5D6E-409C-BE32-E72D297353CC}">
              <c16:uniqueId val="{00000001-A573-49BC-9FF2-2A545EDC52D2}"/>
            </c:ext>
          </c:extLst>
        </c:ser>
        <c:ser>
          <c:idx val="2"/>
          <c:order val="2"/>
          <c:tx>
            <c:strRef>
              <c:f>Лист1!$D$1</c:f>
              <c:strCache>
                <c:ptCount val="1"/>
                <c:pt idx="0">
                  <c:v>11-е классы</c:v>
                </c:pt>
              </c:strCache>
            </c:strRef>
          </c:tx>
          <c:invertIfNegative val="0"/>
          <c:cat>
            <c:strRef>
              <c:f>Лист1!$A$2:$A$3</c:f>
              <c:strCache>
                <c:ptCount val="2"/>
                <c:pt idx="0">
                  <c:v>район</c:v>
                </c:pt>
                <c:pt idx="1">
                  <c:v>ОУ</c:v>
                </c:pt>
              </c:strCache>
            </c:strRef>
          </c:cat>
          <c:val>
            <c:numRef>
              <c:f>Лист1!$D$2:$D$3</c:f>
              <c:numCache>
                <c:formatCode>0%</c:formatCode>
                <c:ptCount val="2"/>
                <c:pt idx="0">
                  <c:v>0.73</c:v>
                </c:pt>
                <c:pt idx="1">
                  <c:v>0.84</c:v>
                </c:pt>
              </c:numCache>
            </c:numRef>
          </c:val>
          <c:extLst xmlns:c16r2="http://schemas.microsoft.com/office/drawing/2015/06/chart">
            <c:ext xmlns:c16="http://schemas.microsoft.com/office/drawing/2014/chart" uri="{C3380CC4-5D6E-409C-BE32-E72D297353CC}">
              <c16:uniqueId val="{00000002-A573-49BC-9FF2-2A545EDC52D2}"/>
            </c:ext>
          </c:extLst>
        </c:ser>
        <c:dLbls>
          <c:showLegendKey val="0"/>
          <c:showVal val="0"/>
          <c:showCatName val="0"/>
          <c:showSerName val="0"/>
          <c:showPercent val="0"/>
          <c:showBubbleSize val="0"/>
        </c:dLbls>
        <c:gapWidth val="150"/>
        <c:shape val="cylinder"/>
        <c:axId val="44160128"/>
        <c:axId val="44161664"/>
        <c:axId val="0"/>
      </c:bar3DChart>
      <c:catAx>
        <c:axId val="44160128"/>
        <c:scaling>
          <c:orientation val="minMax"/>
        </c:scaling>
        <c:delete val="0"/>
        <c:axPos val="b"/>
        <c:numFmt formatCode="General" sourceLinked="1"/>
        <c:majorTickMark val="out"/>
        <c:minorTickMark val="none"/>
        <c:tickLblPos val="nextTo"/>
        <c:crossAx val="44161664"/>
        <c:crosses val="autoZero"/>
        <c:auto val="1"/>
        <c:lblAlgn val="ctr"/>
        <c:lblOffset val="100"/>
        <c:noMultiLvlLbl val="0"/>
      </c:catAx>
      <c:valAx>
        <c:axId val="44161664"/>
        <c:scaling>
          <c:orientation val="minMax"/>
        </c:scaling>
        <c:delete val="0"/>
        <c:axPos val="l"/>
        <c:majorGridlines/>
        <c:numFmt formatCode="0%" sourceLinked="1"/>
        <c:majorTickMark val="out"/>
        <c:minorTickMark val="none"/>
        <c:tickLblPos val="nextTo"/>
        <c:crossAx val="44160128"/>
        <c:crosses val="autoZero"/>
        <c:crossBetween val="between"/>
      </c:valAx>
      <c:spPr>
        <a:noFill/>
        <a:ln w="25387">
          <a:noFill/>
        </a:ln>
      </c:spPr>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количество учащихся</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653104925053528E-2"/>
          <c:y val="0.2229091114378883"/>
          <c:w val="0.59869598206005836"/>
          <c:h val="0.70197992919031249"/>
        </c:manualLayout>
      </c:layout>
      <c:pie3DChart>
        <c:varyColors val="1"/>
        <c:ser>
          <c:idx val="0"/>
          <c:order val="0"/>
          <c:tx>
            <c:strRef>
              <c:f>Лист1!$B$1</c:f>
              <c:strCache>
                <c:ptCount val="1"/>
                <c:pt idx="0">
                  <c:v>Продажи</c:v>
                </c:pt>
              </c:strCache>
            </c:strRef>
          </c:tx>
          <c:cat>
            <c:strRef>
              <c:f>Лист1!$A$2:$A$5</c:f>
              <c:strCache>
                <c:ptCount val="4"/>
                <c:pt idx="0">
                  <c:v>"5"</c:v>
                </c:pt>
                <c:pt idx="1">
                  <c:v>"4" и "5"</c:v>
                </c:pt>
                <c:pt idx="2">
                  <c:v>с одной "3"</c:v>
                </c:pt>
                <c:pt idx="3">
                  <c:v>"3"</c:v>
                </c:pt>
              </c:strCache>
            </c:strRef>
          </c:cat>
          <c:val>
            <c:numRef>
              <c:f>Лист1!$B$2:$B$5</c:f>
              <c:numCache>
                <c:formatCode>General</c:formatCode>
                <c:ptCount val="4"/>
                <c:pt idx="0">
                  <c:v>35</c:v>
                </c:pt>
                <c:pt idx="1">
                  <c:v>134</c:v>
                </c:pt>
                <c:pt idx="2">
                  <c:v>28</c:v>
                </c:pt>
                <c:pt idx="3">
                  <c:v>154</c:v>
                </c:pt>
              </c:numCache>
            </c:numRef>
          </c:val>
          <c:extLst xmlns:c16r2="http://schemas.microsoft.com/office/drawing/2015/06/chart">
            <c:ext xmlns:c16="http://schemas.microsoft.com/office/drawing/2014/chart" uri="{C3380CC4-5D6E-409C-BE32-E72D297353CC}">
              <c16:uniqueId val="{00000000-BEDB-4B5D-AD52-336DDFF586B9}"/>
            </c:ext>
          </c:extLst>
        </c:ser>
        <c:dLbls>
          <c:showLegendKey val="0"/>
          <c:showVal val="0"/>
          <c:showCatName val="0"/>
          <c:showSerName val="0"/>
          <c:showPercent val="0"/>
          <c:showBubbleSize val="0"/>
          <c:showLeaderLines val="1"/>
        </c:dLbls>
      </c:pie3DChart>
      <c:spPr>
        <a:noFill/>
        <a:ln w="25385">
          <a:noFill/>
        </a:ln>
      </c:spPr>
    </c:plotArea>
    <c:legend>
      <c:legendPos val="r"/>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количество учащихся</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"5"</c:v>
                </c:pt>
                <c:pt idx="1">
                  <c:v>"4" и "5"</c:v>
                </c:pt>
                <c:pt idx="2">
                  <c:v>с одной "3"</c:v>
                </c:pt>
                <c:pt idx="3">
                  <c:v>"3"</c:v>
                </c:pt>
              </c:strCache>
            </c:strRef>
          </c:cat>
          <c:val>
            <c:numRef>
              <c:f>Лист1!$B$2:$B$5</c:f>
              <c:numCache>
                <c:formatCode>General</c:formatCode>
                <c:ptCount val="4"/>
                <c:pt idx="0">
                  <c:v>8</c:v>
                </c:pt>
                <c:pt idx="1">
                  <c:v>26</c:v>
                </c:pt>
                <c:pt idx="2">
                  <c:v>1</c:v>
                </c:pt>
                <c:pt idx="3">
                  <c:v>10</c:v>
                </c:pt>
              </c:numCache>
            </c:numRef>
          </c:val>
          <c:extLst xmlns:c16r2="http://schemas.microsoft.com/office/drawing/2015/06/chart">
            <c:ext xmlns:c16="http://schemas.microsoft.com/office/drawing/2014/chart" uri="{C3380CC4-5D6E-409C-BE32-E72D297353CC}">
              <c16:uniqueId val="{00000000-B01B-4183-B928-D187E20BBEA1}"/>
            </c:ext>
          </c:extLst>
        </c:ser>
        <c:dLbls>
          <c:showLegendKey val="0"/>
          <c:showVal val="0"/>
          <c:showCatName val="0"/>
          <c:showSerName val="0"/>
          <c:showPercent val="0"/>
          <c:showBubbleSize val="0"/>
          <c:showLeaderLines val="1"/>
        </c:dLbls>
      </c:pie3DChart>
      <c:spPr>
        <a:noFill/>
        <a:ln w="25385">
          <a:noFill/>
        </a:ln>
      </c:spPr>
    </c:plotArea>
    <c:legend>
      <c:legendPos val="r"/>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Количество учащихся</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Лист1!$A$2:$A$6</c:f>
              <c:strCache>
                <c:ptCount val="5"/>
                <c:pt idx="0">
                  <c:v>"5"</c:v>
                </c:pt>
                <c:pt idx="1">
                  <c:v>"4" и "5"</c:v>
                </c:pt>
                <c:pt idx="2">
                  <c:v>с одной "3"</c:v>
                </c:pt>
                <c:pt idx="3">
                  <c:v>"3"</c:v>
                </c:pt>
                <c:pt idx="4">
                  <c:v>"2"</c:v>
                </c:pt>
              </c:strCache>
            </c:strRef>
          </c:cat>
          <c:val>
            <c:numRef>
              <c:f>Лист1!$B$2:$B$6</c:f>
              <c:numCache>
                <c:formatCode>General</c:formatCode>
                <c:ptCount val="5"/>
                <c:pt idx="0">
                  <c:v>82</c:v>
                </c:pt>
                <c:pt idx="1">
                  <c:v>284</c:v>
                </c:pt>
                <c:pt idx="2">
                  <c:v>38</c:v>
                </c:pt>
                <c:pt idx="3">
                  <c:v>213</c:v>
                </c:pt>
                <c:pt idx="4">
                  <c:v>1</c:v>
                </c:pt>
              </c:numCache>
            </c:numRef>
          </c:val>
          <c:extLst xmlns:c16r2="http://schemas.microsoft.com/office/drawing/2015/06/chart">
            <c:ext xmlns:c16="http://schemas.microsoft.com/office/drawing/2014/chart" uri="{C3380CC4-5D6E-409C-BE32-E72D297353CC}">
              <c16:uniqueId val="{00000000-4119-4A22-9919-BFE2897DECC0}"/>
            </c:ext>
          </c:extLst>
        </c:ser>
        <c:dLbls>
          <c:showLegendKey val="0"/>
          <c:showVal val="0"/>
          <c:showCatName val="0"/>
          <c:showSerName val="0"/>
          <c:showPercent val="0"/>
          <c:showBubbleSize val="0"/>
          <c:showLeaderLines val="1"/>
        </c:dLbls>
      </c:pie3DChart>
      <c:spPr>
        <a:noFill/>
        <a:ln w="25406">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E678-F36A-4F07-ADD1-8176BFFB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76</Pages>
  <Words>30908</Words>
  <Characters>176178</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sh1</Company>
  <LinksUpToDate>false</LinksUpToDate>
  <CharactersWithSpaces>206673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Елена Генадьевна</cp:lastModifiedBy>
  <cp:revision>15</cp:revision>
  <cp:lastPrinted>2022-03-29T07:31:00Z</cp:lastPrinted>
  <dcterms:created xsi:type="dcterms:W3CDTF">2022-03-29T10:12:00Z</dcterms:created>
  <dcterms:modified xsi:type="dcterms:W3CDTF">2022-04-13T11:22:00Z</dcterms:modified>
</cp:coreProperties>
</file>