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F03" w:rsidRPr="00225AED" w:rsidRDefault="00225AED">
      <w:pPr>
        <w:rPr>
          <w:rFonts w:ascii="Times New Roman" w:hAnsi="Times New Roman" w:cs="Times New Roman"/>
          <w:sz w:val="28"/>
          <w:szCs w:val="28"/>
        </w:rPr>
      </w:pPr>
      <w:r w:rsidRPr="00225AED">
        <w:rPr>
          <w:rFonts w:ascii="Times New Roman" w:hAnsi="Times New Roman" w:cs="Times New Roman"/>
          <w:sz w:val="28"/>
          <w:szCs w:val="28"/>
        </w:rPr>
        <w:t>Аннотация к рабочей программе по иностранному языку (английскому)</w:t>
      </w:r>
    </w:p>
    <w:p w:rsidR="00225AED" w:rsidRPr="00225AED" w:rsidRDefault="00225AED" w:rsidP="00225AED">
      <w:pPr>
        <w:jc w:val="both"/>
        <w:rPr>
          <w:rFonts w:ascii="Times New Roman" w:hAnsi="Times New Roman" w:cs="Times New Roman"/>
          <w:sz w:val="28"/>
          <w:szCs w:val="28"/>
        </w:rPr>
      </w:pPr>
      <w:r w:rsidRPr="00225AED">
        <w:rPr>
          <w:rFonts w:ascii="Times New Roman" w:hAnsi="Times New Roman" w:cs="Times New Roman"/>
          <w:sz w:val="28"/>
          <w:szCs w:val="28"/>
        </w:rPr>
        <w:t>Р</w:t>
      </w:r>
      <w:r w:rsidRPr="00225AED">
        <w:rPr>
          <w:rFonts w:ascii="Times New Roman" w:hAnsi="Times New Roman" w:cs="Times New Roman"/>
          <w:sz w:val="28"/>
          <w:szCs w:val="28"/>
        </w:rPr>
        <w:t>абочая программа по английскому языку разработана для обучения в 10-11 классах  МБОУ «ЧСОШ №1с углубленным изучением отдельных предметов» на основе федерального компонента государственного образовательного стандарта 2004г., примерной программы основного общего образования по английскому языку 2005г.</w:t>
      </w:r>
    </w:p>
    <w:p w:rsidR="00225AED" w:rsidRPr="00225AED" w:rsidRDefault="00225AED" w:rsidP="00225AED">
      <w:pPr>
        <w:rPr>
          <w:rFonts w:ascii="Times New Roman" w:hAnsi="Times New Roman" w:cs="Times New Roman"/>
          <w:sz w:val="28"/>
          <w:szCs w:val="28"/>
        </w:rPr>
      </w:pPr>
      <w:r w:rsidRPr="00225AED">
        <w:rPr>
          <w:rFonts w:ascii="Times New Roman" w:hAnsi="Times New Roman" w:cs="Times New Roman"/>
          <w:sz w:val="28"/>
          <w:szCs w:val="28"/>
        </w:rPr>
        <w:t xml:space="preserve">       Рабочая программа ориентирована на использование учебно-методического комплекта под редакцией В.П. </w:t>
      </w:r>
      <w:proofErr w:type="spellStart"/>
      <w:r w:rsidRPr="00225AED">
        <w:rPr>
          <w:rFonts w:ascii="Times New Roman" w:hAnsi="Times New Roman" w:cs="Times New Roman"/>
          <w:sz w:val="28"/>
          <w:szCs w:val="28"/>
        </w:rPr>
        <w:t>Кузовлева</w:t>
      </w:r>
      <w:proofErr w:type="spellEnd"/>
      <w:r w:rsidRPr="00225AED">
        <w:rPr>
          <w:rFonts w:ascii="Times New Roman" w:hAnsi="Times New Roman" w:cs="Times New Roman"/>
          <w:sz w:val="28"/>
          <w:szCs w:val="28"/>
        </w:rPr>
        <w:t xml:space="preserve">, соответствующего федеральному компоненту </w:t>
      </w:r>
      <w:bookmarkStart w:id="0" w:name="_GoBack"/>
      <w:bookmarkEnd w:id="0"/>
      <w:r w:rsidRPr="00225AED">
        <w:rPr>
          <w:rFonts w:ascii="Times New Roman" w:hAnsi="Times New Roman" w:cs="Times New Roman"/>
          <w:sz w:val="28"/>
          <w:szCs w:val="28"/>
        </w:rPr>
        <w:t>государственного стандарта общего образования по иностранному языку</w:t>
      </w:r>
    </w:p>
    <w:p w:rsidR="00225AED" w:rsidRPr="00225AED" w:rsidRDefault="00225AED">
      <w:pPr>
        <w:rPr>
          <w:rFonts w:ascii="Times New Roman" w:hAnsi="Times New Roman" w:cs="Times New Roman"/>
          <w:sz w:val="28"/>
          <w:szCs w:val="28"/>
        </w:rPr>
      </w:pPr>
    </w:p>
    <w:sectPr w:rsidR="00225AED" w:rsidRPr="00225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584"/>
    <w:rsid w:val="00143584"/>
    <w:rsid w:val="00225AED"/>
    <w:rsid w:val="007D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2017-11-11T11:35:00Z</dcterms:created>
  <dcterms:modified xsi:type="dcterms:W3CDTF">2017-11-11T11:37:00Z</dcterms:modified>
</cp:coreProperties>
</file>